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77" w:rsidRDefault="002D5677" w:rsidP="002D5677">
      <w:pPr>
        <w:jc w:val="center"/>
        <w:rPr>
          <w:rFonts w:ascii="Garamond" w:hAnsi="Garamond"/>
          <w:b/>
          <w:sz w:val="26"/>
          <w:szCs w:val="26"/>
        </w:rPr>
      </w:pPr>
      <w:r w:rsidRPr="00C6329E">
        <w:rPr>
          <w:rFonts w:ascii="Garamond" w:hAnsi="Garamond"/>
          <w:b/>
          <w:sz w:val="26"/>
          <w:szCs w:val="26"/>
        </w:rPr>
        <w:t>RESOLUÇÃO N. 0</w:t>
      </w:r>
      <w:r w:rsidR="00FE2341">
        <w:rPr>
          <w:rFonts w:ascii="Garamond" w:hAnsi="Garamond"/>
          <w:b/>
          <w:sz w:val="26"/>
          <w:szCs w:val="26"/>
        </w:rPr>
        <w:t>2</w:t>
      </w:r>
      <w:bookmarkStart w:id="0" w:name="_GoBack"/>
      <w:bookmarkEnd w:id="0"/>
      <w:r w:rsidRPr="00C6329E">
        <w:rPr>
          <w:rFonts w:ascii="Garamond" w:hAnsi="Garamond"/>
          <w:b/>
          <w:sz w:val="26"/>
          <w:szCs w:val="26"/>
        </w:rPr>
        <w:t>/2018</w:t>
      </w:r>
    </w:p>
    <w:p w:rsidR="002D5677" w:rsidRPr="00C6329E" w:rsidRDefault="002D5677" w:rsidP="002D5677">
      <w:pPr>
        <w:ind w:firstLine="3119"/>
        <w:jc w:val="both"/>
        <w:rPr>
          <w:rFonts w:ascii="Arial" w:hAnsi="Arial" w:cs="Arial"/>
        </w:rPr>
      </w:pPr>
      <w:r w:rsidRPr="00C6329E">
        <w:rPr>
          <w:rFonts w:ascii="Arial" w:hAnsi="Arial" w:cs="Arial"/>
        </w:rPr>
        <w:t>De 23 de maio de 2018.</w:t>
      </w:r>
    </w:p>
    <w:p w:rsidR="002D5677" w:rsidRDefault="002D5677" w:rsidP="002D56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2D5677" w:rsidRDefault="002D5677" w:rsidP="002D56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2D5677" w:rsidRPr="002D5677" w:rsidRDefault="002D5677" w:rsidP="002D5677">
      <w:pPr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D5677">
        <w:rPr>
          <w:rFonts w:ascii="Arial" w:hAnsi="Arial" w:cs="Arial"/>
        </w:rPr>
        <w:t xml:space="preserve">prova o Parecer Prévio pela regularidade das contas com ressalva do </w:t>
      </w:r>
      <w:r>
        <w:rPr>
          <w:rFonts w:ascii="Arial" w:hAnsi="Arial" w:cs="Arial"/>
        </w:rPr>
        <w:t>Tribunal de Contas do Estado d</w:t>
      </w:r>
      <w:r w:rsidRPr="002D5677">
        <w:rPr>
          <w:rFonts w:ascii="Arial" w:hAnsi="Arial" w:cs="Arial"/>
        </w:rPr>
        <w:t>o Paraná, referente ao exercício de 2013</w:t>
      </w:r>
      <w:r w:rsidRPr="002D5677">
        <w:rPr>
          <w:rFonts w:ascii="Arial" w:hAnsi="Arial" w:cs="Arial"/>
          <w:color w:val="FF0000"/>
        </w:rPr>
        <w:t xml:space="preserve"> </w:t>
      </w:r>
      <w:r w:rsidRPr="002D567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Poder Executivo do Município d</w:t>
      </w:r>
      <w:r w:rsidRPr="002D5677">
        <w:rPr>
          <w:rFonts w:ascii="Arial" w:hAnsi="Arial" w:cs="Arial"/>
        </w:rPr>
        <w:t>e Campo Mourão.</w:t>
      </w:r>
    </w:p>
    <w:p w:rsidR="002D5677" w:rsidRDefault="002D5677" w:rsidP="002D5677">
      <w:pPr>
        <w:ind w:firstLine="1418"/>
        <w:jc w:val="both"/>
        <w:rPr>
          <w:rFonts w:ascii="Arial" w:hAnsi="Arial" w:cs="Arial"/>
          <w:b/>
        </w:rPr>
      </w:pPr>
    </w:p>
    <w:p w:rsidR="002D5677" w:rsidRDefault="002D5677" w:rsidP="002D5677">
      <w:pPr>
        <w:ind w:firstLine="1418"/>
        <w:jc w:val="both"/>
        <w:rPr>
          <w:rFonts w:ascii="Arial" w:hAnsi="Arial" w:cs="Arial"/>
          <w:b/>
        </w:rPr>
      </w:pPr>
    </w:p>
    <w:p w:rsidR="002D5677" w:rsidRDefault="002D5677" w:rsidP="002D5677">
      <w:pPr>
        <w:pStyle w:val="Corpodetexto"/>
        <w:ind w:firstLine="1418"/>
        <w:jc w:val="both"/>
        <w:rPr>
          <w:rFonts w:ascii="Arial" w:hAnsi="Arial" w:cs="Arial"/>
          <w:sz w:val="24"/>
          <w:szCs w:val="24"/>
        </w:rPr>
      </w:pPr>
      <w:r w:rsidRPr="001E4C44">
        <w:rPr>
          <w:rFonts w:ascii="Arial" w:hAnsi="Arial" w:cs="Arial"/>
          <w:sz w:val="24"/>
          <w:szCs w:val="24"/>
        </w:rPr>
        <w:t>O</w:t>
      </w:r>
      <w:r w:rsidRPr="00296F43">
        <w:rPr>
          <w:rFonts w:ascii="Arial" w:hAnsi="Arial" w:cs="Arial"/>
          <w:b/>
          <w:sz w:val="24"/>
          <w:szCs w:val="24"/>
        </w:rPr>
        <w:t xml:space="preserve"> PODER LEGISLATIVO DE CAMPO MOURÃO</w:t>
      </w:r>
      <w:r w:rsidRPr="00296F43">
        <w:rPr>
          <w:rFonts w:ascii="Arial" w:hAnsi="Arial" w:cs="Arial"/>
          <w:sz w:val="24"/>
          <w:szCs w:val="24"/>
        </w:rPr>
        <w:t xml:space="preserve">, Estado do Paraná, aprovou e eu, Vereador </w:t>
      </w:r>
      <w:r>
        <w:rPr>
          <w:rFonts w:ascii="Arial" w:hAnsi="Arial" w:cs="Arial"/>
          <w:sz w:val="24"/>
          <w:szCs w:val="24"/>
        </w:rPr>
        <w:t xml:space="preserve">Edson </w:t>
      </w:r>
      <w:proofErr w:type="spellStart"/>
      <w:r>
        <w:rPr>
          <w:rFonts w:ascii="Arial" w:hAnsi="Arial" w:cs="Arial"/>
          <w:sz w:val="24"/>
          <w:szCs w:val="24"/>
        </w:rPr>
        <w:t>Battilani</w:t>
      </w:r>
      <w:proofErr w:type="spellEnd"/>
      <w:r w:rsidRPr="00296F43">
        <w:rPr>
          <w:rFonts w:ascii="Arial" w:hAnsi="Arial" w:cs="Arial"/>
          <w:sz w:val="24"/>
          <w:szCs w:val="24"/>
        </w:rPr>
        <w:t xml:space="preserve">, Presidente da Mesa Diretiva, promulgo a </w:t>
      </w:r>
      <w:proofErr w:type="gramStart"/>
      <w:r w:rsidRPr="00296F43">
        <w:rPr>
          <w:rFonts w:ascii="Arial" w:hAnsi="Arial" w:cs="Arial"/>
          <w:sz w:val="24"/>
          <w:szCs w:val="24"/>
        </w:rPr>
        <w:t>seguinte</w:t>
      </w:r>
      <w:proofErr w:type="gramEnd"/>
    </w:p>
    <w:p w:rsidR="002D5677" w:rsidRDefault="002D5677" w:rsidP="002D5677">
      <w:pPr>
        <w:pStyle w:val="Corpodetexto"/>
        <w:tabs>
          <w:tab w:val="left" w:pos="4080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5677" w:rsidRDefault="002D5677" w:rsidP="002D5677">
      <w:pPr>
        <w:pStyle w:val="Corpodetexto"/>
        <w:ind w:firstLine="1134"/>
        <w:jc w:val="both"/>
        <w:rPr>
          <w:rFonts w:ascii="Arial" w:hAnsi="Arial" w:cs="Arial"/>
          <w:sz w:val="24"/>
          <w:szCs w:val="24"/>
        </w:rPr>
      </w:pPr>
    </w:p>
    <w:p w:rsidR="002D5677" w:rsidRDefault="002D5677" w:rsidP="002D5677">
      <w:pPr>
        <w:pStyle w:val="Corpodetexto"/>
        <w:jc w:val="center"/>
        <w:rPr>
          <w:rFonts w:ascii="Garamond" w:hAnsi="Garamond"/>
          <w:b/>
          <w:sz w:val="24"/>
          <w:szCs w:val="24"/>
        </w:rPr>
      </w:pPr>
      <w:r w:rsidRPr="00442ADC">
        <w:rPr>
          <w:rFonts w:ascii="Garamond" w:hAnsi="Garamond"/>
          <w:b/>
          <w:sz w:val="24"/>
          <w:szCs w:val="24"/>
        </w:rPr>
        <w:t>RESOLUÇÃO:</w:t>
      </w:r>
    </w:p>
    <w:p w:rsidR="002D5677" w:rsidRDefault="002D5677" w:rsidP="002D5677">
      <w:pPr>
        <w:widowControl w:val="0"/>
        <w:ind w:firstLine="1418"/>
        <w:jc w:val="both"/>
        <w:rPr>
          <w:rFonts w:ascii="Arial" w:hAnsi="Arial" w:cs="Arial"/>
          <w:b/>
        </w:rPr>
      </w:pPr>
    </w:p>
    <w:p w:rsidR="002D5677" w:rsidRDefault="002D5677" w:rsidP="002D5677">
      <w:pPr>
        <w:widowControl w:val="0"/>
        <w:ind w:firstLine="1418"/>
        <w:jc w:val="both"/>
        <w:rPr>
          <w:rFonts w:ascii="Arial" w:hAnsi="Arial" w:cs="Arial"/>
        </w:rPr>
      </w:pPr>
    </w:p>
    <w:p w:rsidR="002D5677" w:rsidRDefault="002D5677" w:rsidP="002D5677">
      <w:pPr>
        <w:widowControl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1º. </w:t>
      </w:r>
      <w:r>
        <w:rPr>
          <w:rFonts w:ascii="Arial" w:hAnsi="Arial" w:cs="Arial"/>
        </w:rPr>
        <w:t>Ficam aprovadas as Contas com Ressalva, do Poder Executivo do Município de Campo Mourão, referente ao Exercício de 2013, conforme Acórdão de Parecer Prévio n. 12/18, oriundo da Segunda Câmara, de 24 de janeiro de 2018, processo nº 273250/14 do Egrégio Tribunal de Contas do Estado do Paraná.</w:t>
      </w:r>
    </w:p>
    <w:p w:rsidR="002D5677" w:rsidRDefault="002D5677" w:rsidP="002D5677">
      <w:pPr>
        <w:widowControl w:val="0"/>
        <w:ind w:firstLine="1418"/>
        <w:jc w:val="both"/>
        <w:rPr>
          <w:rFonts w:ascii="Arial" w:hAnsi="Arial" w:cs="Arial"/>
        </w:rPr>
      </w:pPr>
    </w:p>
    <w:p w:rsidR="002D5677" w:rsidRDefault="002D5677" w:rsidP="002D5677">
      <w:pPr>
        <w:widowControl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Esta Resolução entra em vigor na data de sua publicação.</w:t>
      </w:r>
    </w:p>
    <w:p w:rsidR="002D5677" w:rsidRDefault="002D5677" w:rsidP="002D5677">
      <w:pPr>
        <w:widowControl w:val="0"/>
        <w:ind w:firstLine="1418"/>
        <w:jc w:val="both"/>
        <w:rPr>
          <w:rFonts w:ascii="Arial" w:hAnsi="Arial" w:cs="Arial"/>
        </w:rPr>
      </w:pPr>
    </w:p>
    <w:p w:rsidR="002D5677" w:rsidRDefault="002D5677" w:rsidP="002D5677">
      <w:pPr>
        <w:ind w:firstLine="1418"/>
        <w:jc w:val="both"/>
        <w:rPr>
          <w:rFonts w:ascii="Arial" w:hAnsi="Arial"/>
          <w:sz w:val="22"/>
        </w:rPr>
      </w:pPr>
      <w:r w:rsidRPr="001D6CB3">
        <w:rPr>
          <w:rFonts w:ascii="Arial" w:hAnsi="Arial" w:cs="Arial"/>
          <w:b/>
        </w:rPr>
        <w:t>SALA DAS SESSÕES DO PODER LEGISLATIVO DE CAMPO MOURÃO</w:t>
      </w:r>
      <w:r w:rsidRPr="001D6CB3">
        <w:rPr>
          <w:rFonts w:ascii="Arial" w:hAnsi="Arial" w:cs="Arial"/>
        </w:rPr>
        <w:t>, Estado do Paraná</w:t>
      </w:r>
      <w:r>
        <w:rPr>
          <w:rFonts w:ascii="Arial" w:hAnsi="Arial" w:cs="Arial"/>
        </w:rPr>
        <w:t>, em 23 de maio de 2018.</w:t>
      </w:r>
    </w:p>
    <w:p w:rsidR="002D5677" w:rsidRDefault="002D5677" w:rsidP="002D5677">
      <w:pPr>
        <w:jc w:val="both"/>
        <w:rPr>
          <w:rFonts w:ascii="Arial" w:hAnsi="Arial"/>
          <w:sz w:val="22"/>
        </w:rPr>
      </w:pPr>
    </w:p>
    <w:p w:rsidR="002D5677" w:rsidRDefault="002D5677" w:rsidP="002D56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D5677" w:rsidRDefault="002D5677" w:rsidP="002D5677">
      <w:pPr>
        <w:jc w:val="both"/>
        <w:rPr>
          <w:rFonts w:ascii="Arial" w:hAnsi="Arial"/>
          <w:sz w:val="22"/>
        </w:rPr>
      </w:pPr>
    </w:p>
    <w:p w:rsidR="002D5677" w:rsidRDefault="002D5677" w:rsidP="002D5677">
      <w:pPr>
        <w:jc w:val="both"/>
        <w:rPr>
          <w:rFonts w:ascii="Arial" w:hAnsi="Arial"/>
          <w:sz w:val="22"/>
        </w:rPr>
      </w:pPr>
    </w:p>
    <w:p w:rsidR="002D5677" w:rsidRDefault="002D5677" w:rsidP="002D5677">
      <w:pPr>
        <w:jc w:val="both"/>
        <w:rPr>
          <w:rFonts w:ascii="Arial" w:hAnsi="Arial"/>
          <w:sz w:val="22"/>
        </w:rPr>
      </w:pPr>
    </w:p>
    <w:p w:rsidR="002D5677" w:rsidRDefault="002D5677" w:rsidP="002D5677">
      <w:pPr>
        <w:widowControl w:val="0"/>
        <w:jc w:val="both"/>
        <w:rPr>
          <w:rFonts w:ascii="Arial" w:hAnsi="Arial" w:cs="Arial"/>
        </w:rPr>
      </w:pPr>
    </w:p>
    <w:p w:rsidR="002D5677" w:rsidRPr="002D5677" w:rsidRDefault="002D5677" w:rsidP="002D5677">
      <w:pPr>
        <w:jc w:val="center"/>
        <w:rPr>
          <w:rFonts w:ascii="Arial" w:hAnsi="Arial" w:cs="Arial"/>
        </w:rPr>
      </w:pPr>
      <w:r w:rsidRPr="002D5677">
        <w:rPr>
          <w:rFonts w:ascii="Arial" w:hAnsi="Arial" w:cs="Arial"/>
        </w:rPr>
        <w:t xml:space="preserve">Edson </w:t>
      </w:r>
      <w:proofErr w:type="spellStart"/>
      <w:r w:rsidRPr="002D5677">
        <w:rPr>
          <w:rFonts w:ascii="Arial" w:hAnsi="Arial" w:cs="Arial"/>
        </w:rPr>
        <w:t>Battilani</w:t>
      </w:r>
      <w:proofErr w:type="spellEnd"/>
    </w:p>
    <w:p w:rsidR="002D5677" w:rsidRPr="002D5677" w:rsidRDefault="002D5677" w:rsidP="002D5677">
      <w:pPr>
        <w:jc w:val="center"/>
        <w:rPr>
          <w:rFonts w:ascii="Arial" w:hAnsi="Arial" w:cs="Arial"/>
          <w:b/>
        </w:rPr>
      </w:pPr>
      <w:r w:rsidRPr="002D5677">
        <w:rPr>
          <w:rFonts w:ascii="Arial" w:hAnsi="Arial" w:cs="Arial"/>
          <w:b/>
        </w:rPr>
        <w:t>Presidente</w:t>
      </w:r>
    </w:p>
    <w:p w:rsidR="002D5677" w:rsidRPr="002D5677" w:rsidRDefault="002D5677" w:rsidP="002D5677">
      <w:pPr>
        <w:jc w:val="center"/>
        <w:rPr>
          <w:rFonts w:ascii="Arial" w:hAnsi="Arial" w:cs="Arial"/>
        </w:rPr>
      </w:pPr>
    </w:p>
    <w:p w:rsidR="002D5677" w:rsidRPr="002D5677" w:rsidRDefault="002D5677" w:rsidP="002D5677">
      <w:pPr>
        <w:jc w:val="center"/>
        <w:rPr>
          <w:rFonts w:ascii="Arial" w:hAnsi="Arial" w:cs="Arial"/>
        </w:rPr>
      </w:pPr>
    </w:p>
    <w:p w:rsidR="002D5677" w:rsidRPr="002D5677" w:rsidRDefault="002D5677" w:rsidP="002D5677">
      <w:pPr>
        <w:jc w:val="center"/>
        <w:rPr>
          <w:rFonts w:ascii="Arial" w:hAnsi="Arial" w:cs="Arial"/>
        </w:rPr>
      </w:pPr>
    </w:p>
    <w:p w:rsidR="002D5677" w:rsidRDefault="002D5677" w:rsidP="002D5677">
      <w:pPr>
        <w:jc w:val="center"/>
        <w:rPr>
          <w:rFonts w:ascii="Arial" w:hAnsi="Arial" w:cs="Arial"/>
        </w:rPr>
      </w:pPr>
    </w:p>
    <w:p w:rsidR="002D5677" w:rsidRDefault="002D5677" w:rsidP="002D5677">
      <w:pPr>
        <w:jc w:val="center"/>
        <w:rPr>
          <w:rFonts w:ascii="Arial" w:hAnsi="Arial" w:cs="Arial"/>
        </w:rPr>
      </w:pPr>
    </w:p>
    <w:p w:rsidR="002D5677" w:rsidRDefault="002D5677" w:rsidP="002D5677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Jadir</w:t>
      </w:r>
      <w:proofErr w:type="spellEnd"/>
      <w:r>
        <w:rPr>
          <w:rFonts w:ascii="Arial" w:hAnsi="Arial" w:cs="Arial"/>
        </w:rPr>
        <w:t xml:space="preserve"> Soares</w:t>
      </w:r>
    </w:p>
    <w:p w:rsidR="002D5677" w:rsidRPr="00BA3B02" w:rsidRDefault="002D5677" w:rsidP="002D5677">
      <w:pPr>
        <w:jc w:val="center"/>
        <w:rPr>
          <w:rFonts w:ascii="Arial" w:hAnsi="Arial" w:cs="Arial"/>
          <w:b/>
        </w:rPr>
      </w:pPr>
      <w:r w:rsidRPr="00BA3B02">
        <w:rPr>
          <w:rFonts w:ascii="Arial" w:hAnsi="Arial" w:cs="Arial"/>
          <w:b/>
        </w:rPr>
        <w:t>1º Secretário</w:t>
      </w:r>
    </w:p>
    <w:p w:rsidR="002D5677" w:rsidRDefault="002D5677" w:rsidP="002D5677">
      <w:pPr>
        <w:widowControl w:val="0"/>
        <w:ind w:firstLine="1418"/>
        <w:jc w:val="both"/>
      </w:pPr>
    </w:p>
    <w:sectPr w:rsidR="002D5677" w:rsidSect="002D5677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77"/>
    <w:rsid w:val="00161D9B"/>
    <w:rsid w:val="001D33A3"/>
    <w:rsid w:val="002A0917"/>
    <w:rsid w:val="002D5677"/>
    <w:rsid w:val="003A260E"/>
    <w:rsid w:val="004A01C2"/>
    <w:rsid w:val="00827F19"/>
    <w:rsid w:val="00A57E29"/>
    <w:rsid w:val="00B0089A"/>
    <w:rsid w:val="00B646DA"/>
    <w:rsid w:val="00F94900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D5677"/>
    <w:pPr>
      <w:suppressAutoHyphens w:val="0"/>
    </w:pPr>
    <w:rPr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5677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D5677"/>
    <w:pPr>
      <w:suppressAutoHyphens w:val="0"/>
    </w:pPr>
    <w:rPr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5677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Helena da Silva</dc:creator>
  <cp:lastModifiedBy>Juliana Godoi Del Canale</cp:lastModifiedBy>
  <cp:revision>3</cp:revision>
  <cp:lastPrinted>2018-05-23T12:40:00Z</cp:lastPrinted>
  <dcterms:created xsi:type="dcterms:W3CDTF">2018-05-23T20:00:00Z</dcterms:created>
  <dcterms:modified xsi:type="dcterms:W3CDTF">2018-05-24T11:27:00Z</dcterms:modified>
</cp:coreProperties>
</file>