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5D" w:rsidRPr="002D5279" w:rsidRDefault="00A205FC" w:rsidP="008D0F5D">
      <w:pPr>
        <w:ind w:firstLine="2835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noProof/>
          <w:sz w:val="26"/>
          <w:szCs w:val="26"/>
        </w:rPr>
        <w:pict>
          <v:rect id="Retângulo 1" o:spid="_x0000_s1026" style="position:absolute;left:0;text-align:left;margin-left:-17.45pt;margin-top:2.1pt;width:151.2pt;height:64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" o:allowincell="f" filled="f" strokeweight="0">
            <v:stroke dashstyle="1 1" endcap="round"/>
            <v:textbox style="mso-next-textbox:#Retângulo 1">
              <w:txbxContent>
                <w:p w:rsidR="008D0F5D" w:rsidRDefault="008D0F5D" w:rsidP="008D0F5D">
                  <w:pPr>
                    <w:pStyle w:val="Legenda"/>
                    <w:tabs>
                      <w:tab w:val="left" w:pos="1843"/>
                    </w:tabs>
                    <w:spacing w:after="0" w:line="360" w:lineRule="auto"/>
                    <w:jc w:val="center"/>
                    <w:rPr>
                      <w:rFonts w:ascii="Garamond" w:hAnsi="Garamond"/>
                      <w:sz w:val="16"/>
                    </w:rPr>
                  </w:pPr>
                  <w:r>
                    <w:rPr>
                      <w:rFonts w:ascii="Garamond" w:hAnsi="Garamond"/>
                      <w:sz w:val="16"/>
                    </w:rPr>
                    <w:t xml:space="preserve">PUBLICADO NO </w:t>
                  </w:r>
                  <w:r w:rsidR="00496F97">
                    <w:rPr>
                      <w:rFonts w:ascii="Garamond" w:hAnsi="Garamond"/>
                      <w:sz w:val="16"/>
                    </w:rPr>
                    <w:t>ÓRGÃO OFICIAL ELETRÔNICO Nº 2349</w:t>
                  </w:r>
                  <w:r>
                    <w:rPr>
                      <w:rFonts w:ascii="Garamond" w:hAnsi="Garamond"/>
                      <w:sz w:val="16"/>
                    </w:rPr>
                    <w:t>/2018</w:t>
                  </w:r>
                </w:p>
                <w:p w:rsidR="008D0F5D" w:rsidRPr="00D02C43" w:rsidRDefault="008D0F5D" w:rsidP="008D0F5D">
                  <w:pPr>
                    <w:pStyle w:val="Ttulo2"/>
                    <w:jc w:val="center"/>
                    <w:rPr>
                      <w:rFonts w:ascii="Garamond" w:hAnsi="Garamond"/>
                      <w:b w:val="0"/>
                      <w:color w:val="auto"/>
                      <w:sz w:val="16"/>
                    </w:rPr>
                  </w:pPr>
                  <w:r>
                    <w:rPr>
                      <w:rFonts w:ascii="Garamond" w:hAnsi="Garamond"/>
                      <w:color w:val="auto"/>
                      <w:sz w:val="16"/>
                    </w:rPr>
                    <w:t>DE 21/12</w:t>
                  </w:r>
                  <w:r w:rsidRPr="00D02C43">
                    <w:rPr>
                      <w:rFonts w:ascii="Garamond" w:hAnsi="Garamond"/>
                      <w:color w:val="auto"/>
                      <w:sz w:val="16"/>
                    </w:rPr>
                    <w:t>/2018</w:t>
                  </w:r>
                </w:p>
                <w:p w:rsidR="008D0F5D" w:rsidRDefault="008D0F5D" w:rsidP="008D0F5D">
                  <w:pPr>
                    <w:pStyle w:val="Ttulo2"/>
                    <w:ind w:left="720"/>
                    <w:rPr>
                      <w:rFonts w:ascii="Garamond" w:hAnsi="Garamond"/>
                      <w:sz w:val="16"/>
                    </w:rPr>
                  </w:pPr>
                </w:p>
                <w:p w:rsidR="008D0F5D" w:rsidRPr="00914467" w:rsidRDefault="008D0F5D" w:rsidP="008D0F5D">
                  <w:pPr>
                    <w:pStyle w:val="Ttulo2"/>
                    <w:keepLines w:val="0"/>
                    <w:numPr>
                      <w:ilvl w:val="1"/>
                      <w:numId w:val="1"/>
                    </w:numPr>
                    <w:tabs>
                      <w:tab w:val="clear" w:pos="576"/>
                      <w:tab w:val="num" w:pos="1440"/>
                    </w:tabs>
                    <w:suppressAutoHyphens/>
                    <w:spacing w:before="0"/>
                    <w:ind w:left="708" w:firstLine="708"/>
                    <w:jc w:val="center"/>
                    <w:rPr>
                      <w:rFonts w:ascii="Garamond" w:hAnsi="Garamond"/>
                      <w:i/>
                      <w:sz w:val="16"/>
                    </w:rPr>
                  </w:pPr>
                </w:p>
              </w:txbxContent>
            </v:textbox>
            <w10:anchorlock/>
          </v:rect>
        </w:pict>
      </w:r>
      <w:r w:rsidR="008D0F5D" w:rsidRPr="002D5279">
        <w:rPr>
          <w:rFonts w:ascii="Garamond" w:hAnsi="Garamond"/>
          <w:b/>
          <w:sz w:val="26"/>
          <w:szCs w:val="26"/>
        </w:rPr>
        <w:t>L</w:t>
      </w:r>
      <w:r w:rsidR="008D0F5D">
        <w:rPr>
          <w:rFonts w:ascii="Garamond" w:hAnsi="Garamond"/>
          <w:b/>
          <w:sz w:val="26"/>
          <w:szCs w:val="26"/>
        </w:rPr>
        <w:t xml:space="preserve"> </w:t>
      </w:r>
      <w:r w:rsidR="008D0F5D" w:rsidRPr="002D5279">
        <w:rPr>
          <w:rFonts w:ascii="Garamond" w:hAnsi="Garamond"/>
          <w:b/>
          <w:sz w:val="26"/>
          <w:szCs w:val="26"/>
        </w:rPr>
        <w:t>E</w:t>
      </w:r>
      <w:r w:rsidR="008D0F5D">
        <w:rPr>
          <w:rFonts w:ascii="Garamond" w:hAnsi="Garamond"/>
          <w:b/>
          <w:sz w:val="26"/>
          <w:szCs w:val="26"/>
        </w:rPr>
        <w:t xml:space="preserve"> </w:t>
      </w:r>
      <w:r w:rsidR="008D0F5D" w:rsidRPr="002D5279">
        <w:rPr>
          <w:rFonts w:ascii="Garamond" w:hAnsi="Garamond"/>
          <w:b/>
          <w:sz w:val="26"/>
          <w:szCs w:val="26"/>
        </w:rPr>
        <w:t>I</w:t>
      </w:r>
      <w:proofErr w:type="gramStart"/>
      <w:r w:rsidR="008D0F5D">
        <w:rPr>
          <w:rFonts w:ascii="Garamond" w:hAnsi="Garamond"/>
          <w:b/>
          <w:sz w:val="26"/>
          <w:szCs w:val="26"/>
        </w:rPr>
        <w:t xml:space="preserve"> </w:t>
      </w:r>
      <w:r w:rsidR="008D0F5D" w:rsidRPr="002D5279">
        <w:rPr>
          <w:rFonts w:ascii="Garamond" w:hAnsi="Garamond"/>
          <w:b/>
          <w:sz w:val="26"/>
          <w:szCs w:val="26"/>
        </w:rPr>
        <w:t xml:space="preserve"> </w:t>
      </w:r>
      <w:proofErr w:type="gramEnd"/>
      <w:r w:rsidR="008D0F5D" w:rsidRPr="002D5279">
        <w:rPr>
          <w:rFonts w:ascii="Garamond" w:hAnsi="Garamond"/>
          <w:b/>
          <w:sz w:val="26"/>
          <w:szCs w:val="26"/>
        </w:rPr>
        <w:t xml:space="preserve">N. </w:t>
      </w:r>
      <w:r w:rsidR="008D0F5D">
        <w:rPr>
          <w:rFonts w:ascii="Garamond" w:hAnsi="Garamond"/>
          <w:b/>
          <w:sz w:val="26"/>
          <w:szCs w:val="26"/>
        </w:rPr>
        <w:t>3 9 7 8</w:t>
      </w:r>
    </w:p>
    <w:p w:rsidR="008D0F5D" w:rsidRPr="008D0F5D" w:rsidRDefault="008D0F5D" w:rsidP="008D0F5D">
      <w:pPr>
        <w:ind w:firstLine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21</w:t>
      </w:r>
      <w:r w:rsidRPr="008D0F5D">
        <w:rPr>
          <w:rFonts w:ascii="Arial" w:hAnsi="Arial" w:cs="Arial"/>
          <w:sz w:val="24"/>
          <w:szCs w:val="24"/>
        </w:rPr>
        <w:t xml:space="preserve"> de dezembro de 2018.</w:t>
      </w:r>
    </w:p>
    <w:p w:rsidR="00E775C2" w:rsidRPr="00E25920" w:rsidRDefault="00E775C2" w:rsidP="00E775C2">
      <w:pPr>
        <w:widowControl w:val="0"/>
        <w:ind w:left="2835" w:right="-1"/>
        <w:jc w:val="both"/>
        <w:rPr>
          <w:rFonts w:ascii="Arial" w:hAnsi="Arial" w:cs="Arial"/>
          <w:bCs/>
          <w:sz w:val="24"/>
          <w:szCs w:val="24"/>
        </w:rPr>
      </w:pPr>
    </w:p>
    <w:p w:rsidR="00E775C2" w:rsidRPr="00E25920" w:rsidRDefault="00E775C2" w:rsidP="00E775C2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  <w:r w:rsidRPr="005C6FB5">
        <w:rPr>
          <w:rFonts w:ascii="Arial" w:hAnsi="Arial" w:cs="Arial"/>
          <w:sz w:val="24"/>
          <w:szCs w:val="24"/>
        </w:rPr>
        <w:t>Autoriza o Executivo Municipal a efetuar a Abertura de</w:t>
      </w:r>
      <w:r w:rsidRPr="00E25920">
        <w:rPr>
          <w:rFonts w:ascii="Arial" w:hAnsi="Arial" w:cs="Arial"/>
          <w:sz w:val="24"/>
          <w:szCs w:val="24"/>
        </w:rPr>
        <w:t xml:space="preserve"> </w:t>
      </w:r>
      <w:r w:rsidRPr="00E25920">
        <w:rPr>
          <w:rFonts w:ascii="Arial" w:hAnsi="Arial" w:cs="Arial"/>
          <w:b/>
          <w:sz w:val="24"/>
          <w:szCs w:val="24"/>
        </w:rPr>
        <w:t xml:space="preserve">Crédito Adicional </w:t>
      </w:r>
      <w:r>
        <w:rPr>
          <w:rFonts w:ascii="Arial" w:hAnsi="Arial" w:cs="Arial"/>
          <w:b/>
          <w:sz w:val="24"/>
          <w:szCs w:val="24"/>
        </w:rPr>
        <w:t>Suplementar</w:t>
      </w:r>
      <w:r w:rsidRPr="00E25920">
        <w:rPr>
          <w:rFonts w:ascii="Arial" w:hAnsi="Arial" w:cs="Arial"/>
          <w:sz w:val="24"/>
          <w:szCs w:val="24"/>
        </w:rPr>
        <w:t xml:space="preserve"> no valor de </w:t>
      </w:r>
      <w:r w:rsidRPr="00E25920">
        <w:rPr>
          <w:rFonts w:ascii="Arial" w:hAnsi="Arial" w:cs="Arial"/>
          <w:sz w:val="24"/>
          <w:szCs w:val="24"/>
        </w:rPr>
        <w:br/>
      </w:r>
      <w:r w:rsidRPr="00E25920">
        <w:rPr>
          <w:rFonts w:ascii="Arial" w:hAnsi="Arial" w:cs="Arial"/>
          <w:b/>
          <w:color w:val="000000"/>
          <w:sz w:val="24"/>
          <w:szCs w:val="24"/>
        </w:rPr>
        <w:t>R$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32.794,05 (trinta e dois mil, setecentos e noventa e quatro reais e cinco centavos)</w:t>
      </w:r>
      <w:r>
        <w:rPr>
          <w:rFonts w:ascii="Arial" w:hAnsi="Arial" w:cs="Arial"/>
          <w:sz w:val="24"/>
          <w:szCs w:val="24"/>
        </w:rPr>
        <w:t xml:space="preserve">, </w:t>
      </w:r>
      <w:r w:rsidRPr="00E25920">
        <w:rPr>
          <w:rFonts w:ascii="Arial" w:hAnsi="Arial" w:cs="Arial"/>
          <w:sz w:val="24"/>
          <w:szCs w:val="24"/>
        </w:rPr>
        <w:t>no Orçamento do Município de Campo Mourão, exercício financeiro de 201</w:t>
      </w:r>
      <w:r>
        <w:rPr>
          <w:rFonts w:ascii="Arial" w:hAnsi="Arial" w:cs="Arial"/>
          <w:sz w:val="24"/>
          <w:szCs w:val="24"/>
        </w:rPr>
        <w:t>8,</w:t>
      </w:r>
      <w:r w:rsidRPr="00E25920">
        <w:rPr>
          <w:rFonts w:ascii="Arial" w:hAnsi="Arial" w:cs="Arial"/>
          <w:sz w:val="24"/>
          <w:szCs w:val="24"/>
        </w:rPr>
        <w:t xml:space="preserve"> e dá outras providências.</w:t>
      </w:r>
    </w:p>
    <w:p w:rsidR="00E775C2" w:rsidRPr="00E25920" w:rsidRDefault="00E775C2" w:rsidP="00E775C2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E775C2" w:rsidRPr="00E25920" w:rsidRDefault="00E775C2" w:rsidP="00E775C2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E775C2" w:rsidRPr="00E25920" w:rsidRDefault="00E775C2" w:rsidP="00E775C2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802E04">
        <w:rPr>
          <w:rFonts w:ascii="Arial" w:hAnsi="Arial" w:cs="Arial"/>
          <w:color w:val="000000"/>
          <w:sz w:val="24"/>
          <w:szCs w:val="24"/>
        </w:rPr>
        <w:t>O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 PODER LEGISLATIVO DE CAMPO MOURÃO</w:t>
      </w:r>
      <w:r w:rsidRPr="00E25920">
        <w:rPr>
          <w:rFonts w:ascii="Arial" w:hAnsi="Arial" w:cs="Arial"/>
          <w:color w:val="000000"/>
          <w:sz w:val="24"/>
          <w:szCs w:val="24"/>
        </w:rPr>
        <w:t>, Estado do Paraná, aprova e eu, Prefeit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 Municipal, sanciono a </w:t>
      </w:r>
      <w:proofErr w:type="gramStart"/>
      <w:r w:rsidRPr="00E25920">
        <w:rPr>
          <w:rFonts w:ascii="Arial" w:hAnsi="Arial" w:cs="Arial"/>
          <w:color w:val="000000"/>
          <w:sz w:val="24"/>
          <w:szCs w:val="24"/>
        </w:rPr>
        <w:t>seguinte</w:t>
      </w:r>
      <w:proofErr w:type="gramEnd"/>
    </w:p>
    <w:p w:rsidR="00E775C2" w:rsidRDefault="00E775C2" w:rsidP="00E775C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775C2" w:rsidRPr="00E25920" w:rsidRDefault="00E775C2" w:rsidP="00E775C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775C2" w:rsidRPr="00802E04" w:rsidRDefault="00E775C2" w:rsidP="00E775C2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802E04">
        <w:rPr>
          <w:rFonts w:ascii="Garamond" w:hAnsi="Garamond" w:cs="Arial"/>
          <w:b/>
          <w:color w:val="000000"/>
          <w:sz w:val="26"/>
          <w:szCs w:val="26"/>
        </w:rPr>
        <w:t xml:space="preserve">L E </w:t>
      </w:r>
      <w:proofErr w:type="gramStart"/>
      <w:r w:rsidRPr="00802E04">
        <w:rPr>
          <w:rFonts w:ascii="Garamond" w:hAnsi="Garamond" w:cs="Arial"/>
          <w:b/>
          <w:color w:val="000000"/>
          <w:sz w:val="26"/>
          <w:szCs w:val="26"/>
        </w:rPr>
        <w:t>I :</w:t>
      </w:r>
      <w:proofErr w:type="gramEnd"/>
    </w:p>
    <w:p w:rsidR="00E775C2" w:rsidRDefault="00E775C2" w:rsidP="00E775C2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E775C2" w:rsidRPr="00E25920" w:rsidRDefault="00E775C2" w:rsidP="00E775C2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E775C2" w:rsidRPr="000561E7" w:rsidRDefault="00E775C2" w:rsidP="00E775C2">
      <w:pPr>
        <w:pStyle w:val="Corpodetexto"/>
        <w:ind w:firstLine="1418"/>
        <w:jc w:val="both"/>
        <w:rPr>
          <w:rFonts w:ascii="Arial" w:hAnsi="Arial" w:cs="Arial"/>
          <w:color w:val="000000"/>
          <w:szCs w:val="24"/>
        </w:rPr>
      </w:pPr>
      <w:r w:rsidRPr="00E25920">
        <w:rPr>
          <w:rFonts w:ascii="Arial" w:hAnsi="Arial" w:cs="Arial"/>
          <w:b/>
          <w:color w:val="000000"/>
          <w:sz w:val="24"/>
          <w:szCs w:val="24"/>
        </w:rPr>
        <w:t>Art. 1º  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Fica autorizado a efetuar a abertura de </w:t>
      </w:r>
      <w:r>
        <w:rPr>
          <w:rFonts w:ascii="Arial" w:hAnsi="Arial" w:cs="Arial"/>
          <w:b/>
          <w:color w:val="000000"/>
          <w:sz w:val="24"/>
          <w:szCs w:val="24"/>
        </w:rPr>
        <w:t>Crédito Adicional Suplementar</w:t>
      </w:r>
      <w:r w:rsidRPr="00E2592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25920">
        <w:rPr>
          <w:rFonts w:ascii="Arial" w:hAnsi="Arial" w:cs="Arial"/>
          <w:color w:val="000000"/>
          <w:sz w:val="24"/>
          <w:szCs w:val="24"/>
        </w:rPr>
        <w:t xml:space="preserve">no valor de </w:t>
      </w:r>
      <w:r w:rsidRPr="00E25920">
        <w:rPr>
          <w:rFonts w:ascii="Arial" w:hAnsi="Arial" w:cs="Arial"/>
          <w:b/>
          <w:color w:val="000000"/>
          <w:sz w:val="24"/>
          <w:szCs w:val="24"/>
        </w:rPr>
        <w:t>R$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32.794,05 (trinta e dois mil, setecentos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noventa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e quatro reais e cinco centavos)</w:t>
      </w:r>
      <w:r w:rsidRPr="00E775C2">
        <w:rPr>
          <w:rFonts w:ascii="Arial" w:hAnsi="Arial" w:cs="Arial"/>
          <w:color w:val="000000"/>
          <w:sz w:val="24"/>
          <w:szCs w:val="24"/>
        </w:rPr>
        <w:t>,</w:t>
      </w:r>
      <w:r w:rsidRPr="00A26AE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26AEB">
        <w:rPr>
          <w:rFonts w:ascii="Arial" w:hAnsi="Arial" w:cs="Arial"/>
          <w:color w:val="000000"/>
          <w:sz w:val="24"/>
          <w:szCs w:val="24"/>
        </w:rPr>
        <w:t>no orçamento do Município de Campo Mourão, exercício financeiro de 2018, de acordo com a Lei Federal n. 4320/64, conforme segue:</w:t>
      </w:r>
    </w:p>
    <w:p w:rsidR="00E775C2" w:rsidRPr="00E25920" w:rsidRDefault="00E775C2" w:rsidP="00E775C2">
      <w:pPr>
        <w:widowControl w:val="0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E775C2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18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FUNDAÇÃO</w:t>
      </w:r>
      <w:proofErr w:type="gramEnd"/>
      <w:r>
        <w:rPr>
          <w:rFonts w:ascii="Arial" w:hAnsi="Arial" w:cs="Arial"/>
          <w:sz w:val="24"/>
          <w:szCs w:val="24"/>
        </w:rPr>
        <w:t xml:space="preserve"> DE ESPORTES DE CAMPO MOURÃO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 ADMINISTRATIVO E FINANCEIRO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122</w:t>
      </w:r>
      <w:r w:rsidRPr="00E2592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02</w:t>
      </w:r>
      <w:r w:rsidRPr="00E25920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261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Manter as atividades Depto. Administrativo e Financeiro</w:t>
      </w:r>
      <w:r w:rsidRPr="00E25920">
        <w:rPr>
          <w:rFonts w:ascii="Arial" w:hAnsi="Arial" w:cs="Arial"/>
          <w:sz w:val="24"/>
          <w:szCs w:val="24"/>
        </w:rPr>
        <w:t xml:space="preserve"> </w:t>
      </w:r>
    </w:p>
    <w:p w:rsidR="00E775C2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Despesas Correntes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3.3.90.39.00 - 715 - Outros Serviços de Te</w:t>
      </w:r>
      <w:r w:rsidR="008D0F5D">
        <w:rPr>
          <w:rFonts w:ascii="Arial" w:hAnsi="Arial" w:cs="Arial"/>
          <w:sz w:val="24"/>
          <w:szCs w:val="24"/>
        </w:rPr>
        <w:t xml:space="preserve">rceiros P. </w:t>
      </w:r>
      <w:proofErr w:type="gramStart"/>
      <w:r w:rsidR="008D0F5D">
        <w:rPr>
          <w:rFonts w:ascii="Arial" w:hAnsi="Arial" w:cs="Arial"/>
          <w:sz w:val="24"/>
          <w:szCs w:val="24"/>
        </w:rPr>
        <w:t>Jurídica ...</w:t>
      </w:r>
      <w:proofErr w:type="gramEnd"/>
      <w:r w:rsidR="008D0F5D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... </w:t>
      </w:r>
      <w:r w:rsidRPr="00A26AEB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A26AEB">
        <w:rPr>
          <w:rFonts w:ascii="Arial" w:hAnsi="Arial" w:cs="Arial"/>
          <w:sz w:val="24"/>
          <w:szCs w:val="24"/>
        </w:rPr>
        <w:t>17.500,00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 w:rsidRPr="00A26AEB">
        <w:rPr>
          <w:rFonts w:ascii="Arial" w:hAnsi="Arial" w:cs="Arial"/>
          <w:sz w:val="24"/>
          <w:szCs w:val="24"/>
        </w:rPr>
        <w:t xml:space="preserve">3.3.90.30.00 </w:t>
      </w:r>
      <w:r>
        <w:rPr>
          <w:rFonts w:ascii="Arial" w:hAnsi="Arial" w:cs="Arial"/>
          <w:sz w:val="24"/>
          <w:szCs w:val="24"/>
        </w:rPr>
        <w:t>- 712 -</w:t>
      </w:r>
      <w:r w:rsidRPr="00A26AEB">
        <w:rPr>
          <w:rFonts w:ascii="Arial" w:hAnsi="Arial" w:cs="Arial"/>
          <w:sz w:val="24"/>
          <w:szCs w:val="24"/>
        </w:rPr>
        <w:t xml:space="preserve"> Material de </w:t>
      </w:r>
      <w:proofErr w:type="gramStart"/>
      <w:r w:rsidRPr="00A26AEB">
        <w:rPr>
          <w:rFonts w:ascii="Arial" w:hAnsi="Arial" w:cs="Arial"/>
          <w:sz w:val="24"/>
          <w:szCs w:val="24"/>
        </w:rPr>
        <w:t>Consumo</w:t>
      </w:r>
      <w:r>
        <w:rPr>
          <w:rFonts w:ascii="Arial" w:hAnsi="Arial" w:cs="Arial"/>
          <w:sz w:val="24"/>
          <w:szCs w:val="24"/>
        </w:rPr>
        <w:t xml:space="preserve"> </w:t>
      </w:r>
      <w:r w:rsidRPr="00A26AEB">
        <w:rPr>
          <w:rFonts w:ascii="Arial" w:hAnsi="Arial" w:cs="Arial"/>
          <w:sz w:val="24"/>
          <w:szCs w:val="24"/>
        </w:rPr>
        <w:t>..</w:t>
      </w:r>
      <w:r w:rsidR="008D0F5D">
        <w:rPr>
          <w:rFonts w:ascii="Arial" w:hAnsi="Arial" w:cs="Arial"/>
          <w:sz w:val="24"/>
          <w:szCs w:val="24"/>
        </w:rPr>
        <w:t>.</w:t>
      </w:r>
      <w:proofErr w:type="gramEnd"/>
      <w:r w:rsidR="008D0F5D">
        <w:rPr>
          <w:rFonts w:ascii="Arial" w:hAnsi="Arial" w:cs="Arial"/>
          <w:sz w:val="24"/>
          <w:szCs w:val="24"/>
        </w:rPr>
        <w:t>........................</w:t>
      </w:r>
      <w:r>
        <w:rPr>
          <w:rFonts w:ascii="Arial" w:hAnsi="Arial" w:cs="Arial"/>
          <w:sz w:val="24"/>
          <w:szCs w:val="24"/>
        </w:rPr>
        <w:t xml:space="preserve">............... </w:t>
      </w:r>
      <w:r w:rsidRPr="00A26AEB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A26AEB">
        <w:rPr>
          <w:rFonts w:ascii="Arial" w:hAnsi="Arial" w:cs="Arial"/>
          <w:sz w:val="24"/>
          <w:szCs w:val="24"/>
        </w:rPr>
        <w:t>5.700,00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26AEB">
        <w:rPr>
          <w:rFonts w:ascii="Arial" w:hAnsi="Arial" w:cs="Arial"/>
          <w:color w:val="000000"/>
          <w:sz w:val="24"/>
          <w:szCs w:val="24"/>
        </w:rPr>
        <w:t xml:space="preserve">Fonte de Recursos: </w:t>
      </w:r>
      <w:proofErr w:type="gramStart"/>
      <w:r w:rsidRPr="00A26AEB">
        <w:rPr>
          <w:rFonts w:ascii="Arial" w:hAnsi="Arial" w:cs="Arial"/>
          <w:color w:val="000000"/>
          <w:sz w:val="24"/>
          <w:szCs w:val="24"/>
        </w:rPr>
        <w:t xml:space="preserve">001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A26AEB">
        <w:rPr>
          <w:rFonts w:ascii="Arial" w:hAnsi="Arial" w:cs="Arial"/>
          <w:color w:val="000000"/>
          <w:sz w:val="24"/>
          <w:szCs w:val="24"/>
        </w:rPr>
        <w:t xml:space="preserve"> Recursos</w:t>
      </w:r>
      <w:proofErr w:type="gramEnd"/>
      <w:r w:rsidRPr="00A26AEB">
        <w:rPr>
          <w:rFonts w:ascii="Arial" w:hAnsi="Arial" w:cs="Arial"/>
          <w:color w:val="000000"/>
          <w:sz w:val="24"/>
          <w:szCs w:val="24"/>
        </w:rPr>
        <w:t xml:space="preserve"> do Tesouro</w:t>
      </w:r>
    </w:p>
    <w:p w:rsidR="00E775C2" w:rsidRDefault="00E775C2" w:rsidP="00E775C2">
      <w:pPr>
        <w:pStyle w:val="Ttulo6"/>
        <w:keepNext w:val="0"/>
        <w:widowControl w:val="0"/>
        <w:tabs>
          <w:tab w:val="left" w:pos="8647"/>
        </w:tabs>
        <w:spacing w:line="264" w:lineRule="auto"/>
        <w:ind w:right="-1" w:firstLine="0"/>
        <w:rPr>
          <w:rFonts w:cs="Arial"/>
          <w:b/>
          <w:szCs w:val="24"/>
        </w:rPr>
      </w:pP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 ADMINISTRATIVO E FINANCEIRO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122</w:t>
      </w:r>
      <w:r w:rsidRPr="00E2592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02</w:t>
      </w:r>
      <w:r w:rsidRPr="00E25920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261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Manter as atividades Depto Administrativo e Financeiro</w:t>
      </w:r>
      <w:r w:rsidRPr="00E25920">
        <w:rPr>
          <w:rFonts w:ascii="Arial" w:hAnsi="Arial" w:cs="Arial"/>
          <w:sz w:val="24"/>
          <w:szCs w:val="24"/>
        </w:rPr>
        <w:t xml:space="preserve"> </w:t>
      </w:r>
    </w:p>
    <w:p w:rsidR="00E775C2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Despesas Correntes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3.3.90.30.00 - 720 - Material de </w:t>
      </w:r>
      <w:proofErr w:type="gramStart"/>
      <w:r>
        <w:rPr>
          <w:rFonts w:ascii="Arial" w:hAnsi="Arial" w:cs="Arial"/>
          <w:sz w:val="24"/>
          <w:szCs w:val="24"/>
        </w:rPr>
        <w:t>Consumo ...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8D0F5D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 xml:space="preserve">........... </w:t>
      </w:r>
      <w:r w:rsidRPr="00A26AEB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A26AEB">
        <w:rPr>
          <w:rFonts w:ascii="Arial" w:hAnsi="Arial" w:cs="Arial"/>
          <w:sz w:val="24"/>
          <w:szCs w:val="24"/>
        </w:rPr>
        <w:t>4.994,05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 w:rsidRPr="00A26AEB">
        <w:rPr>
          <w:rFonts w:ascii="Arial" w:hAnsi="Arial" w:cs="Arial"/>
          <w:sz w:val="24"/>
          <w:szCs w:val="24"/>
        </w:rPr>
        <w:t xml:space="preserve">3.3.90.39.00 </w:t>
      </w:r>
      <w:r>
        <w:rPr>
          <w:rFonts w:ascii="Arial" w:hAnsi="Arial" w:cs="Arial"/>
          <w:sz w:val="24"/>
          <w:szCs w:val="24"/>
        </w:rPr>
        <w:t>- 723 -</w:t>
      </w:r>
      <w:r w:rsidRPr="00A26AEB">
        <w:rPr>
          <w:rFonts w:ascii="Arial" w:hAnsi="Arial" w:cs="Arial"/>
          <w:sz w:val="24"/>
          <w:szCs w:val="24"/>
        </w:rPr>
        <w:t xml:space="preserve"> Outros Serviços de Terceiros P. </w:t>
      </w:r>
      <w:proofErr w:type="gramStart"/>
      <w:r w:rsidRPr="00A26AEB">
        <w:rPr>
          <w:rFonts w:ascii="Arial" w:hAnsi="Arial" w:cs="Arial"/>
          <w:sz w:val="24"/>
          <w:szCs w:val="24"/>
        </w:rPr>
        <w:t xml:space="preserve">Jurídica </w:t>
      </w:r>
      <w:r w:rsidR="008D0F5D">
        <w:rPr>
          <w:rFonts w:ascii="Arial" w:hAnsi="Arial" w:cs="Arial"/>
          <w:sz w:val="24"/>
          <w:szCs w:val="24"/>
        </w:rPr>
        <w:t>...</w:t>
      </w:r>
      <w:proofErr w:type="gramEnd"/>
      <w:r w:rsidR="008D0F5D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</w:t>
      </w:r>
      <w:r w:rsidRPr="00A26AEB">
        <w:rPr>
          <w:rFonts w:ascii="Arial" w:hAnsi="Arial" w:cs="Arial"/>
          <w:sz w:val="24"/>
          <w:szCs w:val="24"/>
        </w:rPr>
        <w:t xml:space="preserve"> R$</w:t>
      </w:r>
      <w:r>
        <w:rPr>
          <w:rFonts w:ascii="Arial" w:hAnsi="Arial" w:cs="Arial"/>
          <w:sz w:val="24"/>
          <w:szCs w:val="24"/>
        </w:rPr>
        <w:t xml:space="preserve"> </w:t>
      </w:r>
      <w:r w:rsidRPr="00A26AEB">
        <w:rPr>
          <w:rFonts w:ascii="Arial" w:hAnsi="Arial" w:cs="Arial"/>
          <w:sz w:val="24"/>
          <w:szCs w:val="24"/>
        </w:rPr>
        <w:t>4.600,00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26AEB">
        <w:rPr>
          <w:rFonts w:ascii="Arial" w:hAnsi="Arial" w:cs="Arial"/>
          <w:color w:val="000000"/>
          <w:sz w:val="24"/>
          <w:szCs w:val="24"/>
        </w:rPr>
        <w:t xml:space="preserve">Fonte de Recursos: 077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A26AEB">
        <w:rPr>
          <w:rFonts w:ascii="Arial" w:hAnsi="Arial" w:cs="Arial"/>
          <w:color w:val="000000"/>
          <w:sz w:val="24"/>
          <w:szCs w:val="24"/>
        </w:rPr>
        <w:t xml:space="preserve"> Recursos Livres </w:t>
      </w:r>
      <w:proofErr w:type="spellStart"/>
      <w:r w:rsidRPr="00A26AEB">
        <w:rPr>
          <w:rFonts w:ascii="Arial" w:hAnsi="Arial" w:cs="Arial"/>
          <w:color w:val="000000"/>
          <w:sz w:val="24"/>
          <w:szCs w:val="24"/>
        </w:rPr>
        <w:t>Fecam</w:t>
      </w:r>
      <w:proofErr w:type="spellEnd"/>
    </w:p>
    <w:p w:rsidR="00E775C2" w:rsidRPr="003A1DE9" w:rsidRDefault="00E775C2" w:rsidP="00E775C2"/>
    <w:p w:rsidR="00E775C2" w:rsidRDefault="00E775C2" w:rsidP="00E775C2">
      <w:pPr>
        <w:pStyle w:val="Ttulo6"/>
        <w:keepNext w:val="0"/>
        <w:widowControl w:val="0"/>
        <w:tabs>
          <w:tab w:val="left" w:pos="8647"/>
        </w:tabs>
        <w:spacing w:line="264" w:lineRule="auto"/>
        <w:ind w:right="-1" w:firstLine="0"/>
        <w:rPr>
          <w:rFonts w:cs="Arial"/>
          <w:b/>
          <w:szCs w:val="24"/>
        </w:rPr>
      </w:pPr>
      <w:r w:rsidRPr="00E25920">
        <w:rPr>
          <w:rFonts w:cs="Arial"/>
          <w:b/>
          <w:szCs w:val="24"/>
        </w:rPr>
        <w:t xml:space="preserve">Total das </w:t>
      </w:r>
      <w:proofErr w:type="gramStart"/>
      <w:r w:rsidRPr="00E25920">
        <w:rPr>
          <w:rFonts w:cs="Arial"/>
          <w:b/>
          <w:szCs w:val="24"/>
        </w:rPr>
        <w:t>Suplementações</w:t>
      </w:r>
      <w:r>
        <w:rPr>
          <w:rFonts w:cs="Arial"/>
          <w:b/>
          <w:szCs w:val="24"/>
        </w:rPr>
        <w:t xml:space="preserve"> </w:t>
      </w:r>
      <w:r w:rsidRPr="00E25920">
        <w:rPr>
          <w:rFonts w:cs="Arial"/>
          <w:b/>
          <w:szCs w:val="24"/>
        </w:rPr>
        <w:t>...</w:t>
      </w:r>
      <w:proofErr w:type="gramEnd"/>
      <w:r w:rsidRPr="00E25920">
        <w:rPr>
          <w:rFonts w:cs="Arial"/>
          <w:b/>
          <w:szCs w:val="24"/>
        </w:rPr>
        <w:t>.........</w:t>
      </w:r>
      <w:r>
        <w:rPr>
          <w:rFonts w:cs="Arial"/>
          <w:b/>
          <w:szCs w:val="24"/>
        </w:rPr>
        <w:t>.........</w:t>
      </w:r>
      <w:r w:rsidRPr="00E25920">
        <w:rPr>
          <w:rFonts w:cs="Arial"/>
          <w:b/>
          <w:szCs w:val="24"/>
        </w:rPr>
        <w:t>..</w:t>
      </w:r>
      <w:r w:rsidR="008D0F5D">
        <w:rPr>
          <w:rFonts w:cs="Arial"/>
          <w:b/>
          <w:szCs w:val="24"/>
        </w:rPr>
        <w:t>..........................</w:t>
      </w:r>
      <w:r w:rsidRPr="00E25920">
        <w:rPr>
          <w:rFonts w:cs="Arial"/>
          <w:b/>
          <w:szCs w:val="24"/>
        </w:rPr>
        <w:t>....</w:t>
      </w:r>
      <w:r>
        <w:rPr>
          <w:rFonts w:cs="Arial"/>
          <w:b/>
          <w:szCs w:val="24"/>
        </w:rPr>
        <w:t>..</w:t>
      </w:r>
      <w:r w:rsidRPr="00E25920">
        <w:rPr>
          <w:rFonts w:cs="Arial"/>
          <w:b/>
          <w:szCs w:val="24"/>
        </w:rPr>
        <w:t>......</w:t>
      </w:r>
      <w:r>
        <w:rPr>
          <w:rFonts w:cs="Arial"/>
          <w:b/>
          <w:szCs w:val="24"/>
        </w:rPr>
        <w:t xml:space="preserve"> </w:t>
      </w:r>
      <w:r w:rsidRPr="00E25920">
        <w:rPr>
          <w:rFonts w:cs="Arial"/>
          <w:b/>
          <w:szCs w:val="24"/>
        </w:rPr>
        <w:t>R$</w:t>
      </w:r>
      <w:r>
        <w:rPr>
          <w:rFonts w:cs="Arial"/>
          <w:b/>
          <w:szCs w:val="24"/>
        </w:rPr>
        <w:t xml:space="preserve"> 32.794,05</w:t>
      </w:r>
      <w:r w:rsidRPr="00E25920">
        <w:rPr>
          <w:rFonts w:cs="Arial"/>
          <w:b/>
          <w:szCs w:val="24"/>
        </w:rPr>
        <w:t xml:space="preserve"> </w:t>
      </w:r>
    </w:p>
    <w:p w:rsidR="00E775C2" w:rsidRPr="00E25920" w:rsidRDefault="00E775C2" w:rsidP="00E775C2">
      <w:pPr>
        <w:rPr>
          <w:rFonts w:ascii="Arial" w:hAnsi="Arial" w:cs="Arial"/>
          <w:sz w:val="24"/>
          <w:szCs w:val="24"/>
        </w:rPr>
      </w:pPr>
    </w:p>
    <w:p w:rsidR="00E775C2" w:rsidRPr="00E25920" w:rsidRDefault="00E775C2" w:rsidP="00E775C2">
      <w:pPr>
        <w:widowControl w:val="0"/>
        <w:spacing w:line="264" w:lineRule="auto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sz w:val="24"/>
          <w:szCs w:val="24"/>
        </w:rPr>
        <w:t>Art. 2º  </w:t>
      </w:r>
      <w:r w:rsidRPr="00E25920">
        <w:rPr>
          <w:rFonts w:ascii="Arial" w:hAnsi="Arial" w:cs="Arial"/>
          <w:sz w:val="24"/>
          <w:szCs w:val="24"/>
        </w:rPr>
        <w:t xml:space="preserve">Para dar cobertura ao crédito referido no artigo 1º, serão utilizados recursos, conforme disposto no inciso III, § 1º, artigo 43, da </w:t>
      </w:r>
      <w:r w:rsidRPr="00E25920">
        <w:rPr>
          <w:rFonts w:ascii="Arial" w:hAnsi="Arial" w:cs="Arial"/>
          <w:sz w:val="24"/>
          <w:szCs w:val="24"/>
        </w:rPr>
        <w:br/>
        <w:t xml:space="preserve">Lei Federal n. 4.320/64, conforme segue: </w:t>
      </w:r>
    </w:p>
    <w:p w:rsidR="00E775C2" w:rsidRPr="00E25920" w:rsidRDefault="00E775C2" w:rsidP="00E775C2">
      <w:pPr>
        <w:widowControl w:val="0"/>
        <w:spacing w:line="264" w:lineRule="auto"/>
        <w:ind w:right="-1" w:firstLine="1418"/>
        <w:jc w:val="both"/>
        <w:rPr>
          <w:rFonts w:ascii="Arial" w:hAnsi="Arial" w:cs="Arial"/>
          <w:sz w:val="24"/>
          <w:szCs w:val="24"/>
        </w:rPr>
      </w:pPr>
    </w:p>
    <w:p w:rsidR="00E775C2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lastRenderedPageBreak/>
        <w:t>18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FUNDAÇÃO</w:t>
      </w:r>
      <w:proofErr w:type="gramEnd"/>
      <w:r>
        <w:rPr>
          <w:rFonts w:ascii="Arial" w:hAnsi="Arial" w:cs="Arial"/>
          <w:sz w:val="24"/>
          <w:szCs w:val="24"/>
        </w:rPr>
        <w:t xml:space="preserve"> DE ESPORTES DE CAMPO MOURÃO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 ADMINISTRATIVO E FINANCEIRO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122</w:t>
      </w:r>
      <w:r w:rsidRPr="00E2592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02</w:t>
      </w:r>
      <w:r w:rsidRPr="00E25920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261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Manter as atividades Depto. Administrativo e Financeiro</w:t>
      </w:r>
      <w:r w:rsidRPr="00E25920">
        <w:rPr>
          <w:rFonts w:ascii="Arial" w:hAnsi="Arial" w:cs="Arial"/>
          <w:sz w:val="24"/>
          <w:szCs w:val="24"/>
        </w:rPr>
        <w:t xml:space="preserve"> </w:t>
      </w:r>
    </w:p>
    <w:p w:rsidR="00E775C2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Despesas Correntes</w:t>
      </w:r>
    </w:p>
    <w:p w:rsidR="00E775C2" w:rsidRPr="00F37BE0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3.3.50.41.00 - 708 - Contribuições</w:t>
      </w:r>
      <w:proofErr w:type="gramStart"/>
      <w:r>
        <w:rPr>
          <w:rFonts w:ascii="Arial" w:hAnsi="Arial" w:cs="Arial"/>
          <w:sz w:val="24"/>
          <w:szCs w:val="24"/>
        </w:rPr>
        <w:t xml:space="preserve">   ...</w:t>
      </w:r>
      <w:proofErr w:type="gramEnd"/>
      <w:r>
        <w:rPr>
          <w:rFonts w:ascii="Arial" w:hAnsi="Arial" w:cs="Arial"/>
          <w:sz w:val="24"/>
          <w:szCs w:val="24"/>
        </w:rPr>
        <w:t>...</w:t>
      </w:r>
      <w:r w:rsidR="008D0F5D">
        <w:rPr>
          <w:rFonts w:ascii="Arial" w:hAnsi="Arial" w:cs="Arial"/>
          <w:sz w:val="24"/>
          <w:szCs w:val="24"/>
        </w:rPr>
        <w:t>...........................</w:t>
      </w:r>
      <w:r>
        <w:rPr>
          <w:rFonts w:ascii="Arial" w:hAnsi="Arial" w:cs="Arial"/>
          <w:sz w:val="24"/>
          <w:szCs w:val="24"/>
        </w:rPr>
        <w:t xml:space="preserve">................... </w:t>
      </w:r>
      <w:r w:rsidRPr="00F37BE0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F37BE0">
        <w:rPr>
          <w:rFonts w:ascii="Arial" w:hAnsi="Arial" w:cs="Arial"/>
          <w:sz w:val="24"/>
          <w:szCs w:val="24"/>
        </w:rPr>
        <w:t>5.700,00</w:t>
      </w:r>
    </w:p>
    <w:p w:rsidR="00E775C2" w:rsidRPr="00F37BE0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 w:rsidRPr="00F37BE0">
        <w:rPr>
          <w:rFonts w:ascii="Arial" w:hAnsi="Arial" w:cs="Arial"/>
          <w:sz w:val="24"/>
          <w:szCs w:val="24"/>
        </w:rPr>
        <w:t xml:space="preserve">3.3.90.91.00 </w:t>
      </w:r>
      <w:r>
        <w:rPr>
          <w:rFonts w:ascii="Arial" w:hAnsi="Arial" w:cs="Arial"/>
          <w:sz w:val="24"/>
          <w:szCs w:val="24"/>
        </w:rPr>
        <w:t>- 717 -</w:t>
      </w:r>
      <w:r w:rsidRPr="00F37BE0">
        <w:rPr>
          <w:rFonts w:ascii="Arial" w:hAnsi="Arial" w:cs="Arial"/>
          <w:sz w:val="24"/>
          <w:szCs w:val="24"/>
        </w:rPr>
        <w:t xml:space="preserve"> Sentenças </w:t>
      </w:r>
      <w:proofErr w:type="gramStart"/>
      <w:r w:rsidRPr="00F37BE0">
        <w:rPr>
          <w:rFonts w:ascii="Arial" w:hAnsi="Arial" w:cs="Arial"/>
          <w:sz w:val="24"/>
          <w:szCs w:val="24"/>
        </w:rPr>
        <w:t>Judiciai</w:t>
      </w:r>
      <w:r w:rsidR="008D0F5D">
        <w:rPr>
          <w:rFonts w:ascii="Arial" w:hAnsi="Arial" w:cs="Arial"/>
          <w:sz w:val="24"/>
          <w:szCs w:val="24"/>
        </w:rPr>
        <w:t>s ...</w:t>
      </w:r>
      <w:proofErr w:type="gramEnd"/>
      <w:r w:rsidR="008D0F5D">
        <w:rPr>
          <w:rFonts w:ascii="Arial" w:hAnsi="Arial" w:cs="Arial"/>
          <w:sz w:val="24"/>
          <w:szCs w:val="24"/>
        </w:rPr>
        <w:t>.....................</w:t>
      </w:r>
      <w:r w:rsidRPr="00F37B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</w:t>
      </w:r>
      <w:r w:rsidRPr="00F37BE0">
        <w:rPr>
          <w:rFonts w:ascii="Arial" w:hAnsi="Arial" w:cs="Arial"/>
          <w:sz w:val="24"/>
          <w:szCs w:val="24"/>
        </w:rPr>
        <w:t>.......</w:t>
      </w:r>
      <w:r>
        <w:rPr>
          <w:rFonts w:ascii="Arial" w:hAnsi="Arial" w:cs="Arial"/>
          <w:sz w:val="24"/>
          <w:szCs w:val="24"/>
        </w:rPr>
        <w:t xml:space="preserve"> </w:t>
      </w:r>
      <w:r w:rsidRPr="00F37BE0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F37BE0">
        <w:rPr>
          <w:rFonts w:ascii="Arial" w:hAnsi="Arial" w:cs="Arial"/>
          <w:sz w:val="24"/>
          <w:szCs w:val="24"/>
        </w:rPr>
        <w:t>4.500,00</w:t>
      </w:r>
    </w:p>
    <w:p w:rsidR="00E775C2" w:rsidRPr="00F37BE0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 w:rsidRPr="00F37BE0">
        <w:rPr>
          <w:rFonts w:ascii="Arial" w:hAnsi="Arial" w:cs="Arial"/>
          <w:sz w:val="24"/>
          <w:szCs w:val="24"/>
        </w:rPr>
        <w:t xml:space="preserve">3.3.90.47.00 </w:t>
      </w:r>
      <w:r>
        <w:rPr>
          <w:rFonts w:ascii="Arial" w:hAnsi="Arial" w:cs="Arial"/>
          <w:sz w:val="24"/>
          <w:szCs w:val="24"/>
        </w:rPr>
        <w:t>-</w:t>
      </w:r>
      <w:r w:rsidRPr="00F37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716 - </w:t>
      </w:r>
      <w:r w:rsidRPr="00F37BE0">
        <w:rPr>
          <w:rFonts w:ascii="Arial" w:hAnsi="Arial" w:cs="Arial"/>
          <w:sz w:val="24"/>
          <w:szCs w:val="24"/>
        </w:rPr>
        <w:t xml:space="preserve">Obrigações Tributárias e </w:t>
      </w:r>
      <w:proofErr w:type="gramStart"/>
      <w:r w:rsidRPr="00F37BE0">
        <w:rPr>
          <w:rFonts w:ascii="Arial" w:hAnsi="Arial" w:cs="Arial"/>
          <w:sz w:val="24"/>
          <w:szCs w:val="24"/>
        </w:rPr>
        <w:t>Contributivas</w:t>
      </w:r>
      <w:r>
        <w:rPr>
          <w:rFonts w:ascii="Arial" w:hAnsi="Arial" w:cs="Arial"/>
          <w:sz w:val="24"/>
          <w:szCs w:val="24"/>
        </w:rPr>
        <w:t xml:space="preserve"> </w:t>
      </w:r>
      <w:r w:rsidRPr="00F37BE0">
        <w:rPr>
          <w:rFonts w:ascii="Arial" w:hAnsi="Arial" w:cs="Arial"/>
          <w:sz w:val="24"/>
          <w:szCs w:val="24"/>
        </w:rPr>
        <w:t>...</w:t>
      </w:r>
      <w:proofErr w:type="gramEnd"/>
      <w:r w:rsidRPr="00F37BE0">
        <w:rPr>
          <w:rFonts w:ascii="Arial" w:hAnsi="Arial" w:cs="Arial"/>
          <w:sz w:val="24"/>
          <w:szCs w:val="24"/>
        </w:rPr>
        <w:t>.....</w:t>
      </w:r>
      <w:r w:rsidR="008D0F5D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</w:t>
      </w:r>
      <w:r w:rsidRPr="00F37B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37BE0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F37BE0">
        <w:rPr>
          <w:rFonts w:ascii="Arial" w:hAnsi="Arial" w:cs="Arial"/>
          <w:sz w:val="24"/>
          <w:szCs w:val="24"/>
        </w:rPr>
        <w:t xml:space="preserve">9.000,00 </w:t>
      </w:r>
    </w:p>
    <w:p w:rsidR="00E775C2" w:rsidRPr="00A26AEB" w:rsidRDefault="00E775C2" w:rsidP="00E775C2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26AEB">
        <w:rPr>
          <w:rFonts w:ascii="Arial" w:hAnsi="Arial" w:cs="Arial"/>
          <w:color w:val="000000"/>
          <w:sz w:val="24"/>
          <w:szCs w:val="24"/>
        </w:rPr>
        <w:t xml:space="preserve">Fonte de Recursos: 077 </w:t>
      </w:r>
      <w:r w:rsidR="001B0FD7">
        <w:rPr>
          <w:rFonts w:ascii="Arial" w:hAnsi="Arial" w:cs="Arial"/>
          <w:color w:val="000000"/>
          <w:sz w:val="24"/>
          <w:szCs w:val="24"/>
        </w:rPr>
        <w:t>-</w:t>
      </w:r>
      <w:r w:rsidRPr="00A26AEB">
        <w:rPr>
          <w:rFonts w:ascii="Arial" w:hAnsi="Arial" w:cs="Arial"/>
          <w:color w:val="000000"/>
          <w:sz w:val="24"/>
          <w:szCs w:val="24"/>
        </w:rPr>
        <w:t xml:space="preserve"> Recursos Livres </w:t>
      </w:r>
      <w:proofErr w:type="spellStart"/>
      <w:r w:rsidRPr="00A26AEB">
        <w:rPr>
          <w:rFonts w:ascii="Arial" w:hAnsi="Arial" w:cs="Arial"/>
          <w:color w:val="000000"/>
          <w:sz w:val="24"/>
          <w:szCs w:val="24"/>
        </w:rPr>
        <w:t>Fecam</w:t>
      </w:r>
      <w:proofErr w:type="spellEnd"/>
    </w:p>
    <w:p w:rsidR="00E775C2" w:rsidRPr="00A53B22" w:rsidRDefault="00E775C2" w:rsidP="00E775C2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03 </w:t>
      </w:r>
      <w:r w:rsidR="001B0FD7"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</w:t>
      </w:r>
      <w:proofErr w:type="gramEnd"/>
      <w:r>
        <w:rPr>
          <w:rFonts w:ascii="Arial" w:hAnsi="Arial" w:cs="Arial"/>
          <w:sz w:val="24"/>
          <w:szCs w:val="24"/>
        </w:rPr>
        <w:t xml:space="preserve"> TÉCNICO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812</w:t>
      </w:r>
      <w:r w:rsidRPr="00E2592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44</w:t>
      </w:r>
      <w:r w:rsidRPr="00E25920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262</w:t>
      </w:r>
      <w:r w:rsidRPr="00E25920">
        <w:rPr>
          <w:rFonts w:ascii="Arial" w:hAnsi="Arial" w:cs="Arial"/>
          <w:sz w:val="24"/>
          <w:szCs w:val="24"/>
        </w:rPr>
        <w:t xml:space="preserve"> </w:t>
      </w:r>
      <w:r w:rsidR="001B0FD7"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Manter as atividades de Iniciação Esportiva e Rendimento</w:t>
      </w:r>
      <w:r w:rsidRPr="00E25920">
        <w:rPr>
          <w:rFonts w:ascii="Arial" w:hAnsi="Arial" w:cs="Arial"/>
          <w:sz w:val="24"/>
          <w:szCs w:val="24"/>
        </w:rPr>
        <w:t xml:space="preserve"> </w:t>
      </w:r>
    </w:p>
    <w:p w:rsidR="00E775C2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 xml:space="preserve">.00 </w:t>
      </w:r>
      <w:r w:rsidR="001B0FD7"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Despesas Correntes</w:t>
      </w:r>
    </w:p>
    <w:p w:rsidR="00E775C2" w:rsidRPr="00572314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3.3.90.36.00 </w:t>
      </w:r>
      <w:r w:rsidR="001B0F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727 - Outros serviços de terceiros P. </w:t>
      </w:r>
      <w:proofErr w:type="gramStart"/>
      <w:r>
        <w:rPr>
          <w:rFonts w:ascii="Arial" w:hAnsi="Arial" w:cs="Arial"/>
          <w:sz w:val="24"/>
          <w:szCs w:val="24"/>
        </w:rPr>
        <w:t>Física ...</w:t>
      </w:r>
      <w:proofErr w:type="gramEnd"/>
      <w:r>
        <w:rPr>
          <w:rFonts w:ascii="Arial" w:hAnsi="Arial" w:cs="Arial"/>
          <w:sz w:val="24"/>
          <w:szCs w:val="24"/>
        </w:rPr>
        <w:t>...</w:t>
      </w:r>
      <w:r w:rsidR="008D0F5D">
        <w:rPr>
          <w:rFonts w:ascii="Arial" w:hAnsi="Arial" w:cs="Arial"/>
          <w:sz w:val="24"/>
          <w:szCs w:val="24"/>
        </w:rPr>
        <w:t>.</w:t>
      </w:r>
      <w:r w:rsidR="001B0FD7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</w:t>
      </w:r>
      <w:r w:rsidR="001B0FD7"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>R$</w:t>
      </w:r>
      <w:r w:rsidR="001B0FD7"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>4.000,00</w:t>
      </w:r>
    </w:p>
    <w:p w:rsidR="00E775C2" w:rsidRPr="00572314" w:rsidRDefault="00E775C2" w:rsidP="00E775C2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72314">
        <w:rPr>
          <w:rFonts w:ascii="Arial" w:hAnsi="Arial" w:cs="Arial"/>
          <w:color w:val="000000"/>
          <w:sz w:val="24"/>
          <w:szCs w:val="24"/>
        </w:rPr>
        <w:t xml:space="preserve">Fonte de Recursos: </w:t>
      </w:r>
      <w:proofErr w:type="gramStart"/>
      <w:r w:rsidRPr="00572314">
        <w:rPr>
          <w:rFonts w:ascii="Arial" w:hAnsi="Arial" w:cs="Arial"/>
          <w:color w:val="000000"/>
          <w:sz w:val="24"/>
          <w:szCs w:val="24"/>
        </w:rPr>
        <w:t xml:space="preserve">001 </w:t>
      </w:r>
      <w:r w:rsidR="001B0FD7">
        <w:rPr>
          <w:rFonts w:ascii="Arial" w:hAnsi="Arial" w:cs="Arial"/>
          <w:color w:val="000000"/>
          <w:sz w:val="24"/>
          <w:szCs w:val="24"/>
        </w:rPr>
        <w:t>-</w:t>
      </w:r>
      <w:r w:rsidRPr="00572314">
        <w:rPr>
          <w:rFonts w:ascii="Arial" w:hAnsi="Arial" w:cs="Arial"/>
          <w:color w:val="000000"/>
          <w:sz w:val="24"/>
          <w:szCs w:val="24"/>
        </w:rPr>
        <w:t xml:space="preserve"> Recursos</w:t>
      </w:r>
      <w:proofErr w:type="gramEnd"/>
      <w:r w:rsidRPr="00572314">
        <w:rPr>
          <w:rFonts w:ascii="Arial" w:hAnsi="Arial" w:cs="Arial"/>
          <w:color w:val="000000"/>
          <w:sz w:val="24"/>
          <w:szCs w:val="24"/>
        </w:rPr>
        <w:t xml:space="preserve"> do Tesouro</w:t>
      </w:r>
    </w:p>
    <w:p w:rsidR="00E775C2" w:rsidRPr="0074045E" w:rsidRDefault="00E775C2" w:rsidP="00E775C2">
      <w:pPr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</w:t>
      </w:r>
      <w:r w:rsidR="001B0FD7"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 ADMINISTRATIVO E FINANCEIRO</w:t>
      </w:r>
    </w:p>
    <w:p w:rsidR="00E775C2" w:rsidRPr="00E25920" w:rsidRDefault="00E775C2" w:rsidP="00E775C2">
      <w:pPr>
        <w:widowControl w:val="0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122</w:t>
      </w:r>
      <w:r w:rsidRPr="00E25920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02</w:t>
      </w:r>
      <w:r w:rsidRPr="00E25920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261</w:t>
      </w:r>
      <w:r w:rsidRPr="00E25920">
        <w:rPr>
          <w:rFonts w:ascii="Arial" w:hAnsi="Arial" w:cs="Arial"/>
          <w:sz w:val="24"/>
          <w:szCs w:val="24"/>
        </w:rPr>
        <w:t xml:space="preserve"> </w:t>
      </w:r>
      <w:r w:rsidR="001B0FD7"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 w:rsidR="001B0FD7">
        <w:rPr>
          <w:rFonts w:ascii="Arial" w:hAnsi="Arial" w:cs="Arial"/>
          <w:sz w:val="24"/>
          <w:szCs w:val="24"/>
        </w:rPr>
        <w:t>Manter as atividades Depto</w:t>
      </w:r>
      <w:r>
        <w:rPr>
          <w:rFonts w:ascii="Arial" w:hAnsi="Arial" w:cs="Arial"/>
          <w:sz w:val="24"/>
          <w:szCs w:val="24"/>
        </w:rPr>
        <w:t xml:space="preserve"> Administrativo e Financeiro</w:t>
      </w:r>
      <w:r w:rsidRPr="00E25920">
        <w:rPr>
          <w:rFonts w:ascii="Arial" w:hAnsi="Arial" w:cs="Arial"/>
          <w:sz w:val="24"/>
          <w:szCs w:val="24"/>
        </w:rPr>
        <w:t xml:space="preserve"> </w:t>
      </w:r>
    </w:p>
    <w:p w:rsidR="00E775C2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  <w:r w:rsidRPr="00E25920">
        <w:rPr>
          <w:rFonts w:ascii="Arial" w:hAnsi="Arial" w:cs="Arial"/>
          <w:sz w:val="24"/>
          <w:szCs w:val="24"/>
        </w:rPr>
        <w:t xml:space="preserve">.00 </w:t>
      </w:r>
      <w:r w:rsidR="001B0FD7">
        <w:rPr>
          <w:rFonts w:ascii="Arial" w:hAnsi="Arial" w:cs="Arial"/>
          <w:sz w:val="24"/>
          <w:szCs w:val="24"/>
        </w:rPr>
        <w:t>-</w:t>
      </w:r>
      <w:r w:rsidRPr="00E2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Despesas Correntes</w:t>
      </w:r>
    </w:p>
    <w:p w:rsidR="00E775C2" w:rsidRPr="00572314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3.3.90.32.00 </w:t>
      </w:r>
      <w:r w:rsidR="001B0F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721 - Material Bem ou Serviço para </w:t>
      </w:r>
      <w:proofErr w:type="spellStart"/>
      <w:r>
        <w:rPr>
          <w:rFonts w:ascii="Arial" w:hAnsi="Arial" w:cs="Arial"/>
          <w:sz w:val="24"/>
          <w:szCs w:val="24"/>
        </w:rPr>
        <w:t>Dist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Gratuita .</w:t>
      </w:r>
      <w:r w:rsidR="008D0F5D">
        <w:rPr>
          <w:rFonts w:ascii="Arial" w:hAnsi="Arial" w:cs="Arial"/>
          <w:sz w:val="24"/>
          <w:szCs w:val="24"/>
        </w:rPr>
        <w:t>..</w:t>
      </w:r>
      <w:proofErr w:type="gramEnd"/>
      <w:r w:rsidR="008D0F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.. </w:t>
      </w:r>
      <w:r w:rsidRPr="00572314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>1.000,00</w:t>
      </w:r>
    </w:p>
    <w:p w:rsidR="00E775C2" w:rsidRPr="00572314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 w:rsidRPr="00572314">
        <w:rPr>
          <w:rFonts w:ascii="Arial" w:hAnsi="Arial" w:cs="Arial"/>
          <w:sz w:val="24"/>
          <w:szCs w:val="24"/>
        </w:rPr>
        <w:t xml:space="preserve">3.3.90.47.00 </w:t>
      </w:r>
      <w:r w:rsidR="001B0FD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724 - </w:t>
      </w:r>
      <w:r w:rsidRPr="00572314">
        <w:rPr>
          <w:rFonts w:ascii="Arial" w:hAnsi="Arial" w:cs="Arial"/>
          <w:sz w:val="24"/>
          <w:szCs w:val="24"/>
        </w:rPr>
        <w:t>Obrigaç</w:t>
      </w:r>
      <w:r>
        <w:rPr>
          <w:rFonts w:ascii="Arial" w:hAnsi="Arial" w:cs="Arial"/>
          <w:sz w:val="24"/>
          <w:szCs w:val="24"/>
        </w:rPr>
        <w:t xml:space="preserve">ões Tributárias e </w:t>
      </w:r>
      <w:proofErr w:type="gramStart"/>
      <w:r>
        <w:rPr>
          <w:rFonts w:ascii="Arial" w:hAnsi="Arial" w:cs="Arial"/>
          <w:sz w:val="24"/>
          <w:szCs w:val="24"/>
        </w:rPr>
        <w:t xml:space="preserve">Contributivas </w:t>
      </w:r>
      <w:r w:rsidRPr="00572314">
        <w:rPr>
          <w:rFonts w:ascii="Arial" w:hAnsi="Arial" w:cs="Arial"/>
          <w:sz w:val="24"/>
          <w:szCs w:val="24"/>
        </w:rPr>
        <w:t>...</w:t>
      </w:r>
      <w:proofErr w:type="gramEnd"/>
      <w:r w:rsidRPr="00572314">
        <w:rPr>
          <w:rFonts w:ascii="Arial" w:hAnsi="Arial" w:cs="Arial"/>
          <w:sz w:val="24"/>
          <w:szCs w:val="24"/>
        </w:rPr>
        <w:t>..</w:t>
      </w:r>
      <w:r w:rsidR="008D0F5D">
        <w:rPr>
          <w:rFonts w:ascii="Arial" w:hAnsi="Arial" w:cs="Arial"/>
          <w:sz w:val="24"/>
          <w:szCs w:val="24"/>
        </w:rPr>
        <w:t>...</w:t>
      </w:r>
      <w:r w:rsidR="001B0FD7">
        <w:rPr>
          <w:rFonts w:ascii="Arial" w:hAnsi="Arial" w:cs="Arial"/>
          <w:sz w:val="24"/>
          <w:szCs w:val="24"/>
        </w:rPr>
        <w:t>..</w:t>
      </w:r>
      <w:r w:rsidRPr="00572314">
        <w:rPr>
          <w:rFonts w:ascii="Arial" w:hAnsi="Arial" w:cs="Arial"/>
          <w:sz w:val="24"/>
          <w:szCs w:val="24"/>
        </w:rPr>
        <w:t>....</w:t>
      </w:r>
      <w:r w:rsidR="001B0FD7"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>R$</w:t>
      </w:r>
      <w:r w:rsidR="001B0FD7"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 xml:space="preserve">2.072,05 </w:t>
      </w:r>
    </w:p>
    <w:p w:rsidR="00E775C2" w:rsidRPr="00572314" w:rsidRDefault="00E775C2" w:rsidP="00E775C2">
      <w:pPr>
        <w:contextualSpacing/>
        <w:jc w:val="both"/>
        <w:rPr>
          <w:rFonts w:ascii="Arial" w:hAnsi="Arial" w:cs="Arial"/>
          <w:sz w:val="24"/>
          <w:szCs w:val="24"/>
        </w:rPr>
      </w:pPr>
      <w:r w:rsidRPr="00572314">
        <w:rPr>
          <w:rFonts w:ascii="Arial" w:hAnsi="Arial" w:cs="Arial"/>
          <w:sz w:val="24"/>
          <w:szCs w:val="24"/>
        </w:rPr>
        <w:t xml:space="preserve">3.3.90.36.00 </w:t>
      </w:r>
      <w:r w:rsidR="001B0FD7">
        <w:rPr>
          <w:rFonts w:ascii="Arial" w:hAnsi="Arial" w:cs="Arial"/>
          <w:sz w:val="24"/>
          <w:szCs w:val="24"/>
        </w:rPr>
        <w:t>-</w:t>
      </w:r>
      <w:r w:rsidRPr="005723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722 - </w:t>
      </w:r>
      <w:r w:rsidRPr="00572314">
        <w:rPr>
          <w:rFonts w:ascii="Arial" w:hAnsi="Arial" w:cs="Arial"/>
          <w:sz w:val="24"/>
          <w:szCs w:val="24"/>
        </w:rPr>
        <w:t xml:space="preserve">Outros Serviços de Terceiros P. </w:t>
      </w:r>
      <w:proofErr w:type="gramStart"/>
      <w:r w:rsidRPr="00572314">
        <w:rPr>
          <w:rFonts w:ascii="Arial" w:hAnsi="Arial" w:cs="Arial"/>
          <w:sz w:val="24"/>
          <w:szCs w:val="24"/>
        </w:rPr>
        <w:t>Física</w:t>
      </w:r>
      <w:r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>...</w:t>
      </w:r>
      <w:proofErr w:type="gramEnd"/>
      <w:r w:rsidRPr="00572314">
        <w:rPr>
          <w:rFonts w:ascii="Arial" w:hAnsi="Arial" w:cs="Arial"/>
          <w:sz w:val="24"/>
          <w:szCs w:val="24"/>
        </w:rPr>
        <w:t>...</w:t>
      </w:r>
      <w:r w:rsidR="008D0F5D">
        <w:rPr>
          <w:rFonts w:ascii="Arial" w:hAnsi="Arial" w:cs="Arial"/>
          <w:sz w:val="24"/>
          <w:szCs w:val="24"/>
        </w:rPr>
        <w:t>..</w:t>
      </w:r>
      <w:r w:rsidR="001B0FD7">
        <w:rPr>
          <w:rFonts w:ascii="Arial" w:hAnsi="Arial" w:cs="Arial"/>
          <w:sz w:val="24"/>
          <w:szCs w:val="24"/>
        </w:rPr>
        <w:t>...</w:t>
      </w:r>
      <w:r w:rsidRPr="00572314">
        <w:rPr>
          <w:rFonts w:ascii="Arial" w:hAnsi="Arial" w:cs="Arial"/>
          <w:sz w:val="24"/>
          <w:szCs w:val="24"/>
        </w:rPr>
        <w:t>...</w:t>
      </w:r>
      <w:r w:rsidR="001B0FD7"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>R$</w:t>
      </w:r>
      <w:r w:rsidR="001B0FD7">
        <w:rPr>
          <w:rFonts w:ascii="Arial" w:hAnsi="Arial" w:cs="Arial"/>
          <w:sz w:val="24"/>
          <w:szCs w:val="24"/>
        </w:rPr>
        <w:t xml:space="preserve"> </w:t>
      </w:r>
      <w:r w:rsidRPr="00572314">
        <w:rPr>
          <w:rFonts w:ascii="Arial" w:hAnsi="Arial" w:cs="Arial"/>
          <w:sz w:val="24"/>
          <w:szCs w:val="24"/>
        </w:rPr>
        <w:t xml:space="preserve">6.522,00 </w:t>
      </w:r>
    </w:p>
    <w:p w:rsidR="00E775C2" w:rsidRPr="00572314" w:rsidRDefault="00E775C2" w:rsidP="00E775C2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72314">
        <w:rPr>
          <w:rFonts w:ascii="Arial" w:hAnsi="Arial" w:cs="Arial"/>
          <w:color w:val="000000"/>
          <w:sz w:val="24"/>
          <w:szCs w:val="24"/>
        </w:rPr>
        <w:t xml:space="preserve">Fonte de Recursos: 077 </w:t>
      </w:r>
      <w:r w:rsidR="001B0FD7">
        <w:rPr>
          <w:rFonts w:ascii="Arial" w:hAnsi="Arial" w:cs="Arial"/>
          <w:color w:val="000000"/>
          <w:sz w:val="24"/>
          <w:szCs w:val="24"/>
        </w:rPr>
        <w:t>-</w:t>
      </w:r>
      <w:r w:rsidRPr="00572314">
        <w:rPr>
          <w:rFonts w:ascii="Arial" w:hAnsi="Arial" w:cs="Arial"/>
          <w:color w:val="000000"/>
          <w:sz w:val="24"/>
          <w:szCs w:val="24"/>
        </w:rPr>
        <w:t xml:space="preserve"> Recursos Livres </w:t>
      </w:r>
      <w:proofErr w:type="spellStart"/>
      <w:r w:rsidRPr="00572314">
        <w:rPr>
          <w:rFonts w:ascii="Arial" w:hAnsi="Arial" w:cs="Arial"/>
          <w:color w:val="000000"/>
          <w:sz w:val="24"/>
          <w:szCs w:val="24"/>
        </w:rPr>
        <w:t>Fecam</w:t>
      </w:r>
      <w:proofErr w:type="spellEnd"/>
    </w:p>
    <w:p w:rsidR="00E775C2" w:rsidRDefault="00E775C2" w:rsidP="00E775C2"/>
    <w:p w:rsidR="00E775C2" w:rsidRDefault="00E775C2" w:rsidP="00E775C2">
      <w:pPr>
        <w:pStyle w:val="Ttulo6"/>
        <w:keepNext w:val="0"/>
        <w:widowControl w:val="0"/>
        <w:tabs>
          <w:tab w:val="left" w:pos="8647"/>
        </w:tabs>
        <w:spacing w:line="264" w:lineRule="auto"/>
        <w:ind w:right="-1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Total das </w:t>
      </w:r>
      <w:proofErr w:type="gramStart"/>
      <w:r>
        <w:rPr>
          <w:rFonts w:cs="Arial"/>
          <w:b/>
          <w:szCs w:val="24"/>
        </w:rPr>
        <w:t>reduções ...</w:t>
      </w:r>
      <w:proofErr w:type="gramEnd"/>
      <w:r>
        <w:rPr>
          <w:rFonts w:cs="Arial"/>
          <w:b/>
          <w:szCs w:val="24"/>
        </w:rPr>
        <w:t>......................</w:t>
      </w:r>
      <w:r w:rsidRPr="00E25920">
        <w:rPr>
          <w:rFonts w:cs="Arial"/>
          <w:b/>
          <w:szCs w:val="24"/>
        </w:rPr>
        <w:t>.....</w:t>
      </w:r>
      <w:r w:rsidR="008D0F5D">
        <w:rPr>
          <w:rFonts w:cs="Arial"/>
          <w:b/>
          <w:szCs w:val="24"/>
        </w:rPr>
        <w:t>...........................</w:t>
      </w:r>
      <w:r>
        <w:rPr>
          <w:rFonts w:cs="Arial"/>
          <w:b/>
          <w:szCs w:val="24"/>
        </w:rPr>
        <w:t>.</w:t>
      </w:r>
      <w:r w:rsidRPr="00E25920">
        <w:rPr>
          <w:rFonts w:cs="Arial"/>
          <w:b/>
          <w:szCs w:val="24"/>
        </w:rPr>
        <w:t>....</w:t>
      </w:r>
      <w:r w:rsidR="001B0FD7">
        <w:rPr>
          <w:rFonts w:cs="Arial"/>
          <w:b/>
          <w:szCs w:val="24"/>
        </w:rPr>
        <w:t>.........</w:t>
      </w:r>
      <w:r w:rsidRPr="00E25920">
        <w:rPr>
          <w:rFonts w:cs="Arial"/>
          <w:b/>
          <w:szCs w:val="24"/>
        </w:rPr>
        <w:t>..</w:t>
      </w:r>
      <w:r w:rsidR="001B0FD7">
        <w:rPr>
          <w:rFonts w:cs="Arial"/>
          <w:b/>
          <w:szCs w:val="24"/>
        </w:rPr>
        <w:t xml:space="preserve"> </w:t>
      </w:r>
      <w:r w:rsidRPr="00E25920">
        <w:rPr>
          <w:rFonts w:cs="Arial"/>
          <w:b/>
          <w:szCs w:val="24"/>
        </w:rPr>
        <w:t>R$</w:t>
      </w:r>
      <w:r w:rsidR="001B0FD7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32.794,05</w:t>
      </w:r>
      <w:r w:rsidRPr="00E25920">
        <w:rPr>
          <w:rFonts w:cs="Arial"/>
          <w:b/>
          <w:szCs w:val="24"/>
        </w:rPr>
        <w:t xml:space="preserve"> </w:t>
      </w:r>
    </w:p>
    <w:p w:rsidR="00E775C2" w:rsidRDefault="00E775C2" w:rsidP="00E775C2"/>
    <w:p w:rsidR="001B0FD7" w:rsidRDefault="00E775C2" w:rsidP="001B0FD7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b/>
          <w:sz w:val="24"/>
          <w:szCs w:val="24"/>
        </w:rPr>
        <w:t>Art. 3º</w:t>
      </w:r>
      <w:r w:rsidRPr="00E25920">
        <w:rPr>
          <w:rFonts w:ascii="Arial" w:hAnsi="Arial" w:cs="Arial"/>
          <w:sz w:val="24"/>
          <w:szCs w:val="24"/>
        </w:rPr>
        <w:t>  Esta Lei entra em vigor na data de sua publicação.</w:t>
      </w:r>
    </w:p>
    <w:p w:rsidR="001B0FD7" w:rsidRDefault="001B0FD7" w:rsidP="001B0FD7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</w:p>
    <w:p w:rsidR="008D0F5D" w:rsidRPr="008D0F5D" w:rsidRDefault="008D0F5D" w:rsidP="008D0F5D">
      <w:pPr>
        <w:jc w:val="center"/>
        <w:rPr>
          <w:rFonts w:ascii="Arial" w:hAnsi="Arial" w:cs="Arial"/>
          <w:b/>
          <w:sz w:val="24"/>
          <w:szCs w:val="24"/>
        </w:rPr>
      </w:pPr>
      <w:r w:rsidRPr="008D0F5D">
        <w:rPr>
          <w:rFonts w:ascii="Arial" w:hAnsi="Arial" w:cs="Arial"/>
          <w:b/>
          <w:sz w:val="24"/>
          <w:szCs w:val="24"/>
        </w:rPr>
        <w:t>PAÇO MUNICIPAL “10 DE OUTUBRO”</w:t>
      </w:r>
    </w:p>
    <w:p w:rsidR="008D0F5D" w:rsidRPr="008D0F5D" w:rsidRDefault="008D0F5D" w:rsidP="008D0F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Mourão, 21</w:t>
      </w:r>
      <w:r w:rsidRPr="008D0F5D">
        <w:rPr>
          <w:rFonts w:ascii="Arial" w:hAnsi="Arial" w:cs="Arial"/>
          <w:sz w:val="24"/>
          <w:szCs w:val="24"/>
        </w:rPr>
        <w:t xml:space="preserve"> de dezembro de 2018.</w:t>
      </w:r>
    </w:p>
    <w:p w:rsidR="008D0F5D" w:rsidRDefault="008D0F5D" w:rsidP="008D0F5D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D0F5D" w:rsidRDefault="008D0F5D" w:rsidP="008D0F5D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D0F5D" w:rsidRPr="008D0F5D" w:rsidRDefault="008D0F5D" w:rsidP="008D0F5D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8D0F5D" w:rsidRPr="008D0F5D" w:rsidRDefault="008D0F5D" w:rsidP="008D0F5D">
      <w:pPr>
        <w:jc w:val="center"/>
        <w:rPr>
          <w:rFonts w:ascii="Arial" w:hAnsi="Arial" w:cs="Arial"/>
          <w:sz w:val="24"/>
          <w:szCs w:val="24"/>
        </w:rPr>
      </w:pPr>
    </w:p>
    <w:p w:rsidR="008D0F5D" w:rsidRPr="008D0F5D" w:rsidRDefault="008D0F5D" w:rsidP="008D0F5D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D0F5D">
        <w:rPr>
          <w:rFonts w:ascii="Arial" w:hAnsi="Arial" w:cs="Arial"/>
          <w:sz w:val="24"/>
          <w:szCs w:val="24"/>
        </w:rPr>
        <w:t>Tauillo</w:t>
      </w:r>
      <w:proofErr w:type="spellEnd"/>
      <w:r w:rsidRPr="008D0F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0F5D">
        <w:rPr>
          <w:rFonts w:ascii="Arial" w:hAnsi="Arial" w:cs="Arial"/>
          <w:sz w:val="24"/>
          <w:szCs w:val="24"/>
        </w:rPr>
        <w:t>Tezelli</w:t>
      </w:r>
      <w:proofErr w:type="spellEnd"/>
    </w:p>
    <w:p w:rsidR="008D0F5D" w:rsidRPr="008D0F5D" w:rsidRDefault="008D0F5D" w:rsidP="008D0F5D">
      <w:pPr>
        <w:jc w:val="center"/>
        <w:rPr>
          <w:rFonts w:ascii="Arial" w:hAnsi="Arial" w:cs="Arial"/>
          <w:b/>
          <w:sz w:val="24"/>
          <w:szCs w:val="24"/>
        </w:rPr>
      </w:pPr>
      <w:r w:rsidRPr="008D0F5D">
        <w:rPr>
          <w:rFonts w:ascii="Arial" w:hAnsi="Arial" w:cs="Arial"/>
          <w:b/>
          <w:sz w:val="24"/>
          <w:szCs w:val="24"/>
        </w:rPr>
        <w:t>Prefeito Municipal</w:t>
      </w:r>
    </w:p>
    <w:p w:rsidR="00E775C2" w:rsidRDefault="00E775C2" w:rsidP="008D0F5D">
      <w:pPr>
        <w:widowControl w:val="0"/>
        <w:ind w:right="-1" w:firstLine="1418"/>
        <w:jc w:val="both"/>
      </w:pPr>
    </w:p>
    <w:sectPr w:rsidR="00E775C2" w:rsidSect="008D0F5D">
      <w:headerReference w:type="default" r:id="rId7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5D" w:rsidRDefault="008D0F5D" w:rsidP="008D0F5D">
      <w:r>
        <w:separator/>
      </w:r>
    </w:p>
  </w:endnote>
  <w:endnote w:type="continuationSeparator" w:id="0">
    <w:p w:rsidR="008D0F5D" w:rsidRDefault="008D0F5D" w:rsidP="008D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5D" w:rsidRDefault="008D0F5D" w:rsidP="008D0F5D">
      <w:r>
        <w:separator/>
      </w:r>
    </w:p>
  </w:footnote>
  <w:footnote w:type="continuationSeparator" w:id="0">
    <w:p w:rsidR="008D0F5D" w:rsidRDefault="008D0F5D" w:rsidP="008D0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5D" w:rsidRDefault="008D0F5D">
    <w:pPr>
      <w:pStyle w:val="Cabealho"/>
    </w:pPr>
  </w:p>
  <w:p w:rsidR="008D0F5D" w:rsidRDefault="008D0F5D">
    <w:pPr>
      <w:pStyle w:val="Cabealho"/>
    </w:pPr>
  </w:p>
  <w:p w:rsidR="008D0F5D" w:rsidRDefault="008D0F5D">
    <w:pPr>
      <w:pStyle w:val="Cabealho"/>
    </w:pPr>
  </w:p>
  <w:p w:rsidR="008D0F5D" w:rsidRDefault="008D0F5D">
    <w:pPr>
      <w:pStyle w:val="Cabealho"/>
    </w:pPr>
  </w:p>
  <w:p w:rsidR="008D0F5D" w:rsidRDefault="008D0F5D" w:rsidP="008D0F5D">
    <w:pPr>
      <w:pStyle w:val="Cabealho"/>
      <w:rPr>
        <w:rFonts w:cs="Arial"/>
        <w:sz w:val="16"/>
        <w:szCs w:val="16"/>
      </w:rPr>
    </w:pPr>
  </w:p>
  <w:p w:rsidR="008D0F5D" w:rsidRPr="008D0F5D" w:rsidRDefault="008D0F5D">
    <w:pPr>
      <w:pStyle w:val="Cabealho"/>
      <w:rPr>
        <w:rFonts w:cs="Arial"/>
        <w:sz w:val="16"/>
        <w:szCs w:val="16"/>
      </w:rPr>
    </w:pPr>
    <w:r>
      <w:rPr>
        <w:rFonts w:cs="Arial"/>
        <w:sz w:val="16"/>
        <w:szCs w:val="16"/>
      </w:rPr>
      <w:t>Lei n° 3978/2018</w:t>
    </w:r>
    <w:r>
      <w:rPr>
        <w:rFonts w:cs="Arial"/>
        <w:sz w:val="16"/>
        <w:szCs w:val="16"/>
      </w:rPr>
      <w:tab/>
      <w:t xml:space="preserve">fls. n° </w:t>
    </w:r>
    <w:r w:rsidR="00A205FC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A205FC">
      <w:rPr>
        <w:rFonts w:cs="Arial"/>
        <w:sz w:val="16"/>
        <w:szCs w:val="16"/>
      </w:rPr>
      <w:fldChar w:fldCharType="separate"/>
    </w:r>
    <w:r w:rsidR="00496F97">
      <w:rPr>
        <w:rFonts w:cs="Arial"/>
        <w:noProof/>
        <w:sz w:val="16"/>
        <w:szCs w:val="16"/>
      </w:rPr>
      <w:t>2</w:t>
    </w:r>
    <w:r w:rsidR="00A205FC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C2"/>
    <w:rsid w:val="001B0FD7"/>
    <w:rsid w:val="0027034D"/>
    <w:rsid w:val="00496F97"/>
    <w:rsid w:val="005B03EE"/>
    <w:rsid w:val="008D0F5D"/>
    <w:rsid w:val="00A205FC"/>
    <w:rsid w:val="00E14599"/>
    <w:rsid w:val="00E7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75C2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F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E775C2"/>
    <w:pPr>
      <w:keepNext/>
      <w:ind w:right="-97" w:firstLine="1418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75C2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775C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75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75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Legenda">
    <w:name w:val="caption"/>
    <w:basedOn w:val="Normal"/>
    <w:next w:val="Normal"/>
    <w:uiPriority w:val="35"/>
    <w:qFormat/>
    <w:rsid w:val="008D0F5D"/>
    <w:pPr>
      <w:spacing w:before="120" w:after="120"/>
    </w:pPr>
    <w:rPr>
      <w:b/>
      <w:u w:color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8D0F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0F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0F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0F5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75C2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6">
    <w:name w:val="heading 6"/>
    <w:basedOn w:val="Normal"/>
    <w:next w:val="Normal"/>
    <w:link w:val="Ttulo6Char"/>
    <w:unhideWhenUsed/>
    <w:qFormat/>
    <w:rsid w:val="00E775C2"/>
    <w:pPr>
      <w:keepNext/>
      <w:ind w:right="-97" w:firstLine="1418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75C2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775C2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75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7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Helena da Silva</dc:creator>
  <cp:lastModifiedBy>marcelo.barbosa</cp:lastModifiedBy>
  <cp:revision>4</cp:revision>
  <dcterms:created xsi:type="dcterms:W3CDTF">2018-12-20T15:23:00Z</dcterms:created>
  <dcterms:modified xsi:type="dcterms:W3CDTF">2018-12-21T12:26:00Z</dcterms:modified>
</cp:coreProperties>
</file>