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90" w:rsidRPr="002D5279" w:rsidRDefault="0030335B" w:rsidP="00A27090">
      <w:pPr>
        <w:ind w:firstLine="2835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noProof/>
          <w:sz w:val="26"/>
          <w:szCs w:val="26"/>
        </w:rPr>
        <w:pict>
          <v:rect id="Retângulo 1" o:spid="_x0000_s1026" style="position:absolute;left:0;text-align:left;margin-left:-17.45pt;margin-top:2.1pt;width:151.2pt;height:64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phkwIAACgFAAAOAAAAZHJzL2Uyb0RvYy54bWysVF2O2yAQfq/UOyDes/6pN5tYcVarOKkq&#10;bdtVtz0AAWyjYnCBxElXvUyv0ot1wEk26b5UVf2AGRi+mW/mg9ntrpVoy40VWhU4uYox4opqJlRd&#10;4C+fV6MJRtYRxYjUihd4zy2+nb9+Neu7nKe60ZJxgwBE2bzvCtw41+VRZGnDW2KvdMcVbFbatMSB&#10;aeqIGdIDeiujNI7HUa8N64ym3FpYLYdNPA/4VcWp+1hVljskCwy5uTCaMK79GM1nJK8N6RpBD2mQ&#10;f8iiJUJB0BNUSRxBGyNeQLWCGm115a6obiNdVYLywAHYJPEfbB4b0vHABYpju1OZ7P+DpR+2DwYJ&#10;Br3DSJEWWvSJu18/Vb2RGiW+Pn1nc3B77B6MZ2i7e02/WqT0oiGq5nfG6L7hhEFWwT+6OOANC0fR&#10;un+vGcCTjdOhVLvKtB4QioB2oSP7U0f4ziEKi8k0jdMMGkdhb5Km03FoWUTy4+nOWPeW6xb5SYEN&#10;dDygk+29dZA9uB5dfDClV0LK0HWpUB/CUgLCM4qFc1ZLwbxP4Grq9UIatCVePuHzFQHMCzcfoCS2&#10;Gfzs3pbaDcpqhQN5S9FC9qfjJPflWioW0nBEyGEOsFL5sMAekj/MBhk9TePpcrKcZKMsHS9HWVyW&#10;o7vVIhuNV8nNdfmmXCzK5IdnkGR5IxjjypM4SjrJ/k4yh8s1iPEk6guy9rwmq/C9rEl0mUYoGbA6&#10;/gO7oBMvjUFibrfeQUG8Xtaa7UExRg/XFZ4XmDTafMeoh6taYPttQwzHSL5ToLppknmJuGBk1zcp&#10;GOZ8Z32+QxQFqAI7jIbpwg3vwaYzom4gUhKEoPQdKLUSQUTPWQEFb8B1DGQOT4e/7+d28Hp+4Oa/&#10;AQAA//8DAFBLAwQUAAYACAAAACEA1mB3r+EAAAALAQAADwAAAGRycy9kb3ducmV2LnhtbEyPTUvE&#10;MBCG74L/IYzgbTdt1FZr08UVBMEFcT88Z5vYBptJbbK78d87nvQ2wzy887z1IrmBHc0UrEcJ+TwD&#10;ZrD12mInYbt5mt0CC1GhVoNHI+HbBFg052e1qrQ/4Zs5rmPHKARDpST0MY4V56HtjVNh7keDdPvw&#10;k1OR1qnjelInCncDF1lWcKcs0odejeaxN+3n+uAkPGd3u/dlm6+S+LK7V3xZlrlNUl5epId7YNGk&#10;+AfDrz6pQ0NOe39AHdggYXZVFoTSIMobYESI4prK7AnNRA68qfn/Ds0PAAAA//8DAFBLAQItABQA&#10;BgAIAAAAIQC2gziS/gAAAOEBAAATAAAAAAAAAAAAAAAAAAAAAABbQ29udGVudF9UeXBlc10ueG1s&#10;UEsBAi0AFAAGAAgAAAAhADj9If/WAAAAlAEAAAsAAAAAAAAAAAAAAAAALwEAAF9yZWxzLy5yZWxz&#10;UEsBAi0AFAAGAAgAAAAhAH5w6mGTAgAAKAUAAA4AAAAAAAAAAAAAAAAALgIAAGRycy9lMm9Eb2Mu&#10;eG1sUEsBAi0AFAAGAAgAAAAhANZgd6/hAAAACwEAAA8AAAAAAAAAAAAAAAAA7QQAAGRycy9kb3du&#10;cmV2LnhtbFBLBQYAAAAABAAEAPMAAAD7BQAAAAA=&#10;" o:allowincell="f" filled="f" strokeweight="0">
            <v:stroke dashstyle="1 1" endcap="round"/>
            <v:textbox style="mso-next-textbox:#Retângulo 1">
              <w:txbxContent>
                <w:p w:rsidR="00A27090" w:rsidRDefault="00A27090" w:rsidP="00A27090">
                  <w:pPr>
                    <w:pStyle w:val="Legenda"/>
                    <w:tabs>
                      <w:tab w:val="left" w:pos="1843"/>
                    </w:tabs>
                    <w:spacing w:after="0" w:line="360" w:lineRule="auto"/>
                    <w:jc w:val="center"/>
                    <w:rPr>
                      <w:rFonts w:ascii="Garamond" w:hAnsi="Garamond"/>
                      <w:sz w:val="16"/>
                    </w:rPr>
                  </w:pPr>
                  <w:r>
                    <w:rPr>
                      <w:rFonts w:ascii="Garamond" w:hAnsi="Garamond"/>
                      <w:sz w:val="16"/>
                    </w:rPr>
                    <w:t xml:space="preserve">PUBLICADO NO </w:t>
                  </w:r>
                  <w:r w:rsidR="00CD31FF">
                    <w:rPr>
                      <w:rFonts w:ascii="Garamond" w:hAnsi="Garamond"/>
                      <w:sz w:val="16"/>
                    </w:rPr>
                    <w:t>ÓRGÃO OFICIAL ELETRÔNICO Nº 2337</w:t>
                  </w:r>
                  <w:r>
                    <w:rPr>
                      <w:rFonts w:ascii="Garamond" w:hAnsi="Garamond"/>
                      <w:sz w:val="16"/>
                    </w:rPr>
                    <w:t>/2018</w:t>
                  </w:r>
                </w:p>
                <w:p w:rsidR="00A27090" w:rsidRPr="00D02C43" w:rsidRDefault="00A27090" w:rsidP="00A27090">
                  <w:pPr>
                    <w:pStyle w:val="Ttulo2"/>
                    <w:jc w:val="center"/>
                    <w:rPr>
                      <w:rFonts w:ascii="Garamond" w:hAnsi="Garamond"/>
                      <w:b w:val="0"/>
                      <w:color w:val="auto"/>
                      <w:sz w:val="16"/>
                    </w:rPr>
                  </w:pPr>
                  <w:r>
                    <w:rPr>
                      <w:rFonts w:ascii="Garamond" w:hAnsi="Garamond"/>
                      <w:color w:val="auto"/>
                      <w:sz w:val="16"/>
                    </w:rPr>
                    <w:t>DE 23</w:t>
                  </w:r>
                  <w:r w:rsidRPr="00D02C43">
                    <w:rPr>
                      <w:rFonts w:ascii="Garamond" w:hAnsi="Garamond"/>
                      <w:color w:val="auto"/>
                      <w:sz w:val="16"/>
                    </w:rPr>
                    <w:t>/11/2018</w:t>
                  </w:r>
                </w:p>
                <w:p w:rsidR="00A27090" w:rsidRDefault="00A27090" w:rsidP="00A27090">
                  <w:pPr>
                    <w:pStyle w:val="Ttulo2"/>
                    <w:ind w:left="720"/>
                    <w:rPr>
                      <w:rFonts w:ascii="Garamond" w:hAnsi="Garamond"/>
                      <w:sz w:val="16"/>
                    </w:rPr>
                  </w:pPr>
                </w:p>
                <w:p w:rsidR="00A27090" w:rsidRPr="00914467" w:rsidRDefault="00A27090" w:rsidP="00A27090">
                  <w:pPr>
                    <w:pStyle w:val="Ttulo2"/>
                    <w:keepLines w:val="0"/>
                    <w:widowControl/>
                    <w:numPr>
                      <w:ilvl w:val="1"/>
                      <w:numId w:val="1"/>
                    </w:numPr>
                    <w:tabs>
                      <w:tab w:val="clear" w:pos="576"/>
                      <w:tab w:val="num" w:pos="1440"/>
                    </w:tabs>
                    <w:spacing w:before="0"/>
                    <w:ind w:left="708" w:firstLine="708"/>
                    <w:jc w:val="center"/>
                    <w:rPr>
                      <w:rFonts w:ascii="Garamond" w:hAnsi="Garamond"/>
                      <w:i/>
                      <w:sz w:val="16"/>
                    </w:rPr>
                  </w:pPr>
                </w:p>
              </w:txbxContent>
            </v:textbox>
            <w10:anchorlock/>
          </v:rect>
        </w:pict>
      </w:r>
      <w:r w:rsidR="00A27090" w:rsidRPr="002D5279">
        <w:rPr>
          <w:rFonts w:ascii="Garamond" w:hAnsi="Garamond"/>
          <w:b/>
          <w:sz w:val="26"/>
          <w:szCs w:val="26"/>
        </w:rPr>
        <w:t>L</w:t>
      </w:r>
      <w:r w:rsidR="00A27090">
        <w:rPr>
          <w:rFonts w:ascii="Garamond" w:hAnsi="Garamond"/>
          <w:b/>
          <w:sz w:val="26"/>
          <w:szCs w:val="26"/>
        </w:rPr>
        <w:t xml:space="preserve"> </w:t>
      </w:r>
      <w:r w:rsidR="00A27090" w:rsidRPr="002D5279">
        <w:rPr>
          <w:rFonts w:ascii="Garamond" w:hAnsi="Garamond"/>
          <w:b/>
          <w:sz w:val="26"/>
          <w:szCs w:val="26"/>
        </w:rPr>
        <w:t>E</w:t>
      </w:r>
      <w:r w:rsidR="00A27090">
        <w:rPr>
          <w:rFonts w:ascii="Garamond" w:hAnsi="Garamond"/>
          <w:b/>
          <w:sz w:val="26"/>
          <w:szCs w:val="26"/>
        </w:rPr>
        <w:t xml:space="preserve"> </w:t>
      </w:r>
      <w:r w:rsidR="00A27090" w:rsidRPr="002D5279">
        <w:rPr>
          <w:rFonts w:ascii="Garamond" w:hAnsi="Garamond"/>
          <w:b/>
          <w:sz w:val="26"/>
          <w:szCs w:val="26"/>
        </w:rPr>
        <w:t>I</w:t>
      </w:r>
      <w:proofErr w:type="gramStart"/>
      <w:r w:rsidR="00A27090">
        <w:rPr>
          <w:rFonts w:ascii="Garamond" w:hAnsi="Garamond"/>
          <w:b/>
          <w:sz w:val="26"/>
          <w:szCs w:val="26"/>
        </w:rPr>
        <w:t xml:space="preserve"> </w:t>
      </w:r>
      <w:r w:rsidR="00A27090" w:rsidRPr="002D5279">
        <w:rPr>
          <w:rFonts w:ascii="Garamond" w:hAnsi="Garamond"/>
          <w:b/>
          <w:sz w:val="26"/>
          <w:szCs w:val="26"/>
        </w:rPr>
        <w:t xml:space="preserve"> </w:t>
      </w:r>
      <w:proofErr w:type="gramEnd"/>
      <w:r w:rsidR="00A27090" w:rsidRPr="002D5279">
        <w:rPr>
          <w:rFonts w:ascii="Garamond" w:hAnsi="Garamond"/>
          <w:b/>
          <w:sz w:val="26"/>
          <w:szCs w:val="26"/>
        </w:rPr>
        <w:t xml:space="preserve">N. </w:t>
      </w:r>
      <w:r w:rsidR="00331EFA">
        <w:rPr>
          <w:rFonts w:ascii="Garamond" w:hAnsi="Garamond"/>
          <w:b/>
          <w:sz w:val="26"/>
          <w:szCs w:val="26"/>
        </w:rPr>
        <w:t>3 9 7 1</w:t>
      </w:r>
    </w:p>
    <w:p w:rsidR="00A27090" w:rsidRPr="002D5279" w:rsidRDefault="00A27090" w:rsidP="00A27090">
      <w:pPr>
        <w:ind w:firstLine="2835"/>
        <w:rPr>
          <w:rFonts w:cs="Arial"/>
        </w:rPr>
      </w:pPr>
      <w:r>
        <w:rPr>
          <w:rFonts w:cs="Arial"/>
        </w:rPr>
        <w:t>De 23</w:t>
      </w:r>
      <w:r w:rsidRPr="002D5279">
        <w:rPr>
          <w:rFonts w:cs="Arial"/>
        </w:rPr>
        <w:t xml:space="preserve"> de novembro de 2018.</w:t>
      </w:r>
    </w:p>
    <w:p w:rsidR="003E164E" w:rsidRDefault="003E164E" w:rsidP="003E164E">
      <w:pPr>
        <w:widowControl w:val="0"/>
        <w:ind w:left="2835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left="2835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left="2835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 xml:space="preserve">Autoriza o Executivo Municipal a efetuar a Abertura de </w:t>
      </w:r>
      <w:r w:rsidRPr="00C10571">
        <w:rPr>
          <w:rFonts w:cs="Arial"/>
          <w:b/>
          <w:szCs w:val="24"/>
        </w:rPr>
        <w:t>Crédito Adicional Especial</w:t>
      </w:r>
      <w:r w:rsidRPr="00C10571">
        <w:rPr>
          <w:rFonts w:cs="Arial"/>
          <w:szCs w:val="24"/>
        </w:rPr>
        <w:t xml:space="preserve"> no valor de </w:t>
      </w:r>
      <w:proofErr w:type="gramStart"/>
      <w:r w:rsidRPr="00C10571">
        <w:rPr>
          <w:rFonts w:cs="Arial"/>
          <w:b/>
          <w:szCs w:val="24"/>
        </w:rPr>
        <w:t>R$</w:t>
      </w:r>
      <w:r w:rsidRPr="00C10571">
        <w:rPr>
          <w:rFonts w:cs="Arial"/>
          <w:szCs w:val="24"/>
        </w:rPr>
        <w:t xml:space="preserve"> </w:t>
      </w:r>
      <w:r w:rsidRPr="00C10571">
        <w:rPr>
          <w:rFonts w:cs="Arial"/>
          <w:b/>
          <w:szCs w:val="24"/>
        </w:rPr>
        <w:t>5.272,57</w:t>
      </w:r>
      <w:r w:rsidRPr="00C10571">
        <w:rPr>
          <w:rFonts w:cs="Arial"/>
          <w:szCs w:val="24"/>
        </w:rPr>
        <w:t xml:space="preserve"> </w:t>
      </w:r>
      <w:r w:rsidRPr="00C10571">
        <w:rPr>
          <w:rFonts w:cs="Arial"/>
          <w:b/>
          <w:szCs w:val="24"/>
        </w:rPr>
        <w:t>(</w:t>
      </w:r>
      <w:r>
        <w:rPr>
          <w:rFonts w:cs="Arial"/>
          <w:b/>
          <w:szCs w:val="24"/>
        </w:rPr>
        <w:t>c</w:t>
      </w:r>
      <w:r w:rsidRPr="00C10571">
        <w:rPr>
          <w:rFonts w:cs="Arial"/>
          <w:b/>
          <w:szCs w:val="24"/>
        </w:rPr>
        <w:t>inco mil</w:t>
      </w:r>
      <w:r>
        <w:rPr>
          <w:rFonts w:cs="Arial"/>
          <w:b/>
          <w:szCs w:val="24"/>
        </w:rPr>
        <w:t>,</w:t>
      </w:r>
      <w:r w:rsidRPr="00C10571">
        <w:rPr>
          <w:rFonts w:cs="Arial"/>
          <w:b/>
          <w:szCs w:val="24"/>
        </w:rPr>
        <w:t xml:space="preserve"> duzentos e setenta e dois reais e cinq</w:t>
      </w:r>
      <w:r>
        <w:rPr>
          <w:rFonts w:cs="Arial"/>
          <w:b/>
          <w:szCs w:val="24"/>
        </w:rPr>
        <w:t>u</w:t>
      </w:r>
      <w:r w:rsidRPr="00C10571">
        <w:rPr>
          <w:rFonts w:cs="Arial"/>
          <w:b/>
          <w:szCs w:val="24"/>
        </w:rPr>
        <w:t>enta e sete centavos)</w:t>
      </w:r>
      <w:r w:rsidRPr="003E164E">
        <w:rPr>
          <w:rFonts w:cs="Arial"/>
          <w:szCs w:val="24"/>
        </w:rPr>
        <w:t xml:space="preserve">, </w:t>
      </w:r>
      <w:r w:rsidRPr="00C10571">
        <w:rPr>
          <w:rFonts w:cs="Arial"/>
          <w:szCs w:val="24"/>
        </w:rPr>
        <w:t>no Orçamento do Município de Campo Mourão, exercício</w:t>
      </w:r>
      <w:proofErr w:type="gramEnd"/>
      <w:r w:rsidRPr="00C10571">
        <w:rPr>
          <w:rFonts w:cs="Arial"/>
          <w:szCs w:val="24"/>
        </w:rPr>
        <w:t xml:space="preserve"> financeiro de 2018, e dá outras providências. </w:t>
      </w:r>
    </w:p>
    <w:p w:rsidR="003E164E" w:rsidRDefault="003E164E" w:rsidP="003E164E">
      <w:pPr>
        <w:widowControl w:val="0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firstLine="1418"/>
        <w:jc w:val="both"/>
        <w:rPr>
          <w:rFonts w:cs="Arial"/>
          <w:szCs w:val="24"/>
        </w:rPr>
      </w:pPr>
      <w:r w:rsidRPr="00AF1D8A">
        <w:rPr>
          <w:rFonts w:cs="Arial"/>
          <w:szCs w:val="24"/>
        </w:rPr>
        <w:t xml:space="preserve">O </w:t>
      </w:r>
      <w:r w:rsidRPr="00C10571">
        <w:rPr>
          <w:rFonts w:cs="Arial"/>
          <w:b/>
          <w:szCs w:val="24"/>
        </w:rPr>
        <w:t>PODER LEGISLATIVO DE CAMPO MOURÃO</w:t>
      </w:r>
      <w:r w:rsidRPr="00C10571">
        <w:rPr>
          <w:rFonts w:cs="Arial"/>
          <w:szCs w:val="24"/>
        </w:rPr>
        <w:t>, Estado do Paraná, aprova e eu, Prefeito Municipal, sanciono a seguinte:</w:t>
      </w:r>
    </w:p>
    <w:p w:rsidR="003E164E" w:rsidRDefault="003E164E" w:rsidP="003E164E">
      <w:pPr>
        <w:widowControl w:val="0"/>
        <w:ind w:firstLine="1418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firstLine="1418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C10571">
        <w:rPr>
          <w:rFonts w:ascii="Garamond" w:hAnsi="Garamond" w:cs="Arial"/>
          <w:b/>
          <w:sz w:val="26"/>
          <w:szCs w:val="26"/>
        </w:rPr>
        <w:t>L E I:</w:t>
      </w:r>
    </w:p>
    <w:p w:rsidR="003E164E" w:rsidRDefault="003E164E" w:rsidP="003E164E">
      <w:pPr>
        <w:widowControl w:val="0"/>
        <w:tabs>
          <w:tab w:val="left" w:pos="5610"/>
        </w:tabs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tabs>
          <w:tab w:val="left" w:pos="5610"/>
        </w:tabs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firstLine="1418"/>
        <w:jc w:val="both"/>
        <w:rPr>
          <w:rFonts w:cs="Arial"/>
          <w:szCs w:val="24"/>
        </w:rPr>
      </w:pPr>
      <w:r w:rsidRPr="00C10571">
        <w:rPr>
          <w:rFonts w:cs="Arial"/>
          <w:b/>
          <w:color w:val="000000"/>
          <w:szCs w:val="24"/>
        </w:rPr>
        <w:t>Art. 1º  </w:t>
      </w:r>
      <w:r w:rsidRPr="00C10571">
        <w:rPr>
          <w:rFonts w:cs="Arial"/>
          <w:color w:val="000000"/>
          <w:szCs w:val="24"/>
        </w:rPr>
        <w:t>Fica autorizado a efetuar a abertura de</w:t>
      </w:r>
      <w:r w:rsidRPr="00C10571">
        <w:rPr>
          <w:rFonts w:cs="Arial"/>
          <w:szCs w:val="24"/>
        </w:rPr>
        <w:t xml:space="preserve"> </w:t>
      </w:r>
      <w:r w:rsidRPr="00C10571">
        <w:rPr>
          <w:rFonts w:cs="Arial"/>
          <w:b/>
          <w:szCs w:val="24"/>
        </w:rPr>
        <w:t>Crédito Adicional Especial</w:t>
      </w:r>
      <w:r w:rsidRPr="00C10571">
        <w:rPr>
          <w:rFonts w:cs="Arial"/>
          <w:szCs w:val="24"/>
        </w:rPr>
        <w:t xml:space="preserve"> no valor de </w:t>
      </w:r>
      <w:proofErr w:type="gramStart"/>
      <w:r w:rsidRPr="00C10571">
        <w:rPr>
          <w:rFonts w:cs="Arial"/>
          <w:b/>
          <w:szCs w:val="24"/>
        </w:rPr>
        <w:t>R$</w:t>
      </w:r>
      <w:r w:rsidRPr="00C10571">
        <w:rPr>
          <w:rFonts w:cs="Arial"/>
          <w:szCs w:val="24"/>
        </w:rPr>
        <w:t xml:space="preserve"> </w:t>
      </w:r>
      <w:r w:rsidRPr="00C10571">
        <w:rPr>
          <w:rFonts w:cs="Arial"/>
          <w:b/>
          <w:szCs w:val="24"/>
        </w:rPr>
        <w:t>5.272,57</w:t>
      </w:r>
      <w:r w:rsidRPr="00C10571"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(c</w:t>
      </w:r>
      <w:r w:rsidRPr="00C10571">
        <w:rPr>
          <w:rFonts w:cs="Arial"/>
          <w:b/>
          <w:szCs w:val="24"/>
        </w:rPr>
        <w:t>inco mil</w:t>
      </w:r>
      <w:r>
        <w:rPr>
          <w:rFonts w:cs="Arial"/>
          <w:b/>
          <w:szCs w:val="24"/>
        </w:rPr>
        <w:t>,</w:t>
      </w:r>
      <w:r w:rsidRPr="00C10571">
        <w:rPr>
          <w:rFonts w:cs="Arial"/>
          <w:b/>
          <w:szCs w:val="24"/>
        </w:rPr>
        <w:t xml:space="preserve"> duzentos e setenta e dois reais e cinq</w:t>
      </w:r>
      <w:r>
        <w:rPr>
          <w:rFonts w:cs="Arial"/>
          <w:b/>
          <w:szCs w:val="24"/>
        </w:rPr>
        <w:t>u</w:t>
      </w:r>
      <w:r w:rsidRPr="00C10571">
        <w:rPr>
          <w:rFonts w:cs="Arial"/>
          <w:b/>
          <w:szCs w:val="24"/>
        </w:rPr>
        <w:t>enta e sete centavos)</w:t>
      </w:r>
      <w:r w:rsidRPr="003E164E">
        <w:rPr>
          <w:rFonts w:cs="Arial"/>
          <w:szCs w:val="24"/>
        </w:rPr>
        <w:t xml:space="preserve">, </w:t>
      </w:r>
      <w:r w:rsidRPr="00C10571">
        <w:rPr>
          <w:rFonts w:cs="Arial"/>
          <w:color w:val="000000"/>
          <w:szCs w:val="24"/>
        </w:rPr>
        <w:t>no orçamento do Município de Campo Mourão, exercício</w:t>
      </w:r>
      <w:proofErr w:type="gramEnd"/>
      <w:r w:rsidRPr="00C10571">
        <w:rPr>
          <w:rFonts w:cs="Arial"/>
          <w:color w:val="000000"/>
          <w:szCs w:val="24"/>
        </w:rPr>
        <w:t xml:space="preserve"> financeiro de 2018, de acordo com a Lei Federal n. 4320/64 </w:t>
      </w:r>
      <w:r w:rsidRPr="00C10571">
        <w:rPr>
          <w:rFonts w:cs="Arial"/>
          <w:szCs w:val="24"/>
        </w:rPr>
        <w:t xml:space="preserve">e as alterações necessárias no Plano Plurianual </w:t>
      </w:r>
      <w:r>
        <w:rPr>
          <w:rFonts w:cs="Arial"/>
          <w:szCs w:val="24"/>
        </w:rPr>
        <w:t>-</w:t>
      </w:r>
      <w:r w:rsidRPr="00C10571">
        <w:rPr>
          <w:rFonts w:cs="Arial"/>
          <w:szCs w:val="24"/>
        </w:rPr>
        <w:t xml:space="preserve"> PPA, Lei Municipal 3887/2017, de 13/12/2017 e na L</w:t>
      </w:r>
      <w:r>
        <w:rPr>
          <w:rFonts w:cs="Arial"/>
          <w:szCs w:val="24"/>
        </w:rPr>
        <w:t>ei de Diretrizes Orçamentárias -</w:t>
      </w:r>
      <w:r w:rsidRPr="00C10571">
        <w:rPr>
          <w:rFonts w:cs="Arial"/>
          <w:szCs w:val="24"/>
        </w:rPr>
        <w:t xml:space="preserve"> LDO, Lei Municipal 3888, de 13 de dezembro de 2017:</w:t>
      </w:r>
    </w:p>
    <w:p w:rsidR="003E164E" w:rsidRPr="00C10571" w:rsidRDefault="003E164E" w:rsidP="003E164E">
      <w:pPr>
        <w:widowControl w:val="0"/>
        <w:ind w:firstLine="1418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>12 - SECRETARIA DA SAÚDE - SESAU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>005</w:t>
      </w:r>
      <w:r>
        <w:rPr>
          <w:rFonts w:cs="Arial"/>
          <w:szCs w:val="24"/>
        </w:rPr>
        <w:t xml:space="preserve"> </w:t>
      </w:r>
      <w:r w:rsidRPr="00C10571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</w:t>
      </w:r>
      <w:r w:rsidRPr="00C10571">
        <w:rPr>
          <w:rFonts w:cs="Arial"/>
          <w:szCs w:val="24"/>
        </w:rPr>
        <w:t>FMS DEPTO SERVIÇOS E AÇÕES EM SAÚDE - DESAS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 xml:space="preserve">10.301.0030.2150 </w:t>
      </w:r>
      <w:r>
        <w:rPr>
          <w:rFonts w:cs="Arial"/>
          <w:szCs w:val="24"/>
        </w:rPr>
        <w:t>-</w:t>
      </w:r>
      <w:r w:rsidRPr="00C10571">
        <w:rPr>
          <w:rFonts w:cs="Arial"/>
          <w:szCs w:val="24"/>
        </w:rPr>
        <w:t xml:space="preserve"> Manter as Atividades do Depto de Serv. e Ações em Saúde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C10571">
        <w:rPr>
          <w:rFonts w:cs="Arial"/>
          <w:szCs w:val="24"/>
        </w:rPr>
        <w:t xml:space="preserve"> Despesas Correntes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 xml:space="preserve">3.3.30.93.00 </w:t>
      </w:r>
      <w:r>
        <w:rPr>
          <w:rFonts w:cs="Arial"/>
          <w:szCs w:val="24"/>
        </w:rPr>
        <w:t>-</w:t>
      </w:r>
      <w:r w:rsidRPr="00C10571">
        <w:rPr>
          <w:rFonts w:cs="Arial"/>
          <w:szCs w:val="24"/>
        </w:rPr>
        <w:t xml:space="preserve"> Indenizações e </w:t>
      </w:r>
      <w:proofErr w:type="gramStart"/>
      <w:r w:rsidRPr="00C10571">
        <w:rPr>
          <w:rFonts w:cs="Arial"/>
          <w:szCs w:val="24"/>
        </w:rPr>
        <w:t>Restituições</w:t>
      </w:r>
      <w:r>
        <w:rPr>
          <w:rFonts w:cs="Arial"/>
          <w:szCs w:val="24"/>
        </w:rPr>
        <w:t xml:space="preserve"> </w:t>
      </w:r>
      <w:r w:rsidRPr="00C10571">
        <w:rPr>
          <w:rFonts w:cs="Arial"/>
          <w:szCs w:val="24"/>
        </w:rPr>
        <w:t>..</w:t>
      </w:r>
      <w:r w:rsidR="00A27090">
        <w:rPr>
          <w:rFonts w:cs="Arial"/>
          <w:szCs w:val="24"/>
        </w:rPr>
        <w:t>.</w:t>
      </w:r>
      <w:proofErr w:type="gramEnd"/>
      <w:r w:rsidR="00A27090">
        <w:rPr>
          <w:rFonts w:cs="Arial"/>
          <w:szCs w:val="24"/>
        </w:rPr>
        <w:t>.........................</w:t>
      </w:r>
      <w:r w:rsidRPr="00C10571">
        <w:rPr>
          <w:rFonts w:cs="Arial"/>
          <w:szCs w:val="24"/>
        </w:rPr>
        <w:t>...</w:t>
      </w:r>
      <w:r>
        <w:rPr>
          <w:rFonts w:cs="Arial"/>
          <w:szCs w:val="24"/>
        </w:rPr>
        <w:t>.....</w:t>
      </w:r>
      <w:r w:rsidRPr="00C10571">
        <w:rPr>
          <w:rFonts w:cs="Arial"/>
          <w:szCs w:val="24"/>
        </w:rPr>
        <w:t>....</w:t>
      </w:r>
      <w:r>
        <w:rPr>
          <w:rFonts w:cs="Arial"/>
          <w:szCs w:val="24"/>
        </w:rPr>
        <w:t xml:space="preserve"> </w:t>
      </w:r>
      <w:r w:rsidRPr="00C10571">
        <w:rPr>
          <w:rFonts w:cs="Arial"/>
          <w:szCs w:val="24"/>
        </w:rPr>
        <w:t>R$ 5.272,57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>Fonte de Recursos 899 - CEF 652 - Aquisição Ve</w:t>
      </w:r>
      <w:r>
        <w:rPr>
          <w:rFonts w:cs="Arial"/>
          <w:szCs w:val="24"/>
        </w:rPr>
        <w:t>í</w:t>
      </w:r>
      <w:r w:rsidRPr="00C10571">
        <w:rPr>
          <w:rFonts w:cs="Arial"/>
          <w:szCs w:val="24"/>
        </w:rPr>
        <w:t xml:space="preserve">culo </w:t>
      </w:r>
      <w:proofErr w:type="spellStart"/>
      <w:r w:rsidRPr="00C10571">
        <w:rPr>
          <w:rFonts w:cs="Arial"/>
          <w:szCs w:val="24"/>
        </w:rPr>
        <w:t>Caps</w:t>
      </w:r>
      <w:proofErr w:type="spellEnd"/>
      <w:r w:rsidRPr="00C10571">
        <w:rPr>
          <w:rFonts w:cs="Arial"/>
          <w:szCs w:val="24"/>
        </w:rPr>
        <w:t xml:space="preserve"> AD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</w:p>
    <w:p w:rsidR="003E164E" w:rsidRPr="00C10571" w:rsidRDefault="003E164E" w:rsidP="003E164E">
      <w:pPr>
        <w:pStyle w:val="Corpodetexto"/>
        <w:widowControl w:val="0"/>
        <w:rPr>
          <w:rFonts w:ascii="Arial" w:hAnsi="Arial" w:cs="Arial"/>
          <w:b/>
          <w:szCs w:val="24"/>
        </w:rPr>
      </w:pPr>
      <w:r w:rsidRPr="00C10571">
        <w:rPr>
          <w:rFonts w:ascii="Arial" w:hAnsi="Arial" w:cs="Arial"/>
          <w:b/>
          <w:szCs w:val="24"/>
        </w:rPr>
        <w:t xml:space="preserve">Total da </w:t>
      </w:r>
      <w:proofErr w:type="gramStart"/>
      <w:r w:rsidRPr="00C10571">
        <w:rPr>
          <w:rFonts w:ascii="Arial" w:hAnsi="Arial" w:cs="Arial"/>
          <w:b/>
          <w:szCs w:val="24"/>
        </w:rPr>
        <w:t>Suplementação ...</w:t>
      </w:r>
      <w:proofErr w:type="gramEnd"/>
      <w:r w:rsidRPr="00C10571">
        <w:rPr>
          <w:rFonts w:ascii="Arial" w:hAnsi="Arial" w:cs="Arial"/>
          <w:b/>
          <w:szCs w:val="24"/>
        </w:rPr>
        <w:t>................................</w:t>
      </w:r>
      <w:r>
        <w:rPr>
          <w:rFonts w:ascii="Arial" w:hAnsi="Arial" w:cs="Arial"/>
          <w:b/>
          <w:szCs w:val="24"/>
        </w:rPr>
        <w:t>......</w:t>
      </w:r>
      <w:r w:rsidR="00A27090">
        <w:rPr>
          <w:rFonts w:ascii="Arial" w:hAnsi="Arial" w:cs="Arial"/>
          <w:b/>
          <w:szCs w:val="24"/>
        </w:rPr>
        <w:t>...........</w:t>
      </w:r>
      <w:r w:rsidRPr="00C10571">
        <w:rPr>
          <w:rFonts w:ascii="Arial" w:hAnsi="Arial" w:cs="Arial"/>
          <w:b/>
          <w:szCs w:val="24"/>
        </w:rPr>
        <w:t>...............</w:t>
      </w:r>
      <w:r>
        <w:rPr>
          <w:rFonts w:ascii="Arial" w:hAnsi="Arial" w:cs="Arial"/>
          <w:b/>
          <w:szCs w:val="24"/>
        </w:rPr>
        <w:t xml:space="preserve"> </w:t>
      </w:r>
      <w:r w:rsidRPr="00C10571">
        <w:rPr>
          <w:rFonts w:ascii="Arial" w:hAnsi="Arial" w:cs="Arial"/>
          <w:b/>
          <w:szCs w:val="24"/>
        </w:rPr>
        <w:t>R$ 5.272,57</w:t>
      </w:r>
    </w:p>
    <w:p w:rsidR="003E164E" w:rsidRPr="00C10571" w:rsidRDefault="003E164E" w:rsidP="003E164E">
      <w:pPr>
        <w:widowControl w:val="0"/>
        <w:ind w:right="-1" w:firstLine="1418"/>
        <w:jc w:val="both"/>
        <w:rPr>
          <w:rFonts w:cs="Arial"/>
          <w:b/>
          <w:szCs w:val="24"/>
        </w:rPr>
      </w:pPr>
    </w:p>
    <w:p w:rsidR="003E164E" w:rsidRPr="00C10571" w:rsidRDefault="003E164E" w:rsidP="003E164E">
      <w:pPr>
        <w:widowControl w:val="0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</w:t>
      </w:r>
      <w:r w:rsidRPr="00C10571">
        <w:rPr>
          <w:rFonts w:cs="Arial"/>
          <w:b/>
          <w:szCs w:val="24"/>
        </w:rPr>
        <w:t>  </w:t>
      </w:r>
      <w:r w:rsidRPr="00C10571">
        <w:rPr>
          <w:rFonts w:cs="Arial"/>
          <w:szCs w:val="24"/>
        </w:rPr>
        <w:t xml:space="preserve">Para dar cobertura ao crédito referido no artigo 1º, serão utilizados recursos, conforme disposto no inciso II, § 1º, artigo 43, da </w:t>
      </w:r>
      <w:r w:rsidRPr="00C10571">
        <w:rPr>
          <w:rFonts w:cs="Arial"/>
          <w:szCs w:val="24"/>
        </w:rPr>
        <w:br/>
        <w:t xml:space="preserve">Lei Federal n. 4.320/64, recursos provenientes do provável excesso de arrecadação da fonte de recursos abaixo discriminada: </w:t>
      </w:r>
    </w:p>
    <w:p w:rsidR="003E164E" w:rsidRPr="00C10571" w:rsidRDefault="003E164E" w:rsidP="003E164E">
      <w:pPr>
        <w:widowControl w:val="0"/>
        <w:ind w:right="-1" w:firstLine="1418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  <w:r w:rsidRPr="00C10571">
        <w:rPr>
          <w:rFonts w:cs="Arial"/>
          <w:szCs w:val="24"/>
        </w:rPr>
        <w:t xml:space="preserve">Fonte de Recursos 899 - CEF 652 - Aquisição Veiculo </w:t>
      </w:r>
      <w:proofErr w:type="spellStart"/>
      <w:r w:rsidRPr="00C10571">
        <w:rPr>
          <w:rFonts w:cs="Arial"/>
          <w:szCs w:val="24"/>
        </w:rPr>
        <w:t>Caps</w:t>
      </w:r>
      <w:proofErr w:type="spellEnd"/>
      <w:r w:rsidRPr="00C10571">
        <w:rPr>
          <w:rFonts w:cs="Arial"/>
          <w:szCs w:val="24"/>
        </w:rPr>
        <w:t xml:space="preserve"> </w:t>
      </w:r>
      <w:proofErr w:type="gramStart"/>
      <w:r w:rsidRPr="00C10571">
        <w:rPr>
          <w:rFonts w:cs="Arial"/>
          <w:szCs w:val="24"/>
        </w:rPr>
        <w:t>AD</w:t>
      </w:r>
      <w:r>
        <w:rPr>
          <w:rFonts w:cs="Arial"/>
          <w:szCs w:val="24"/>
        </w:rPr>
        <w:t xml:space="preserve"> </w:t>
      </w:r>
      <w:r w:rsidR="00A27090">
        <w:rPr>
          <w:rFonts w:cs="Arial"/>
          <w:szCs w:val="24"/>
        </w:rPr>
        <w:t>.</w:t>
      </w:r>
      <w:r w:rsidRPr="00C10571">
        <w:rPr>
          <w:rFonts w:cs="Arial"/>
          <w:szCs w:val="24"/>
        </w:rPr>
        <w:t>..</w:t>
      </w:r>
      <w:proofErr w:type="gramEnd"/>
      <w:r w:rsidRPr="00C10571">
        <w:rPr>
          <w:rFonts w:cs="Arial"/>
          <w:szCs w:val="24"/>
        </w:rPr>
        <w:t>... R$ 5.272,57</w:t>
      </w:r>
    </w:p>
    <w:p w:rsidR="003E164E" w:rsidRPr="00C10571" w:rsidRDefault="003E164E" w:rsidP="003E164E">
      <w:pPr>
        <w:widowControl w:val="0"/>
        <w:ind w:right="-1"/>
        <w:jc w:val="both"/>
        <w:rPr>
          <w:rFonts w:cs="Arial"/>
          <w:szCs w:val="24"/>
        </w:rPr>
      </w:pPr>
    </w:p>
    <w:p w:rsidR="003E164E" w:rsidRPr="00C10571" w:rsidRDefault="003E164E" w:rsidP="003E164E">
      <w:pPr>
        <w:widowControl w:val="0"/>
        <w:rPr>
          <w:rFonts w:cs="Arial"/>
          <w:b/>
          <w:szCs w:val="24"/>
        </w:rPr>
      </w:pPr>
      <w:r w:rsidRPr="00C10571">
        <w:rPr>
          <w:rFonts w:cs="Arial"/>
          <w:b/>
          <w:szCs w:val="24"/>
        </w:rPr>
        <w:t xml:space="preserve">Total do Provável </w:t>
      </w:r>
      <w:proofErr w:type="gramStart"/>
      <w:r w:rsidRPr="00C10571">
        <w:rPr>
          <w:rFonts w:cs="Arial"/>
          <w:b/>
          <w:szCs w:val="24"/>
        </w:rPr>
        <w:t>Excesso ...</w:t>
      </w:r>
      <w:proofErr w:type="gramEnd"/>
      <w:r w:rsidRPr="00C10571">
        <w:rPr>
          <w:rFonts w:cs="Arial"/>
          <w:b/>
          <w:szCs w:val="24"/>
        </w:rPr>
        <w:t>....</w:t>
      </w:r>
      <w:r w:rsidR="00A27090">
        <w:rPr>
          <w:rFonts w:cs="Arial"/>
          <w:b/>
          <w:szCs w:val="24"/>
        </w:rPr>
        <w:t>...........................</w:t>
      </w:r>
      <w:r w:rsidRPr="00C10571">
        <w:rPr>
          <w:rFonts w:cs="Arial"/>
          <w:b/>
          <w:szCs w:val="24"/>
        </w:rPr>
        <w:t>................</w:t>
      </w:r>
      <w:r>
        <w:rPr>
          <w:rFonts w:cs="Arial"/>
          <w:b/>
          <w:szCs w:val="24"/>
        </w:rPr>
        <w:t>.....</w:t>
      </w:r>
      <w:r w:rsidRPr="00C10571">
        <w:rPr>
          <w:rFonts w:cs="Arial"/>
          <w:b/>
          <w:szCs w:val="24"/>
        </w:rPr>
        <w:t>........ R$ 5.272,57</w:t>
      </w:r>
    </w:p>
    <w:p w:rsidR="003E164E" w:rsidRPr="00C10571" w:rsidRDefault="003E164E" w:rsidP="003E164E">
      <w:pPr>
        <w:widowControl w:val="0"/>
        <w:rPr>
          <w:rFonts w:cs="Arial"/>
          <w:szCs w:val="24"/>
        </w:rPr>
      </w:pPr>
    </w:p>
    <w:p w:rsidR="003E164E" w:rsidRDefault="003E164E" w:rsidP="003E164E">
      <w:pPr>
        <w:widowControl w:val="0"/>
        <w:ind w:firstLine="1440"/>
        <w:jc w:val="both"/>
        <w:rPr>
          <w:rFonts w:cs="Arial"/>
          <w:b/>
          <w:szCs w:val="24"/>
        </w:rPr>
      </w:pPr>
    </w:p>
    <w:p w:rsidR="00A27090" w:rsidRDefault="00A27090" w:rsidP="003E164E">
      <w:pPr>
        <w:widowControl w:val="0"/>
        <w:ind w:firstLine="1440"/>
        <w:jc w:val="both"/>
        <w:rPr>
          <w:rFonts w:cs="Arial"/>
          <w:b/>
          <w:szCs w:val="24"/>
        </w:rPr>
      </w:pPr>
    </w:p>
    <w:p w:rsidR="003E164E" w:rsidRDefault="003E164E" w:rsidP="00331EFA">
      <w:pPr>
        <w:widowControl w:val="0"/>
        <w:ind w:firstLine="1418"/>
        <w:jc w:val="both"/>
        <w:rPr>
          <w:rFonts w:cs="Arial"/>
          <w:szCs w:val="24"/>
        </w:rPr>
      </w:pPr>
      <w:r w:rsidRPr="00C10571">
        <w:rPr>
          <w:rFonts w:cs="Arial"/>
          <w:b/>
          <w:szCs w:val="24"/>
        </w:rPr>
        <w:t>Art. 3º</w:t>
      </w:r>
      <w:r w:rsidRPr="00C10571">
        <w:rPr>
          <w:rFonts w:cs="Arial"/>
          <w:szCs w:val="24"/>
        </w:rPr>
        <w:t>  Esta Lei entra em vigor na data de sua publicação.</w:t>
      </w:r>
    </w:p>
    <w:p w:rsidR="003E164E" w:rsidRDefault="003E164E" w:rsidP="003E164E">
      <w:pPr>
        <w:widowControl w:val="0"/>
        <w:ind w:firstLine="1440"/>
        <w:jc w:val="both"/>
        <w:rPr>
          <w:rFonts w:cs="Arial"/>
          <w:szCs w:val="24"/>
        </w:rPr>
      </w:pPr>
    </w:p>
    <w:p w:rsidR="00A27090" w:rsidRPr="006767F2" w:rsidRDefault="00A27090" w:rsidP="00A27090">
      <w:pPr>
        <w:jc w:val="center"/>
        <w:rPr>
          <w:rFonts w:cs="Arial"/>
          <w:b/>
        </w:rPr>
      </w:pPr>
      <w:r w:rsidRPr="006767F2">
        <w:rPr>
          <w:rFonts w:cs="Arial"/>
          <w:b/>
        </w:rPr>
        <w:t>PAÇO MUNICIPAL “10 DE OUTUBRO”</w:t>
      </w:r>
    </w:p>
    <w:p w:rsidR="00A27090" w:rsidRPr="006767F2" w:rsidRDefault="00A27090" w:rsidP="00A27090">
      <w:pPr>
        <w:jc w:val="center"/>
        <w:rPr>
          <w:rFonts w:cs="Arial"/>
          <w:b/>
        </w:rPr>
      </w:pPr>
      <w:r>
        <w:rPr>
          <w:rFonts w:cs="Arial"/>
        </w:rPr>
        <w:t>Campo Mourão, 23</w:t>
      </w:r>
      <w:r w:rsidRPr="006767F2">
        <w:rPr>
          <w:rFonts w:cs="Arial"/>
        </w:rPr>
        <w:t xml:space="preserve"> de novembro de 2018.</w:t>
      </w:r>
    </w:p>
    <w:p w:rsidR="00A27090" w:rsidRPr="006767F2" w:rsidRDefault="00A27090" w:rsidP="00A27090">
      <w:pPr>
        <w:ind w:right="-1"/>
        <w:jc w:val="center"/>
        <w:rPr>
          <w:rFonts w:cs="Arial"/>
        </w:rPr>
      </w:pPr>
    </w:p>
    <w:p w:rsidR="00A27090" w:rsidRDefault="00A27090" w:rsidP="00A27090">
      <w:pPr>
        <w:ind w:right="-1"/>
        <w:jc w:val="center"/>
        <w:rPr>
          <w:rFonts w:cs="Arial"/>
        </w:rPr>
      </w:pPr>
    </w:p>
    <w:p w:rsidR="00A27090" w:rsidRPr="006767F2" w:rsidRDefault="00A27090" w:rsidP="00A27090">
      <w:pPr>
        <w:ind w:right="-1"/>
        <w:jc w:val="center"/>
        <w:rPr>
          <w:rFonts w:cs="Arial"/>
        </w:rPr>
      </w:pPr>
    </w:p>
    <w:p w:rsidR="00A27090" w:rsidRPr="006767F2" w:rsidRDefault="00A27090" w:rsidP="00A27090">
      <w:pPr>
        <w:jc w:val="center"/>
        <w:rPr>
          <w:rFonts w:cs="Arial"/>
        </w:rPr>
      </w:pPr>
    </w:p>
    <w:p w:rsidR="00A27090" w:rsidRPr="006767F2" w:rsidRDefault="00A27090" w:rsidP="00A27090">
      <w:pPr>
        <w:jc w:val="center"/>
        <w:rPr>
          <w:rFonts w:cs="Arial"/>
          <w:b/>
        </w:rPr>
      </w:pPr>
      <w:proofErr w:type="spellStart"/>
      <w:r w:rsidRPr="006767F2">
        <w:rPr>
          <w:rFonts w:cs="Arial"/>
        </w:rPr>
        <w:t>Tauillo</w:t>
      </w:r>
      <w:proofErr w:type="spellEnd"/>
      <w:r w:rsidRPr="006767F2">
        <w:rPr>
          <w:rFonts w:cs="Arial"/>
        </w:rPr>
        <w:t xml:space="preserve"> </w:t>
      </w:r>
      <w:proofErr w:type="spellStart"/>
      <w:r w:rsidRPr="006767F2">
        <w:rPr>
          <w:rFonts w:cs="Arial"/>
        </w:rPr>
        <w:t>Tezelli</w:t>
      </w:r>
      <w:proofErr w:type="spellEnd"/>
    </w:p>
    <w:p w:rsidR="00A27090" w:rsidRPr="006767F2" w:rsidRDefault="00A27090" w:rsidP="00A27090">
      <w:pPr>
        <w:jc w:val="center"/>
        <w:rPr>
          <w:rFonts w:cs="Arial"/>
          <w:b/>
        </w:rPr>
      </w:pPr>
      <w:r w:rsidRPr="006767F2">
        <w:rPr>
          <w:rFonts w:cs="Arial"/>
          <w:b/>
        </w:rPr>
        <w:t>Prefeito Municipal</w:t>
      </w:r>
    </w:p>
    <w:p w:rsidR="003E164E" w:rsidRPr="00C10571" w:rsidRDefault="003E164E" w:rsidP="003E164E">
      <w:pPr>
        <w:widowControl w:val="0"/>
        <w:jc w:val="center"/>
        <w:rPr>
          <w:rFonts w:cs="Arial"/>
          <w:b/>
          <w:szCs w:val="24"/>
        </w:rPr>
      </w:pPr>
    </w:p>
    <w:p w:rsidR="00B20CED" w:rsidRDefault="00B20CED"/>
    <w:sectPr w:rsidR="00B20CED" w:rsidSect="00331EFA">
      <w:headerReference w:type="default" r:id="rId7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090" w:rsidRDefault="00A27090" w:rsidP="00A27090">
      <w:r>
        <w:separator/>
      </w:r>
    </w:p>
  </w:endnote>
  <w:endnote w:type="continuationSeparator" w:id="1">
    <w:p w:rsidR="00A27090" w:rsidRDefault="00A27090" w:rsidP="00A2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090" w:rsidRDefault="00A27090" w:rsidP="00A27090">
      <w:r>
        <w:separator/>
      </w:r>
    </w:p>
  </w:footnote>
  <w:footnote w:type="continuationSeparator" w:id="1">
    <w:p w:rsidR="00A27090" w:rsidRDefault="00A27090" w:rsidP="00A27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90" w:rsidRDefault="00A27090">
    <w:pPr>
      <w:pStyle w:val="Cabealho"/>
    </w:pPr>
  </w:p>
  <w:p w:rsidR="00A27090" w:rsidRDefault="00A27090">
    <w:pPr>
      <w:pStyle w:val="Cabealho"/>
    </w:pPr>
  </w:p>
  <w:p w:rsidR="00A27090" w:rsidRDefault="00A27090">
    <w:pPr>
      <w:pStyle w:val="Cabealho"/>
    </w:pPr>
  </w:p>
  <w:p w:rsidR="00A27090" w:rsidRDefault="00A27090">
    <w:pPr>
      <w:pStyle w:val="Cabealho"/>
    </w:pPr>
  </w:p>
  <w:p w:rsidR="00A27090" w:rsidRPr="00A27090" w:rsidRDefault="00A27090">
    <w:pPr>
      <w:pStyle w:val="Cabealho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Lei n° </w:t>
    </w:r>
    <w:r w:rsidR="00331EFA">
      <w:rPr>
        <w:rFonts w:cs="Arial"/>
        <w:sz w:val="16"/>
        <w:szCs w:val="16"/>
      </w:rPr>
      <w:t>3971</w:t>
    </w:r>
    <w:r>
      <w:rPr>
        <w:rFonts w:cs="Arial"/>
        <w:sz w:val="16"/>
        <w:szCs w:val="16"/>
      </w:rPr>
      <w:t>/2018</w:t>
    </w:r>
    <w:r>
      <w:rPr>
        <w:rFonts w:cs="Arial"/>
        <w:sz w:val="16"/>
        <w:szCs w:val="16"/>
      </w:rPr>
      <w:tab/>
      <w:t xml:space="preserve">fls. n° </w:t>
    </w:r>
    <w:r w:rsidR="0030335B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30335B">
      <w:rPr>
        <w:rFonts w:cs="Arial"/>
        <w:sz w:val="16"/>
        <w:szCs w:val="16"/>
      </w:rPr>
      <w:fldChar w:fldCharType="separate"/>
    </w:r>
    <w:r w:rsidR="00331EFA">
      <w:rPr>
        <w:rFonts w:cs="Arial"/>
        <w:noProof/>
        <w:sz w:val="16"/>
        <w:szCs w:val="16"/>
      </w:rPr>
      <w:t>2</w:t>
    </w:r>
    <w:r w:rsidR="0030335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64E"/>
    <w:rsid w:val="00191C5E"/>
    <w:rsid w:val="0030335B"/>
    <w:rsid w:val="00331EFA"/>
    <w:rsid w:val="003E164E"/>
    <w:rsid w:val="00A27090"/>
    <w:rsid w:val="00A940CC"/>
    <w:rsid w:val="00B20CED"/>
    <w:rsid w:val="00CD31FF"/>
    <w:rsid w:val="00EE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090"/>
    <w:pPr>
      <w:keepNext/>
      <w:keepLines/>
      <w:widowControl w:val="0"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164E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3E164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709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Legenda">
    <w:name w:val="caption"/>
    <w:basedOn w:val="Normal"/>
    <w:next w:val="Normal"/>
    <w:uiPriority w:val="35"/>
    <w:qFormat/>
    <w:rsid w:val="00A27090"/>
    <w:pPr>
      <w:spacing w:before="120" w:after="120"/>
    </w:pPr>
    <w:rPr>
      <w:rFonts w:ascii="Times New Roman" w:hAnsi="Times New Roman"/>
      <w:b/>
      <w:sz w:val="20"/>
      <w:u w:color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A2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090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2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7090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6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164E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3E164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Helena da Silva</dc:creator>
  <cp:lastModifiedBy>cassia.paula</cp:lastModifiedBy>
  <cp:revision>5</cp:revision>
  <dcterms:created xsi:type="dcterms:W3CDTF">2018-11-21T17:33:00Z</dcterms:created>
  <dcterms:modified xsi:type="dcterms:W3CDTF">2018-11-22T16:55:00Z</dcterms:modified>
</cp:coreProperties>
</file>