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3E0D2" w14:textId="77777777"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14:paraId="54C486BE" w14:textId="77777777"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14:paraId="1272188B" w14:textId="77777777"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14:paraId="3E244717" w14:textId="77777777"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14:paraId="10C818D9" w14:textId="77777777"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14:paraId="676DE7FD" w14:textId="77777777" w:rsid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14:paraId="7E69C6B9" w14:textId="77777777" w:rsidR="00A30B7A" w:rsidRDefault="00A30B7A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14:paraId="3AF9A40A" w14:textId="77777777" w:rsidR="00A30B7A" w:rsidRDefault="00A30B7A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14:paraId="1616DECA" w14:textId="77777777" w:rsidR="00A30B7A" w:rsidRDefault="00A30B7A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14:paraId="066DA5FB" w14:textId="77777777" w:rsidR="00A30B7A" w:rsidRDefault="00A30B7A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14:paraId="3785434F" w14:textId="77777777" w:rsidR="00A30B7A" w:rsidRDefault="00A30B7A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14:paraId="0E73FF39" w14:textId="77777777" w:rsidR="00A30B7A" w:rsidRPr="007F1959" w:rsidRDefault="00A30B7A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14:paraId="1312F92A" w14:textId="77777777"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14:paraId="59ED705C" w14:textId="77777777"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14:paraId="04FC6ACB" w14:textId="77777777"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14:paraId="3E3592CF" w14:textId="77777777" w:rsidR="0081226A" w:rsidRPr="0081226A" w:rsidRDefault="007F1959" w:rsidP="0081226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="0081226A" w:rsidRPr="0081226A">
        <w:rPr>
          <w:rFonts w:ascii="Arial" w:hAnsi="Arial"/>
          <w:lang w:eastAsia="pt-BR"/>
        </w:rPr>
        <w:t xml:space="preserve">O Vereador que o presente subscreve, ao usar das atribuições conferidas pelo Artigo 137, inciso III do Regimento Interno desta Casa de Leis </w:t>
      </w:r>
      <w:r w:rsidR="0081226A" w:rsidRPr="0081226A">
        <w:rPr>
          <w:rFonts w:ascii="Arial" w:hAnsi="Arial" w:cs="Arial"/>
          <w:b/>
          <w:lang w:eastAsia="pt-BR"/>
        </w:rPr>
        <w:t>REQUER</w:t>
      </w:r>
      <w:r w:rsidR="0081226A" w:rsidRPr="0081226A">
        <w:rPr>
          <w:rFonts w:ascii="Arial" w:hAnsi="Arial"/>
          <w:szCs w:val="20"/>
          <w:lang w:eastAsia="pt-BR"/>
        </w:rPr>
        <w:t xml:space="preserve"> </w:t>
      </w:r>
      <w:r w:rsidR="0081226A" w:rsidRPr="0081226A">
        <w:rPr>
          <w:rFonts w:ascii="Arial" w:hAnsi="Arial" w:cs="Arial"/>
          <w:lang w:eastAsia="pt-BR"/>
        </w:rPr>
        <w:t xml:space="preserve">à Mesa </w:t>
      </w:r>
      <w:proofErr w:type="gramStart"/>
      <w:r w:rsidR="0081226A" w:rsidRPr="0081226A">
        <w:rPr>
          <w:rFonts w:ascii="Arial" w:hAnsi="Arial" w:cs="Arial"/>
          <w:lang w:eastAsia="pt-BR"/>
        </w:rPr>
        <w:t>Diretiva</w:t>
      </w:r>
      <w:r w:rsidR="0081226A" w:rsidRPr="0081226A">
        <w:rPr>
          <w:rFonts w:ascii="Arial" w:hAnsi="Arial"/>
          <w:szCs w:val="20"/>
          <w:lang w:eastAsia="pt-BR"/>
        </w:rPr>
        <w:t>, ouvido</w:t>
      </w:r>
      <w:proofErr w:type="gramEnd"/>
      <w:r w:rsidR="0081226A" w:rsidRPr="0081226A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="0081226A" w:rsidRPr="0081226A">
        <w:rPr>
          <w:rFonts w:ascii="Arial" w:hAnsi="Arial" w:cs="Arial"/>
          <w:lang w:eastAsia="pt-BR"/>
        </w:rPr>
        <w:t xml:space="preserve">ao </w:t>
      </w:r>
      <w:r w:rsidR="0081226A" w:rsidRPr="0081226A">
        <w:rPr>
          <w:rFonts w:ascii="Arial" w:hAnsi="Arial" w:cs="Arial"/>
          <w:b/>
          <w:lang w:eastAsia="pt-BR"/>
        </w:rPr>
        <w:t>EXCELENTÍSSIMO SENHOR PREFEITO – TAUILLO TEZELLI</w:t>
      </w:r>
      <w:r w:rsidR="0081226A" w:rsidRPr="0081226A">
        <w:rPr>
          <w:rFonts w:ascii="Arial" w:hAnsi="Arial" w:cs="Arial"/>
          <w:lang w:eastAsia="pt-BR"/>
        </w:rPr>
        <w:t>, solicitando as seguintes informações:</w:t>
      </w:r>
    </w:p>
    <w:p w14:paraId="284DD6AF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4D31B5FD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81226A">
        <w:rPr>
          <w:rFonts w:ascii="Arial" w:hAnsi="Arial" w:cs="Arial"/>
          <w:b/>
          <w:lang w:eastAsia="pt-BR"/>
        </w:rPr>
        <w:t>Considerando</w:t>
      </w:r>
      <w:r w:rsidRPr="0081226A">
        <w:rPr>
          <w:rFonts w:ascii="Arial" w:hAnsi="Arial" w:cs="Arial"/>
          <w:lang w:eastAsia="pt-BR"/>
        </w:rPr>
        <w:t xml:space="preserve"> os altos índices de larvas do mosquito </w:t>
      </w:r>
      <w:proofErr w:type="spellStart"/>
      <w:r w:rsidRPr="0081226A">
        <w:rPr>
          <w:rFonts w:ascii="Arial" w:hAnsi="Arial" w:cs="Arial"/>
          <w:i/>
          <w:lang w:eastAsia="pt-BR"/>
        </w:rPr>
        <w:t>aedes</w:t>
      </w:r>
      <w:proofErr w:type="spellEnd"/>
      <w:r w:rsidRPr="0081226A">
        <w:rPr>
          <w:rFonts w:ascii="Arial" w:hAnsi="Arial" w:cs="Arial"/>
          <w:i/>
          <w:lang w:eastAsia="pt-BR"/>
        </w:rPr>
        <w:t xml:space="preserve"> aegypti</w:t>
      </w:r>
      <w:r w:rsidRPr="0081226A">
        <w:rPr>
          <w:rFonts w:ascii="Arial" w:hAnsi="Arial" w:cs="Arial"/>
          <w:lang w:eastAsia="pt-BR"/>
        </w:rPr>
        <w:t xml:space="preserve"> registrados em Campo Mourão nos últimos dias e o eminente risco de epidemia de dengue, questiona-se:</w:t>
      </w:r>
    </w:p>
    <w:p w14:paraId="071F9084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60F7D71E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  <w:t>- Quais são as medidas preventivas que o Poder Executivo está procurando adotar para evitar que a atual situação de nosso município se transforme em epidemia?</w:t>
      </w:r>
    </w:p>
    <w:p w14:paraId="1F047876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14:paraId="098E0330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  <w:t xml:space="preserve">- Já está ocorrendo aplicações de multas aos munícipes que deixam de adotar medidas de controle ao Aedes aegypti e que possuem foco do mosquito em suas residências? Se a resposta for afirmativa, favor especificar quantas multas já </w:t>
      </w:r>
      <w:proofErr w:type="gramStart"/>
      <w:r w:rsidRPr="0081226A">
        <w:rPr>
          <w:rFonts w:ascii="Arial" w:hAnsi="Arial" w:cs="Arial"/>
          <w:b/>
          <w:lang w:eastAsia="pt-BR"/>
        </w:rPr>
        <w:t>foram</w:t>
      </w:r>
      <w:proofErr w:type="gramEnd"/>
      <w:r w:rsidRPr="0081226A">
        <w:rPr>
          <w:rFonts w:ascii="Arial" w:hAnsi="Arial" w:cs="Arial"/>
          <w:b/>
          <w:lang w:eastAsia="pt-BR"/>
        </w:rPr>
        <w:t xml:space="preserve"> aplicadas no ano de 2022.</w:t>
      </w:r>
    </w:p>
    <w:p w14:paraId="281D0462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14:paraId="7C3DE310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  <w:t xml:space="preserve">- O Poder Executivo está adotando medidas para mapear as regiões com maior número de incidência de casos? Se a resposta for </w:t>
      </w:r>
      <w:r w:rsidRPr="0081226A">
        <w:rPr>
          <w:rFonts w:ascii="Arial" w:hAnsi="Arial" w:cs="Arial"/>
          <w:b/>
          <w:lang w:eastAsia="pt-BR"/>
        </w:rPr>
        <w:lastRenderedPageBreak/>
        <w:t>afirmativa, informar quais são as regiões e, em caso negativo, informar os motivos que ensejaram tal decisão.</w:t>
      </w:r>
    </w:p>
    <w:p w14:paraId="6D3CD73E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14:paraId="521A5E3B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  <w:t>- O Poder Executivo pretende utilizar a prevenção através do uso do chamado “</w:t>
      </w:r>
      <w:proofErr w:type="spellStart"/>
      <w:r w:rsidRPr="0081226A">
        <w:rPr>
          <w:rFonts w:ascii="Arial" w:hAnsi="Arial" w:cs="Arial"/>
          <w:b/>
          <w:lang w:eastAsia="pt-BR"/>
        </w:rPr>
        <w:t>fumacê</w:t>
      </w:r>
      <w:proofErr w:type="spellEnd"/>
      <w:r w:rsidRPr="0081226A">
        <w:rPr>
          <w:rFonts w:ascii="Arial" w:hAnsi="Arial" w:cs="Arial"/>
          <w:b/>
          <w:lang w:eastAsia="pt-BR"/>
        </w:rPr>
        <w:t>”?</w:t>
      </w:r>
    </w:p>
    <w:p w14:paraId="589DEF40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14:paraId="3DF040B8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  <w:t>- Em caso negativo, por quais motivos o Poder Executivo ainda não utilizou essa estratégia de prevenção? Em caso positivo, qual a previsão para iniciar o controle do mosquito através do uso do “</w:t>
      </w:r>
      <w:proofErr w:type="spellStart"/>
      <w:r w:rsidRPr="0081226A">
        <w:rPr>
          <w:rFonts w:ascii="Arial" w:hAnsi="Arial" w:cs="Arial"/>
          <w:b/>
          <w:lang w:eastAsia="pt-BR"/>
        </w:rPr>
        <w:t>fumacê</w:t>
      </w:r>
      <w:proofErr w:type="spellEnd"/>
      <w:r w:rsidRPr="0081226A">
        <w:rPr>
          <w:rFonts w:ascii="Arial" w:hAnsi="Arial" w:cs="Arial"/>
          <w:b/>
          <w:lang w:eastAsia="pt-BR"/>
        </w:rPr>
        <w:t>”?</w:t>
      </w:r>
    </w:p>
    <w:p w14:paraId="44EF9DD9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14:paraId="378760DA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ab/>
      </w:r>
      <w:r w:rsidRPr="0081226A">
        <w:rPr>
          <w:rFonts w:ascii="Arial" w:hAnsi="Arial"/>
          <w:b/>
          <w:sz w:val="20"/>
          <w:szCs w:val="20"/>
          <w:lang w:eastAsia="pt-BR"/>
        </w:rPr>
        <w:tab/>
      </w:r>
      <w:r w:rsidRPr="0081226A">
        <w:rPr>
          <w:rFonts w:ascii="Arial" w:hAnsi="Arial" w:cs="Arial"/>
          <w:b/>
          <w:lang w:eastAsia="pt-BR"/>
        </w:rPr>
        <w:t>JUSTIFICATIVA</w:t>
      </w:r>
      <w:r w:rsidRPr="0081226A">
        <w:rPr>
          <w:rFonts w:ascii="Arial" w:hAnsi="Arial" w:cs="Arial"/>
          <w:lang w:eastAsia="pt-BR"/>
        </w:rPr>
        <w:t>:</w:t>
      </w:r>
    </w:p>
    <w:p w14:paraId="5F9B6EEC" w14:textId="77777777" w:rsidR="0081226A" w:rsidRPr="0081226A" w:rsidRDefault="0081226A" w:rsidP="0081226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68FB4ADE" w14:textId="77777777" w:rsidR="0081226A" w:rsidRPr="0081226A" w:rsidRDefault="0081226A" w:rsidP="0081226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81226A">
        <w:rPr>
          <w:rFonts w:ascii="Arial" w:hAnsi="Arial" w:cs="Arial"/>
          <w:lang w:eastAsia="pt-BR"/>
        </w:rPr>
        <w:t xml:space="preserve">        </w:t>
      </w:r>
      <w:r w:rsidRPr="0081226A">
        <w:rPr>
          <w:rFonts w:ascii="Arial" w:hAnsi="Arial" w:cs="Arial"/>
          <w:lang w:eastAsia="pt-BR"/>
        </w:rPr>
        <w:tab/>
      </w:r>
      <w:r w:rsidRPr="0081226A">
        <w:rPr>
          <w:rFonts w:ascii="Arial" w:hAnsi="Arial" w:cs="Arial"/>
          <w:lang w:eastAsia="pt-BR"/>
        </w:rPr>
        <w:tab/>
        <w:t xml:space="preserve">Faz-se o presente questionamento em razão dos altos índices de larvas do mosquito da dengue registrados em nosso município e de pessoas acometidas por esta moléstia, fazendo-se necessário, além do rigor da fiscalização aos moradores que deixarem de adotar medidas de controle ao </w:t>
      </w:r>
      <w:r w:rsidRPr="0081226A">
        <w:rPr>
          <w:rFonts w:ascii="Arial" w:hAnsi="Arial" w:cs="Arial"/>
          <w:i/>
          <w:lang w:eastAsia="pt-BR"/>
        </w:rPr>
        <w:t>Aedes aegypti</w:t>
      </w:r>
      <w:r w:rsidRPr="0081226A">
        <w:rPr>
          <w:rFonts w:ascii="Arial" w:hAnsi="Arial" w:cs="Arial"/>
          <w:lang w:eastAsia="pt-BR"/>
        </w:rPr>
        <w:t>, medidas preventivas urgentes, como o “</w:t>
      </w:r>
      <w:proofErr w:type="spellStart"/>
      <w:r w:rsidRPr="0081226A">
        <w:rPr>
          <w:rFonts w:ascii="Arial" w:hAnsi="Arial" w:cs="Arial"/>
          <w:lang w:eastAsia="pt-BR"/>
        </w:rPr>
        <w:t>fumacê</w:t>
      </w:r>
      <w:proofErr w:type="spellEnd"/>
      <w:r w:rsidRPr="0081226A">
        <w:rPr>
          <w:rFonts w:ascii="Arial" w:hAnsi="Arial" w:cs="Arial"/>
          <w:lang w:eastAsia="pt-BR"/>
        </w:rPr>
        <w:t xml:space="preserve">”, o qual auxilia no combate à doença, uma vez ser esta uma estratégia rápida, fácil e eficaz utilizada para eliminar o mosquito e evitar a transmissão da dengue e doenças como a </w:t>
      </w:r>
      <w:proofErr w:type="spellStart"/>
      <w:r w:rsidRPr="0081226A">
        <w:rPr>
          <w:rFonts w:ascii="Arial" w:hAnsi="Arial" w:cs="Arial"/>
          <w:i/>
          <w:lang w:eastAsia="pt-BR"/>
        </w:rPr>
        <w:t>zika</w:t>
      </w:r>
      <w:proofErr w:type="spellEnd"/>
      <w:r w:rsidRPr="0081226A">
        <w:rPr>
          <w:rFonts w:ascii="Arial" w:hAnsi="Arial" w:cs="Arial"/>
          <w:lang w:eastAsia="pt-BR"/>
        </w:rPr>
        <w:t xml:space="preserve"> e a </w:t>
      </w:r>
      <w:proofErr w:type="spellStart"/>
      <w:r w:rsidRPr="0081226A">
        <w:rPr>
          <w:rFonts w:ascii="Arial" w:hAnsi="Arial" w:cs="Arial"/>
          <w:i/>
          <w:lang w:eastAsia="pt-BR"/>
        </w:rPr>
        <w:t>chikungunya</w:t>
      </w:r>
      <w:proofErr w:type="spellEnd"/>
      <w:r w:rsidRPr="0081226A">
        <w:rPr>
          <w:rFonts w:ascii="Arial" w:hAnsi="Arial" w:cs="Arial"/>
          <w:lang w:eastAsia="pt-BR"/>
        </w:rPr>
        <w:t>.</w:t>
      </w:r>
    </w:p>
    <w:p w14:paraId="39C54526" w14:textId="19571E64" w:rsidR="0095267F" w:rsidRDefault="0095267F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5B7C91AB" w14:textId="0A6359F0" w:rsidR="0079206F" w:rsidRDefault="003A70A2" w:rsidP="00C8390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</w:p>
    <w:p w14:paraId="54ED363F" w14:textId="77777777" w:rsidR="00A30B7A" w:rsidRDefault="00A30B7A" w:rsidP="0079206F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2B46E2A8" w14:textId="72307694" w:rsidR="00E32CE6" w:rsidRDefault="00D36572" w:rsidP="00C609E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/>
          <w:b/>
          <w:sz w:val="20"/>
          <w:szCs w:val="20"/>
          <w:lang w:eastAsia="pt-BR"/>
        </w:rPr>
        <w:t xml:space="preserve">   </w:t>
      </w:r>
      <w:r w:rsidR="00E32CE6">
        <w:rPr>
          <w:rFonts w:ascii="Arial" w:hAnsi="Arial"/>
          <w:b/>
          <w:sz w:val="20"/>
          <w:szCs w:val="20"/>
          <w:lang w:eastAsia="pt-BR"/>
        </w:rPr>
        <w:tab/>
      </w:r>
      <w:r w:rsidR="00E32CE6">
        <w:rPr>
          <w:rFonts w:ascii="Arial" w:hAnsi="Arial"/>
          <w:b/>
          <w:sz w:val="20"/>
          <w:szCs w:val="20"/>
          <w:lang w:eastAsia="pt-BR"/>
        </w:rPr>
        <w:tab/>
      </w:r>
      <w:r w:rsidR="00E32CE6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D36572">
        <w:rPr>
          <w:rFonts w:ascii="Arial" w:hAnsi="Arial" w:cs="Arial"/>
          <w:lang w:eastAsia="pt-BR"/>
        </w:rPr>
        <w:t xml:space="preserve">, Estado do Paraná, em </w:t>
      </w:r>
      <w:r w:rsidR="0081226A">
        <w:rPr>
          <w:rFonts w:ascii="Arial" w:hAnsi="Arial" w:cs="Arial"/>
          <w:lang w:eastAsia="pt-BR"/>
        </w:rPr>
        <w:t>04</w:t>
      </w:r>
      <w:r w:rsidRPr="00D36572">
        <w:rPr>
          <w:rFonts w:ascii="Arial" w:hAnsi="Arial" w:cs="Arial"/>
          <w:lang w:eastAsia="pt-BR"/>
        </w:rPr>
        <w:t xml:space="preserve">, de </w:t>
      </w:r>
      <w:r w:rsidR="0081226A">
        <w:rPr>
          <w:rFonts w:ascii="Arial" w:hAnsi="Arial" w:cs="Arial"/>
          <w:lang w:eastAsia="pt-BR"/>
        </w:rPr>
        <w:t>março</w:t>
      </w:r>
      <w:r w:rsidRPr="00D36572">
        <w:rPr>
          <w:rFonts w:ascii="Arial" w:hAnsi="Arial" w:cs="Arial"/>
          <w:lang w:eastAsia="pt-BR"/>
        </w:rPr>
        <w:t>, de 202</w:t>
      </w:r>
      <w:r w:rsidR="0081226A">
        <w:rPr>
          <w:rFonts w:ascii="Arial" w:hAnsi="Arial" w:cs="Arial"/>
          <w:lang w:eastAsia="pt-BR"/>
        </w:rPr>
        <w:t>2</w:t>
      </w:r>
      <w:bookmarkStart w:id="0" w:name="_GoBack"/>
      <w:bookmarkEnd w:id="0"/>
      <w:r w:rsidRPr="00D36572">
        <w:rPr>
          <w:rFonts w:ascii="Arial" w:hAnsi="Arial" w:cs="Arial"/>
          <w:lang w:eastAsia="pt-BR"/>
        </w:rPr>
        <w:t>.</w:t>
      </w:r>
    </w:p>
    <w:p w14:paraId="597223B7" w14:textId="77777777" w:rsidR="00A30B7A" w:rsidRDefault="00A30B7A" w:rsidP="00C609E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0AD117C6" w14:textId="77777777" w:rsidR="00A30B7A" w:rsidRDefault="00A30B7A" w:rsidP="00C609E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1289B6D0" w14:textId="77777777" w:rsidR="00D36572" w:rsidRPr="00D36572" w:rsidRDefault="00D36572" w:rsidP="00D36572">
      <w:pPr>
        <w:suppressAutoHyphens w:val="0"/>
        <w:jc w:val="center"/>
        <w:rPr>
          <w:rFonts w:ascii="Arial" w:hAnsi="Arial" w:cs="Arial"/>
          <w:lang w:eastAsia="pt-BR"/>
        </w:rPr>
      </w:pPr>
    </w:p>
    <w:p w14:paraId="4836FFA9" w14:textId="77777777" w:rsidR="00D36572" w:rsidRPr="00FD47C4" w:rsidRDefault="00385D65" w:rsidP="00FD47C4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PAULO PILATTE</w:t>
      </w:r>
    </w:p>
    <w:p w14:paraId="00FAD5C8" w14:textId="1C6776C1" w:rsidR="008F6AE5" w:rsidRPr="007F1959" w:rsidRDefault="0081226A" w:rsidP="00385D65">
      <w:pPr>
        <w:suppressAutoHyphens w:val="0"/>
        <w:jc w:val="center"/>
      </w:pPr>
      <w:r>
        <w:rPr>
          <w:rFonts w:ascii="Arial" w:hAnsi="Arial" w:cs="Arial"/>
          <w:b/>
          <w:lang w:eastAsia="pt-BR"/>
        </w:rPr>
        <w:t>Vereador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A4509" w14:textId="77777777" w:rsidR="004C1153" w:rsidRDefault="004C1153" w:rsidP="003D67DE">
      <w:r>
        <w:separator/>
      </w:r>
    </w:p>
  </w:endnote>
  <w:endnote w:type="continuationSeparator" w:id="0">
    <w:p w14:paraId="2E471F5D" w14:textId="77777777" w:rsidR="004C1153" w:rsidRDefault="004C115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0B856" w14:textId="77777777" w:rsidR="004C1153" w:rsidRDefault="004C1153" w:rsidP="003D67DE">
      <w:r>
        <w:separator/>
      </w:r>
    </w:p>
  </w:footnote>
  <w:footnote w:type="continuationSeparator" w:id="0">
    <w:p w14:paraId="6DEA07B0" w14:textId="77777777" w:rsidR="004C1153" w:rsidRDefault="004C115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385D65" w14:paraId="4BD60802" w14:textId="77777777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14:paraId="27E905A1" w14:textId="77777777"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484AFF0" wp14:editId="715E4EBF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14:paraId="3189C290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14:paraId="0CF9D652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14:paraId="679FD09E" w14:textId="77777777"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14:paraId="79132C84" w14:textId="77777777" w:rsidR="00DD798E" w:rsidRPr="005903E2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5903E2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14:paraId="6F9FAC1A" w14:textId="77777777" w:rsidR="00DD798E" w:rsidRPr="005903E2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5903E2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14:paraId="5B9A4DDD" w14:textId="77777777" w:rsidR="00DD798E" w:rsidRPr="007D3D2A" w:rsidRDefault="004C115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7D3D2A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14:paraId="49AA1131" w14:textId="77777777" w:rsidR="00F54BB1" w:rsidRPr="007D3D2A" w:rsidRDefault="00F54BB1" w:rsidP="00F54BB1">
          <w:pPr>
            <w:pStyle w:val="Cabealho"/>
            <w:jc w:val="center"/>
            <w:rPr>
              <w:rStyle w:val="Hyperlink"/>
            </w:rPr>
          </w:pPr>
        </w:p>
        <w:p w14:paraId="1F737A05" w14:textId="77777777" w:rsidR="0081226A" w:rsidRDefault="00385D65" w:rsidP="0081226A">
          <w:pPr>
            <w:pStyle w:val="Cabealho"/>
            <w:jc w:val="center"/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</w:pPr>
          <w:proofErr w:type="gram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vereador</w:t>
          </w:r>
          <w:proofErr w:type="gram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paulo</w:t>
          </w:r>
          <w:proofErr w:type="spell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pilatte</w:t>
          </w:r>
          <w:proofErr w:type="spellEnd"/>
          <w:r w:rsidRPr="00E50FE3"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</w:p>
        <w:p w14:paraId="07E08835" w14:textId="2C1CDAF3" w:rsidR="00F54BB1" w:rsidRPr="00385D65" w:rsidRDefault="004C1153" w:rsidP="0081226A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hyperlink r:id="rId3" w:history="1">
            <w:r w:rsidR="00385D65" w:rsidRPr="00131708">
              <w:rPr>
                <w:rStyle w:val="Hyperlink"/>
                <w:rFonts w:ascii="Calibri" w:hAnsi="Calibri"/>
                <w:b/>
                <w:smallCaps/>
                <w:sz w:val="16"/>
                <w:szCs w:val="16"/>
              </w:rPr>
              <w:t>vereadorpaulopilatte@campomourao.pr.leg.br</w:t>
            </w:r>
          </w:hyperlink>
        </w:p>
      </w:tc>
    </w:tr>
  </w:tbl>
  <w:p w14:paraId="6CFE1BC0" w14:textId="77777777" w:rsidR="00DD798E" w:rsidRPr="00385D65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04FD"/>
    <w:rsid w:val="00022F62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3792B"/>
    <w:rsid w:val="00244D54"/>
    <w:rsid w:val="0025109E"/>
    <w:rsid w:val="0026086B"/>
    <w:rsid w:val="00283AD8"/>
    <w:rsid w:val="00283E36"/>
    <w:rsid w:val="0029573D"/>
    <w:rsid w:val="002C6333"/>
    <w:rsid w:val="002D4441"/>
    <w:rsid w:val="002D7633"/>
    <w:rsid w:val="002F7D9A"/>
    <w:rsid w:val="0030565E"/>
    <w:rsid w:val="003621A3"/>
    <w:rsid w:val="00385D65"/>
    <w:rsid w:val="003947D0"/>
    <w:rsid w:val="00394F97"/>
    <w:rsid w:val="003A4EE5"/>
    <w:rsid w:val="003A70A2"/>
    <w:rsid w:val="003B658E"/>
    <w:rsid w:val="003C4469"/>
    <w:rsid w:val="003D67DE"/>
    <w:rsid w:val="00452A34"/>
    <w:rsid w:val="00455F2D"/>
    <w:rsid w:val="00456526"/>
    <w:rsid w:val="00464BC5"/>
    <w:rsid w:val="00466407"/>
    <w:rsid w:val="004670A4"/>
    <w:rsid w:val="00475CFE"/>
    <w:rsid w:val="00481081"/>
    <w:rsid w:val="004A7998"/>
    <w:rsid w:val="004A7CE5"/>
    <w:rsid w:val="004C1153"/>
    <w:rsid w:val="004D1F8D"/>
    <w:rsid w:val="004D391E"/>
    <w:rsid w:val="004D580E"/>
    <w:rsid w:val="004F04A0"/>
    <w:rsid w:val="004F473E"/>
    <w:rsid w:val="00524884"/>
    <w:rsid w:val="00532D23"/>
    <w:rsid w:val="005357D1"/>
    <w:rsid w:val="00535F10"/>
    <w:rsid w:val="0054538C"/>
    <w:rsid w:val="00552267"/>
    <w:rsid w:val="00560877"/>
    <w:rsid w:val="005903E2"/>
    <w:rsid w:val="005E2585"/>
    <w:rsid w:val="005F0C12"/>
    <w:rsid w:val="005F0E78"/>
    <w:rsid w:val="005F10E9"/>
    <w:rsid w:val="005F424D"/>
    <w:rsid w:val="00603FB2"/>
    <w:rsid w:val="006053AA"/>
    <w:rsid w:val="0062758C"/>
    <w:rsid w:val="006311A4"/>
    <w:rsid w:val="00656E35"/>
    <w:rsid w:val="006742E1"/>
    <w:rsid w:val="0067645B"/>
    <w:rsid w:val="00683646"/>
    <w:rsid w:val="006A1627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43E56"/>
    <w:rsid w:val="007509D7"/>
    <w:rsid w:val="00772FD2"/>
    <w:rsid w:val="0079206F"/>
    <w:rsid w:val="0079705A"/>
    <w:rsid w:val="007D2BB4"/>
    <w:rsid w:val="007D3D2A"/>
    <w:rsid w:val="007F1959"/>
    <w:rsid w:val="0081226A"/>
    <w:rsid w:val="00850EA3"/>
    <w:rsid w:val="00880FC9"/>
    <w:rsid w:val="00882D3B"/>
    <w:rsid w:val="008959EB"/>
    <w:rsid w:val="008A47D7"/>
    <w:rsid w:val="008A6271"/>
    <w:rsid w:val="008B145C"/>
    <w:rsid w:val="008B1728"/>
    <w:rsid w:val="008B1FF7"/>
    <w:rsid w:val="008B35FF"/>
    <w:rsid w:val="008B5EAB"/>
    <w:rsid w:val="008C587E"/>
    <w:rsid w:val="008E640D"/>
    <w:rsid w:val="008F4922"/>
    <w:rsid w:val="008F6AE5"/>
    <w:rsid w:val="00902AEA"/>
    <w:rsid w:val="00911D21"/>
    <w:rsid w:val="00930570"/>
    <w:rsid w:val="0095267F"/>
    <w:rsid w:val="00957272"/>
    <w:rsid w:val="00962BBA"/>
    <w:rsid w:val="00972CA2"/>
    <w:rsid w:val="009B3B9A"/>
    <w:rsid w:val="009B5202"/>
    <w:rsid w:val="009D1977"/>
    <w:rsid w:val="00A02705"/>
    <w:rsid w:val="00A029A8"/>
    <w:rsid w:val="00A03DF9"/>
    <w:rsid w:val="00A064AC"/>
    <w:rsid w:val="00A11384"/>
    <w:rsid w:val="00A20106"/>
    <w:rsid w:val="00A26391"/>
    <w:rsid w:val="00A30781"/>
    <w:rsid w:val="00A30B7A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AF5B86"/>
    <w:rsid w:val="00B24F29"/>
    <w:rsid w:val="00B32A2C"/>
    <w:rsid w:val="00B610F9"/>
    <w:rsid w:val="00B900F2"/>
    <w:rsid w:val="00B95F64"/>
    <w:rsid w:val="00BB1C6A"/>
    <w:rsid w:val="00BC1D84"/>
    <w:rsid w:val="00C1440A"/>
    <w:rsid w:val="00C23CC3"/>
    <w:rsid w:val="00C609E5"/>
    <w:rsid w:val="00C8390F"/>
    <w:rsid w:val="00CB20F6"/>
    <w:rsid w:val="00CB4FF7"/>
    <w:rsid w:val="00CD5E12"/>
    <w:rsid w:val="00CE2DC3"/>
    <w:rsid w:val="00CE6981"/>
    <w:rsid w:val="00CF08BB"/>
    <w:rsid w:val="00CF4725"/>
    <w:rsid w:val="00D02FA0"/>
    <w:rsid w:val="00D228B7"/>
    <w:rsid w:val="00D36572"/>
    <w:rsid w:val="00D54E81"/>
    <w:rsid w:val="00D77DE1"/>
    <w:rsid w:val="00DA759E"/>
    <w:rsid w:val="00DB0F2F"/>
    <w:rsid w:val="00DB18BD"/>
    <w:rsid w:val="00DB4C73"/>
    <w:rsid w:val="00DD45EE"/>
    <w:rsid w:val="00DD6A47"/>
    <w:rsid w:val="00DD798E"/>
    <w:rsid w:val="00DE0446"/>
    <w:rsid w:val="00E05B9D"/>
    <w:rsid w:val="00E06A19"/>
    <w:rsid w:val="00E32CE6"/>
    <w:rsid w:val="00E42928"/>
    <w:rsid w:val="00E7043D"/>
    <w:rsid w:val="00E73D19"/>
    <w:rsid w:val="00E83F56"/>
    <w:rsid w:val="00EB4628"/>
    <w:rsid w:val="00ED2814"/>
    <w:rsid w:val="00ED5E03"/>
    <w:rsid w:val="00ED61A5"/>
    <w:rsid w:val="00EF18D5"/>
    <w:rsid w:val="00F06CF2"/>
    <w:rsid w:val="00F30E3B"/>
    <w:rsid w:val="00F43107"/>
    <w:rsid w:val="00F54BB1"/>
    <w:rsid w:val="00F66F31"/>
    <w:rsid w:val="00F7382A"/>
    <w:rsid w:val="00F77E55"/>
    <w:rsid w:val="00F91ED1"/>
    <w:rsid w:val="00FC40FC"/>
    <w:rsid w:val="00FD47C4"/>
    <w:rsid w:val="00FE04B8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5C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paulopilatte@campomourao.pr.leg.br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 dos Santos</cp:lastModifiedBy>
  <cp:revision>2</cp:revision>
  <cp:lastPrinted>2021-03-15T13:25:00Z</cp:lastPrinted>
  <dcterms:created xsi:type="dcterms:W3CDTF">2022-03-04T12:00:00Z</dcterms:created>
  <dcterms:modified xsi:type="dcterms:W3CDTF">2022-03-04T12:00:00Z</dcterms:modified>
</cp:coreProperties>
</file>