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DF5E73">
        <w:rPr>
          <w:szCs w:val="24"/>
        </w:rPr>
        <w:t>REGIANE MARTINS VEDOVATI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45" w:rsidRDefault="00347545" w:rsidP="007F4D6E">
      <w:r>
        <w:separator/>
      </w:r>
    </w:p>
  </w:endnote>
  <w:endnote w:type="continuationSeparator" w:id="0">
    <w:p w:rsidR="00347545" w:rsidRDefault="00347545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45" w:rsidRDefault="00347545" w:rsidP="007F4D6E">
      <w:r>
        <w:separator/>
      </w:r>
    </w:p>
  </w:footnote>
  <w:footnote w:type="continuationSeparator" w:id="0">
    <w:p w:rsidR="00347545" w:rsidRDefault="00347545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475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3485-C941-4A2C-9E2C-FC70E98A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2020-12-07T12:59:00Z</cp:lastPrinted>
  <dcterms:created xsi:type="dcterms:W3CDTF">2020-12-07T12:59:00Z</dcterms:created>
  <dcterms:modified xsi:type="dcterms:W3CDTF">2020-12-07T12:59:00Z</dcterms:modified>
</cp:coreProperties>
</file>