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D6742" w14:textId="77777777" w:rsidR="001F0CCF" w:rsidRDefault="001F0CCF" w:rsidP="001F0CCF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6C0F51B9" w14:textId="77777777" w:rsidR="00610E07" w:rsidRDefault="00610E07" w:rsidP="001F0CCF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22BF2510" w14:textId="77777777" w:rsidR="00610E07" w:rsidRDefault="00610E07" w:rsidP="001F0CCF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19FD9E39" w14:textId="77777777" w:rsidR="00610E07" w:rsidRDefault="00610E07" w:rsidP="001F0CCF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31ABA828" w14:textId="77777777" w:rsidR="00610E07" w:rsidRDefault="00610E07" w:rsidP="001F0CCF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215EC9E5" w14:textId="77777777" w:rsidR="00610E07" w:rsidRDefault="00610E07" w:rsidP="001F0CCF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4C7414FB" w14:textId="77777777" w:rsidR="00610E07" w:rsidRDefault="00610E07" w:rsidP="001F0CCF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1C55C344" w14:textId="77777777" w:rsidR="00610E07" w:rsidRDefault="00610E07" w:rsidP="00B64BF0">
      <w:pPr>
        <w:tabs>
          <w:tab w:val="left" w:pos="0"/>
        </w:tabs>
        <w:rPr>
          <w:rFonts w:ascii="Arial" w:hAnsi="Arial" w:cs="Arial"/>
          <w:b/>
        </w:rPr>
      </w:pPr>
    </w:p>
    <w:p w14:paraId="2130D8A1" w14:textId="77777777" w:rsidR="00610E07" w:rsidRDefault="00610E07" w:rsidP="001F0CCF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69F3528E" w14:textId="77777777" w:rsidR="005F3FF9" w:rsidRPr="00812359" w:rsidRDefault="005F3FF9" w:rsidP="005F3FF9">
      <w:pPr>
        <w:tabs>
          <w:tab w:val="left" w:pos="0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3119"/>
        <w:jc w:val="both"/>
        <w:textAlignment w:val="baseline"/>
        <w:rPr>
          <w:rFonts w:ascii="Arial" w:hAnsi="Arial" w:cs="Arial"/>
          <w:b/>
          <w:lang w:eastAsia="pt-BR"/>
        </w:rPr>
      </w:pPr>
      <w:r w:rsidRPr="00812359">
        <w:rPr>
          <w:rFonts w:ascii="Arial" w:hAnsi="Arial" w:cs="Arial"/>
          <w:b/>
          <w:lang w:eastAsia="pt-BR"/>
        </w:rPr>
        <w:t>PROJETO DE LEI Nº.            /20</w:t>
      </w:r>
      <w:r w:rsidR="00175877">
        <w:rPr>
          <w:rFonts w:ascii="Arial" w:hAnsi="Arial" w:cs="Arial"/>
          <w:b/>
          <w:lang w:eastAsia="pt-BR"/>
        </w:rPr>
        <w:t>20</w:t>
      </w:r>
    </w:p>
    <w:p w14:paraId="36B30906" w14:textId="77777777" w:rsidR="005F3FF9" w:rsidRDefault="005F3FF9" w:rsidP="005F3FF9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3119"/>
        <w:jc w:val="both"/>
        <w:textAlignment w:val="baseline"/>
        <w:rPr>
          <w:rFonts w:ascii="Arial" w:hAnsi="Arial" w:cs="Arial"/>
          <w:b/>
          <w:lang w:eastAsia="pt-BR"/>
        </w:rPr>
      </w:pPr>
    </w:p>
    <w:p w14:paraId="0D6DF330" w14:textId="28C6B53D" w:rsidR="005F3FF9" w:rsidRPr="00812359" w:rsidRDefault="00D40F7C" w:rsidP="00D40F7C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3969" w:right="332"/>
        <w:jc w:val="both"/>
        <w:textAlignment w:val="baseline"/>
        <w:rPr>
          <w:rFonts w:ascii="Arial" w:hAnsi="Arial" w:cs="Arial"/>
          <w:b/>
          <w:lang w:eastAsia="pt-BR"/>
        </w:rPr>
      </w:pPr>
      <w:r w:rsidRPr="00D40F7C">
        <w:rPr>
          <w:rFonts w:ascii="Arial" w:hAnsi="Arial" w:cs="Arial"/>
          <w:b/>
          <w:lang w:eastAsia="pt-BR"/>
        </w:rPr>
        <w:t>DISPÕE ACERCA DA OBRIGATORIEDADE DA INSTALAÇÃO DE MANGUEIRAS TRANSPARENTES NAS BOMBAS DOS POSTOS DE COMBUSTÍVE</w:t>
      </w:r>
      <w:r w:rsidR="004D51EF">
        <w:rPr>
          <w:rFonts w:ascii="Arial" w:hAnsi="Arial" w:cs="Arial"/>
          <w:b/>
          <w:lang w:eastAsia="pt-BR"/>
        </w:rPr>
        <w:t>IS</w:t>
      </w:r>
      <w:r w:rsidRPr="00D40F7C">
        <w:rPr>
          <w:rFonts w:ascii="Arial" w:hAnsi="Arial" w:cs="Arial"/>
          <w:b/>
          <w:lang w:eastAsia="pt-BR"/>
        </w:rPr>
        <w:t xml:space="preserve"> DO MUNICÍPIO D</w:t>
      </w:r>
      <w:r>
        <w:rPr>
          <w:rFonts w:ascii="Arial" w:hAnsi="Arial" w:cs="Arial"/>
          <w:b/>
          <w:lang w:eastAsia="pt-BR"/>
        </w:rPr>
        <w:t xml:space="preserve">E CAMPO MOURÃO, E DÁ OUTRAS PROVIDÊNCIAS. </w:t>
      </w:r>
    </w:p>
    <w:p w14:paraId="6D2FBCD2" w14:textId="5729A80E" w:rsidR="005F3FF9" w:rsidRDefault="005F3FF9" w:rsidP="00012A75">
      <w:p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Microsoft YaHei" w:hAnsi="Arial" w:cs="Arial"/>
          <w:b/>
          <w:bCs/>
          <w:lang w:eastAsia="zh-CN"/>
        </w:rPr>
      </w:pPr>
    </w:p>
    <w:p w14:paraId="5B6BAC70" w14:textId="77777777" w:rsidR="00467F87" w:rsidRDefault="00467F87" w:rsidP="00467F87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4536"/>
        <w:jc w:val="both"/>
        <w:textAlignment w:val="baseline"/>
        <w:rPr>
          <w:rFonts w:ascii="Arial" w:hAnsi="Arial" w:cs="Arial"/>
          <w:b/>
          <w:caps/>
          <w:lang w:eastAsia="pt-BR"/>
        </w:rPr>
      </w:pPr>
    </w:p>
    <w:p w14:paraId="4CC3311C" w14:textId="77777777" w:rsidR="005F3FF9" w:rsidRDefault="005F3FF9" w:rsidP="00D95AA2">
      <w:pPr>
        <w:widowControl w:val="0"/>
        <w:suppressAutoHyphens w:val="0"/>
        <w:overflowPunct w:val="0"/>
        <w:autoSpaceDE w:val="0"/>
        <w:autoSpaceDN w:val="0"/>
        <w:adjustRightInd w:val="0"/>
        <w:spacing w:line="276" w:lineRule="auto"/>
        <w:ind w:left="426" w:right="332" w:firstLine="1134"/>
        <w:jc w:val="both"/>
        <w:textAlignment w:val="baseline"/>
        <w:rPr>
          <w:rFonts w:ascii="Arial" w:hAnsi="Arial" w:cs="Arial"/>
          <w:b/>
          <w:lang w:eastAsia="pt-BR"/>
        </w:rPr>
      </w:pPr>
      <w:r w:rsidRPr="00A03007">
        <w:rPr>
          <w:rFonts w:ascii="Arial" w:hAnsi="Arial" w:cs="Arial"/>
          <w:lang w:eastAsia="pt-BR"/>
        </w:rPr>
        <w:t>No uso das atribuições conferidas pelo Artigo 107, inciso I do Regimento Interno desta Casa de Leis, submetemos à a</w:t>
      </w:r>
      <w:r>
        <w:rPr>
          <w:rFonts w:ascii="Arial" w:hAnsi="Arial" w:cs="Arial"/>
          <w:lang w:eastAsia="pt-BR"/>
        </w:rPr>
        <w:t xml:space="preserve">preciação do Soberano Plenário, </w:t>
      </w:r>
      <w:r w:rsidRPr="00A03007">
        <w:rPr>
          <w:rFonts w:ascii="Arial" w:hAnsi="Arial" w:cs="Arial"/>
          <w:lang w:eastAsia="pt-BR"/>
        </w:rPr>
        <w:t>o seguinte</w:t>
      </w:r>
      <w:r w:rsidRPr="00A03007">
        <w:rPr>
          <w:rFonts w:ascii="Arial" w:hAnsi="Arial" w:cs="Arial"/>
          <w:b/>
          <w:lang w:eastAsia="pt-BR"/>
        </w:rPr>
        <w:t xml:space="preserve"> PROJETO DE LEI:</w:t>
      </w:r>
    </w:p>
    <w:p w14:paraId="773FD2A4" w14:textId="77777777" w:rsidR="005F3FF9" w:rsidRDefault="005F3FF9" w:rsidP="00D95AA2">
      <w:pPr>
        <w:widowControl w:val="0"/>
        <w:suppressAutoHyphens w:val="0"/>
        <w:overflowPunct w:val="0"/>
        <w:autoSpaceDE w:val="0"/>
        <w:autoSpaceDN w:val="0"/>
        <w:adjustRightInd w:val="0"/>
        <w:spacing w:line="276" w:lineRule="auto"/>
        <w:ind w:right="332" w:firstLine="1134"/>
        <w:jc w:val="both"/>
        <w:textAlignment w:val="baseline"/>
        <w:rPr>
          <w:rFonts w:ascii="Arial" w:hAnsi="Arial" w:cs="Arial"/>
          <w:b/>
          <w:lang w:eastAsia="pt-BR"/>
        </w:rPr>
      </w:pPr>
    </w:p>
    <w:p w14:paraId="6680C4C1" w14:textId="77777777" w:rsidR="005F3FF9" w:rsidRDefault="005F3FF9" w:rsidP="00D95AA2">
      <w:pPr>
        <w:widowControl w:val="0"/>
        <w:suppressAutoHyphens w:val="0"/>
        <w:overflowPunct w:val="0"/>
        <w:autoSpaceDE w:val="0"/>
        <w:autoSpaceDN w:val="0"/>
        <w:adjustRightInd w:val="0"/>
        <w:spacing w:line="276" w:lineRule="auto"/>
        <w:ind w:right="332" w:firstLine="1134"/>
        <w:jc w:val="both"/>
        <w:textAlignment w:val="baseline"/>
        <w:rPr>
          <w:rFonts w:ascii="Arial" w:hAnsi="Arial" w:cs="Arial"/>
          <w:b/>
          <w:lang w:eastAsia="pt-BR"/>
        </w:rPr>
      </w:pPr>
    </w:p>
    <w:p w14:paraId="56415AA6" w14:textId="42876C2F" w:rsidR="00DF2356" w:rsidRDefault="00467F87" w:rsidP="00D95AA2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426" w:right="332"/>
        <w:jc w:val="both"/>
        <w:textAlignment w:val="baseline"/>
        <w:rPr>
          <w:rFonts w:ascii="Arial" w:hAnsi="Arial" w:cs="Arial"/>
        </w:rPr>
      </w:pPr>
      <w:r w:rsidRPr="00BF6AFC">
        <w:rPr>
          <w:rFonts w:ascii="Arial" w:hAnsi="Arial" w:cs="Arial"/>
          <w:b/>
        </w:rPr>
        <w:t xml:space="preserve">Art. 1º </w:t>
      </w:r>
      <w:r w:rsidR="00DF2356" w:rsidRPr="00DF2356">
        <w:rPr>
          <w:rFonts w:ascii="Arial" w:hAnsi="Arial" w:cs="Arial"/>
        </w:rPr>
        <w:t xml:space="preserve">Fica obrigatória, no âmbito do município </w:t>
      </w:r>
      <w:r w:rsidR="00DF2356">
        <w:rPr>
          <w:rFonts w:ascii="Arial" w:hAnsi="Arial" w:cs="Arial"/>
        </w:rPr>
        <w:t>de Campo Mourão</w:t>
      </w:r>
      <w:r w:rsidR="00DF2356" w:rsidRPr="00DF2356">
        <w:rPr>
          <w:rFonts w:ascii="Arial" w:hAnsi="Arial" w:cs="Arial"/>
        </w:rPr>
        <w:t xml:space="preserve">, a instalação de mangueiras transparentes nas bombas de abastecimento de combustível dos postos de </w:t>
      </w:r>
      <w:r w:rsidR="00C838D6">
        <w:rPr>
          <w:rFonts w:ascii="Arial" w:hAnsi="Arial" w:cs="Arial"/>
        </w:rPr>
        <w:t xml:space="preserve">combustíveis. </w:t>
      </w:r>
    </w:p>
    <w:p w14:paraId="039447AC" w14:textId="77777777" w:rsidR="00360ACE" w:rsidRPr="00DF2356" w:rsidRDefault="00360ACE" w:rsidP="00D95AA2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426" w:right="332"/>
        <w:jc w:val="both"/>
        <w:textAlignment w:val="baseline"/>
        <w:rPr>
          <w:rFonts w:ascii="Arial" w:hAnsi="Arial" w:cs="Arial"/>
        </w:rPr>
      </w:pPr>
    </w:p>
    <w:p w14:paraId="3A2A2810" w14:textId="4046BC61" w:rsidR="00526E14" w:rsidRDefault="00DF2356" w:rsidP="00D95AA2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426" w:right="332"/>
        <w:jc w:val="both"/>
        <w:textAlignment w:val="baseline"/>
        <w:rPr>
          <w:rFonts w:ascii="Arial" w:hAnsi="Arial" w:cs="Arial"/>
        </w:rPr>
      </w:pPr>
      <w:r w:rsidRPr="00DF2356">
        <w:rPr>
          <w:rFonts w:ascii="Arial" w:hAnsi="Arial" w:cs="Arial"/>
          <w:b/>
        </w:rPr>
        <w:t>Parágrafo único.</w:t>
      </w:r>
      <w:r w:rsidRPr="00DF2356">
        <w:rPr>
          <w:rFonts w:ascii="Arial" w:hAnsi="Arial" w:cs="Arial"/>
        </w:rPr>
        <w:t xml:space="preserve"> Para fins desta Lei, consideram-se transparentes as mangueiras por meio das quais é possível ver a passagem do combustível desde a bomba até o veículo automotor.</w:t>
      </w:r>
    </w:p>
    <w:p w14:paraId="74B5B944" w14:textId="77777777" w:rsidR="00360ACE" w:rsidRDefault="00360ACE" w:rsidP="00D95AA2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426" w:right="332"/>
        <w:jc w:val="both"/>
        <w:textAlignment w:val="baseline"/>
        <w:rPr>
          <w:rFonts w:ascii="Arial" w:hAnsi="Arial" w:cs="Arial"/>
        </w:rPr>
      </w:pPr>
    </w:p>
    <w:p w14:paraId="1CFF4C6C" w14:textId="6BEDC8A6" w:rsidR="00360ACE" w:rsidRPr="00360ACE" w:rsidRDefault="00360ACE" w:rsidP="00D95AA2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426" w:right="332"/>
        <w:jc w:val="both"/>
        <w:textAlignment w:val="baseline"/>
        <w:rPr>
          <w:rFonts w:ascii="Arial" w:hAnsi="Arial" w:cs="Arial"/>
          <w:b/>
        </w:rPr>
      </w:pPr>
      <w:r w:rsidRPr="00360ACE">
        <w:rPr>
          <w:rFonts w:ascii="Arial" w:hAnsi="Arial" w:cs="Arial"/>
          <w:b/>
        </w:rPr>
        <w:t>Art. 2º</w:t>
      </w:r>
      <w:r>
        <w:rPr>
          <w:rFonts w:ascii="Arial" w:hAnsi="Arial" w:cs="Arial"/>
          <w:b/>
        </w:rPr>
        <w:t xml:space="preserve"> </w:t>
      </w:r>
      <w:r w:rsidRPr="00360ACE">
        <w:rPr>
          <w:rFonts w:ascii="Arial" w:hAnsi="Arial" w:cs="Arial"/>
        </w:rPr>
        <w:t>Poderão</w:t>
      </w:r>
      <w:r w:rsidR="004D51EF">
        <w:rPr>
          <w:rFonts w:ascii="Arial" w:hAnsi="Arial" w:cs="Arial"/>
        </w:rPr>
        <w:t>, a critério do Executivo Municipal,</w:t>
      </w:r>
      <w:r w:rsidRPr="00360ACE">
        <w:rPr>
          <w:rFonts w:ascii="Arial" w:hAnsi="Arial" w:cs="Arial"/>
        </w:rPr>
        <w:t xml:space="preserve"> ser imputadas</w:t>
      </w:r>
      <w:r>
        <w:rPr>
          <w:rFonts w:ascii="Arial" w:hAnsi="Arial" w:cs="Arial"/>
        </w:rPr>
        <w:t xml:space="preserve"> </w:t>
      </w:r>
      <w:r w:rsidRPr="00360ACE">
        <w:rPr>
          <w:rFonts w:ascii="Arial" w:hAnsi="Arial" w:cs="Arial"/>
        </w:rPr>
        <w:t>aos estabelecimentos que descumprirem o disposto na presente Lei</w:t>
      </w:r>
      <w:r>
        <w:rPr>
          <w:rFonts w:ascii="Arial" w:hAnsi="Arial" w:cs="Arial"/>
        </w:rPr>
        <w:t xml:space="preserve">, </w:t>
      </w:r>
      <w:r w:rsidR="004D51EF">
        <w:rPr>
          <w:rFonts w:ascii="Arial" w:hAnsi="Arial" w:cs="Arial"/>
        </w:rPr>
        <w:t>por meio da</w:t>
      </w:r>
      <w:r>
        <w:rPr>
          <w:rFonts w:ascii="Arial" w:hAnsi="Arial" w:cs="Arial"/>
        </w:rPr>
        <w:t xml:space="preserve"> Secretaria de</w:t>
      </w:r>
      <w:r w:rsidR="004D51EF">
        <w:rPr>
          <w:rFonts w:ascii="Arial" w:hAnsi="Arial" w:cs="Arial"/>
        </w:rPr>
        <w:t xml:space="preserve"> Controle,</w:t>
      </w:r>
      <w:r>
        <w:rPr>
          <w:rFonts w:ascii="Arial" w:hAnsi="Arial" w:cs="Arial"/>
        </w:rPr>
        <w:t xml:space="preserve"> Fiscalização</w:t>
      </w:r>
      <w:r w:rsidR="004D51EF">
        <w:rPr>
          <w:rFonts w:ascii="Arial" w:hAnsi="Arial" w:cs="Arial"/>
        </w:rPr>
        <w:t xml:space="preserve"> e Ouvidoria</w:t>
      </w:r>
      <w:r>
        <w:rPr>
          <w:rFonts w:ascii="Arial" w:hAnsi="Arial" w:cs="Arial"/>
        </w:rPr>
        <w:t xml:space="preserve"> do Município</w:t>
      </w:r>
      <w:r w:rsidR="004D51EF">
        <w:rPr>
          <w:rFonts w:ascii="Arial" w:hAnsi="Arial" w:cs="Arial"/>
        </w:rPr>
        <w:t xml:space="preserve"> </w:t>
      </w:r>
      <w:r w:rsidRPr="00360ACE">
        <w:rPr>
          <w:rFonts w:ascii="Arial" w:hAnsi="Arial" w:cs="Arial"/>
        </w:rPr>
        <w:t>as seguintes penalidades</w:t>
      </w:r>
      <w:r>
        <w:rPr>
          <w:rFonts w:ascii="Arial" w:hAnsi="Arial" w:cs="Arial"/>
        </w:rPr>
        <w:t xml:space="preserve">: </w:t>
      </w:r>
    </w:p>
    <w:p w14:paraId="0923981D" w14:textId="77777777" w:rsidR="00360ACE" w:rsidRPr="00360ACE" w:rsidRDefault="00360ACE" w:rsidP="00D95AA2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426" w:right="332"/>
        <w:jc w:val="both"/>
        <w:textAlignment w:val="baseline"/>
        <w:rPr>
          <w:rFonts w:ascii="Arial" w:hAnsi="Arial" w:cs="Arial"/>
          <w:b/>
        </w:rPr>
      </w:pPr>
      <w:r w:rsidRPr="00360ACE">
        <w:rPr>
          <w:rFonts w:ascii="Arial" w:hAnsi="Arial" w:cs="Arial"/>
          <w:b/>
        </w:rPr>
        <w:t xml:space="preserve"> I - </w:t>
      </w:r>
      <w:proofErr w:type="gramStart"/>
      <w:r w:rsidRPr="00360ACE">
        <w:rPr>
          <w:rFonts w:ascii="Arial" w:hAnsi="Arial" w:cs="Arial"/>
        </w:rPr>
        <w:t>advertência</w:t>
      </w:r>
      <w:proofErr w:type="gramEnd"/>
      <w:r w:rsidRPr="00360ACE">
        <w:rPr>
          <w:rFonts w:ascii="Arial" w:hAnsi="Arial" w:cs="Arial"/>
        </w:rPr>
        <w:t>;</w:t>
      </w:r>
    </w:p>
    <w:p w14:paraId="358F51F3" w14:textId="1958A949" w:rsidR="00360ACE" w:rsidRPr="00360ACE" w:rsidRDefault="00360ACE" w:rsidP="00D95AA2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426" w:right="332"/>
        <w:jc w:val="both"/>
        <w:textAlignment w:val="baseline"/>
        <w:rPr>
          <w:rFonts w:ascii="Arial" w:hAnsi="Arial" w:cs="Arial"/>
          <w:b/>
        </w:rPr>
      </w:pPr>
      <w:r w:rsidRPr="00360ACE">
        <w:rPr>
          <w:rFonts w:ascii="Arial" w:hAnsi="Arial" w:cs="Arial"/>
          <w:b/>
        </w:rPr>
        <w:t xml:space="preserve"> II </w:t>
      </w:r>
      <w:r>
        <w:rPr>
          <w:rFonts w:ascii="Arial" w:hAnsi="Arial" w:cs="Arial"/>
          <w:b/>
        </w:rPr>
        <w:t>–</w:t>
      </w:r>
      <w:r w:rsidRPr="00360ACE">
        <w:rPr>
          <w:rFonts w:ascii="Arial" w:hAnsi="Arial" w:cs="Arial"/>
          <w:b/>
        </w:rPr>
        <w:t xml:space="preserve"> </w:t>
      </w:r>
      <w:proofErr w:type="gramStart"/>
      <w:r w:rsidRPr="00360ACE">
        <w:rPr>
          <w:rFonts w:ascii="Arial" w:hAnsi="Arial" w:cs="Arial"/>
        </w:rPr>
        <w:t>multa</w:t>
      </w:r>
      <w:proofErr w:type="gramEnd"/>
      <w:r>
        <w:rPr>
          <w:rFonts w:ascii="Arial" w:hAnsi="Arial" w:cs="Arial"/>
        </w:rPr>
        <w:t>;</w:t>
      </w:r>
    </w:p>
    <w:p w14:paraId="5647A0B5" w14:textId="348A0157" w:rsidR="00360ACE" w:rsidRDefault="00360ACE" w:rsidP="00D95AA2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426" w:right="332"/>
        <w:jc w:val="both"/>
        <w:textAlignment w:val="baseline"/>
        <w:rPr>
          <w:rFonts w:ascii="Arial" w:hAnsi="Arial" w:cs="Arial"/>
          <w:b/>
        </w:rPr>
      </w:pPr>
      <w:r w:rsidRPr="00360ACE">
        <w:rPr>
          <w:rFonts w:ascii="Arial" w:hAnsi="Arial" w:cs="Arial"/>
          <w:b/>
        </w:rPr>
        <w:lastRenderedPageBreak/>
        <w:t xml:space="preserve"> III - </w:t>
      </w:r>
      <w:r w:rsidRPr="00360ACE">
        <w:rPr>
          <w:rFonts w:ascii="Arial" w:hAnsi="Arial" w:cs="Arial"/>
        </w:rPr>
        <w:t>suspensão das atividades em até 15 (quinze) dias, cumulada com multa.</w:t>
      </w:r>
      <w:r w:rsidRPr="00360ACE">
        <w:rPr>
          <w:rFonts w:ascii="Arial" w:hAnsi="Arial" w:cs="Arial"/>
          <w:b/>
        </w:rPr>
        <w:t xml:space="preserve"> </w:t>
      </w:r>
    </w:p>
    <w:p w14:paraId="2D6229F8" w14:textId="77777777" w:rsidR="00D95AA2" w:rsidRPr="00360ACE" w:rsidRDefault="00D95AA2" w:rsidP="00D95AA2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426" w:right="332"/>
        <w:jc w:val="both"/>
        <w:textAlignment w:val="baseline"/>
        <w:rPr>
          <w:rFonts w:ascii="Arial" w:hAnsi="Arial" w:cs="Arial"/>
          <w:b/>
        </w:rPr>
      </w:pPr>
    </w:p>
    <w:p w14:paraId="14ED19E5" w14:textId="1E3E6923" w:rsidR="00360ACE" w:rsidRDefault="00360ACE" w:rsidP="00D95AA2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426" w:right="332"/>
        <w:jc w:val="both"/>
        <w:textAlignment w:val="baseline"/>
        <w:rPr>
          <w:rFonts w:ascii="Arial" w:hAnsi="Arial" w:cs="Arial"/>
          <w:b/>
        </w:rPr>
      </w:pPr>
      <w:r w:rsidRPr="00360ACE">
        <w:rPr>
          <w:rFonts w:ascii="Arial" w:hAnsi="Arial" w:cs="Arial"/>
          <w:b/>
        </w:rPr>
        <w:t xml:space="preserve">§ 1º </w:t>
      </w:r>
      <w:r w:rsidRPr="00360ACE">
        <w:rPr>
          <w:rFonts w:ascii="Arial" w:hAnsi="Arial" w:cs="Arial"/>
        </w:rPr>
        <w:t>Em caso de reincidência da infração, o valor da multa estabelecido</w:t>
      </w:r>
      <w:r>
        <w:rPr>
          <w:rFonts w:ascii="Arial" w:hAnsi="Arial" w:cs="Arial"/>
        </w:rPr>
        <w:t xml:space="preserve"> a critério do Poder Executivo Municipal, </w:t>
      </w:r>
      <w:r w:rsidRPr="00360ACE">
        <w:rPr>
          <w:rFonts w:ascii="Arial" w:hAnsi="Arial" w:cs="Arial"/>
        </w:rPr>
        <w:t>será duplicado.</w:t>
      </w:r>
      <w:r w:rsidRPr="00360ACE">
        <w:rPr>
          <w:rFonts w:ascii="Arial" w:hAnsi="Arial" w:cs="Arial"/>
          <w:b/>
        </w:rPr>
        <w:t xml:space="preserve"> </w:t>
      </w:r>
    </w:p>
    <w:p w14:paraId="5B542474" w14:textId="77777777" w:rsidR="00360ACE" w:rsidRPr="00360ACE" w:rsidRDefault="00360ACE" w:rsidP="00D95AA2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426" w:right="332"/>
        <w:jc w:val="both"/>
        <w:textAlignment w:val="baseline"/>
        <w:rPr>
          <w:rFonts w:ascii="Arial" w:hAnsi="Arial" w:cs="Arial"/>
          <w:b/>
        </w:rPr>
      </w:pPr>
    </w:p>
    <w:p w14:paraId="67072D5F" w14:textId="3D679C0C" w:rsidR="00360ACE" w:rsidRDefault="00360ACE" w:rsidP="00D95AA2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426" w:right="332"/>
        <w:jc w:val="both"/>
        <w:textAlignment w:val="baseline"/>
        <w:rPr>
          <w:rFonts w:ascii="Arial" w:hAnsi="Arial" w:cs="Arial"/>
        </w:rPr>
      </w:pPr>
      <w:r w:rsidRPr="00360ACE">
        <w:rPr>
          <w:rFonts w:ascii="Arial" w:hAnsi="Arial" w:cs="Arial"/>
          <w:b/>
        </w:rPr>
        <w:t xml:space="preserve">§ 2º </w:t>
      </w:r>
      <w:r w:rsidRPr="00360ACE">
        <w:rPr>
          <w:rFonts w:ascii="Arial" w:hAnsi="Arial" w:cs="Arial"/>
        </w:rPr>
        <w:t xml:space="preserve">Para fins de efeito desta Lei, considera-se reincidência a recorrência de ato irregular de mesma espécie, cometido por pessoa jurídica, no período igual ou inferior a 6 (seis) meses. </w:t>
      </w:r>
    </w:p>
    <w:p w14:paraId="4ADA562B" w14:textId="35289959" w:rsidR="00D95AA2" w:rsidRDefault="00D95AA2" w:rsidP="00D95AA2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426" w:right="332"/>
        <w:jc w:val="both"/>
        <w:textAlignment w:val="baseline"/>
        <w:rPr>
          <w:rFonts w:ascii="Arial" w:hAnsi="Arial" w:cs="Arial"/>
        </w:rPr>
      </w:pPr>
    </w:p>
    <w:p w14:paraId="718FAA1F" w14:textId="7D53B85C" w:rsidR="00D95AA2" w:rsidRDefault="00D95AA2" w:rsidP="00D95AA2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426" w:right="332"/>
        <w:jc w:val="both"/>
        <w:textAlignment w:val="baseline"/>
        <w:rPr>
          <w:rFonts w:ascii="Arial" w:hAnsi="Arial" w:cs="Arial"/>
        </w:rPr>
      </w:pPr>
      <w:r w:rsidRPr="00D95AA2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3</w:t>
      </w:r>
      <w:r w:rsidRPr="00D95AA2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</w:t>
      </w:r>
      <w:r w:rsidRPr="00D95AA2">
        <w:rPr>
          <w:rFonts w:ascii="Arial" w:hAnsi="Arial" w:cs="Arial"/>
        </w:rPr>
        <w:t>O Chefe do Poder Executivo re</w:t>
      </w:r>
      <w:bookmarkStart w:id="0" w:name="_GoBack"/>
      <w:bookmarkEnd w:id="0"/>
      <w:r w:rsidRPr="00D95AA2">
        <w:rPr>
          <w:rFonts w:ascii="Arial" w:hAnsi="Arial" w:cs="Arial"/>
        </w:rPr>
        <w:t>gulamentará a presente Lei, no que couber, no prazo de 60 (sessenta) dias, contado de sua publicação.</w:t>
      </w:r>
    </w:p>
    <w:p w14:paraId="341108DC" w14:textId="77777777" w:rsidR="00360ACE" w:rsidRPr="00360ACE" w:rsidRDefault="00360ACE" w:rsidP="00D95AA2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426" w:right="332"/>
        <w:jc w:val="both"/>
        <w:textAlignment w:val="baseline"/>
        <w:rPr>
          <w:rFonts w:ascii="Arial" w:hAnsi="Arial" w:cs="Arial"/>
          <w:b/>
        </w:rPr>
      </w:pPr>
    </w:p>
    <w:p w14:paraId="550A2A95" w14:textId="6B158B33" w:rsidR="00526E14" w:rsidRPr="00360ACE" w:rsidRDefault="00360ACE" w:rsidP="00D95AA2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426" w:right="332"/>
        <w:jc w:val="both"/>
        <w:textAlignment w:val="baseline"/>
        <w:rPr>
          <w:rFonts w:ascii="Arial" w:hAnsi="Arial" w:cs="Arial"/>
        </w:rPr>
      </w:pPr>
      <w:r w:rsidRPr="00360ACE">
        <w:rPr>
          <w:rFonts w:ascii="Arial" w:hAnsi="Arial" w:cs="Arial"/>
          <w:b/>
        </w:rPr>
        <w:t xml:space="preserve">Art. </w:t>
      </w:r>
      <w:r w:rsidR="00D95AA2">
        <w:rPr>
          <w:rFonts w:ascii="Arial" w:hAnsi="Arial" w:cs="Arial"/>
          <w:b/>
        </w:rPr>
        <w:t>4</w:t>
      </w:r>
      <w:r w:rsidRPr="00360ACE">
        <w:rPr>
          <w:rFonts w:ascii="Arial" w:hAnsi="Arial" w:cs="Arial"/>
          <w:b/>
        </w:rPr>
        <w:t xml:space="preserve">º </w:t>
      </w:r>
      <w:r w:rsidRPr="00360ACE">
        <w:rPr>
          <w:rFonts w:ascii="Arial" w:hAnsi="Arial" w:cs="Arial"/>
        </w:rPr>
        <w:t>Esta Lei entra em vigor na data de sua publicação.</w:t>
      </w:r>
    </w:p>
    <w:p w14:paraId="2AA09FE2" w14:textId="77777777" w:rsidR="000F2691" w:rsidRPr="00526E14" w:rsidRDefault="000F2691" w:rsidP="00D40F7C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426" w:right="332"/>
        <w:jc w:val="both"/>
        <w:textAlignment w:val="baseline"/>
        <w:rPr>
          <w:rFonts w:ascii="Arial" w:hAnsi="Arial" w:cs="Arial"/>
        </w:rPr>
      </w:pPr>
    </w:p>
    <w:p w14:paraId="15762F9E" w14:textId="720D6BEE" w:rsidR="00526E14" w:rsidRDefault="00526E14" w:rsidP="00360ACE">
      <w:pPr>
        <w:suppressAutoHyphens w:val="0"/>
        <w:overflowPunct w:val="0"/>
        <w:autoSpaceDE w:val="0"/>
        <w:autoSpaceDN w:val="0"/>
        <w:adjustRightInd w:val="0"/>
        <w:spacing w:line="360" w:lineRule="auto"/>
        <w:ind w:right="332"/>
        <w:jc w:val="both"/>
        <w:textAlignment w:val="baseline"/>
        <w:rPr>
          <w:rFonts w:ascii="Arial" w:hAnsi="Arial" w:cs="Arial"/>
        </w:rPr>
      </w:pPr>
    </w:p>
    <w:p w14:paraId="7BE90F56" w14:textId="001A1FDB" w:rsidR="00526E14" w:rsidRDefault="00526E14" w:rsidP="00D40F7C">
      <w:pPr>
        <w:suppressAutoHyphens w:val="0"/>
        <w:overflowPunct w:val="0"/>
        <w:autoSpaceDE w:val="0"/>
        <w:autoSpaceDN w:val="0"/>
        <w:adjustRightInd w:val="0"/>
        <w:ind w:right="332"/>
        <w:jc w:val="center"/>
        <w:textAlignment w:val="baseline"/>
        <w:rPr>
          <w:rFonts w:ascii="Arial" w:hAnsi="Arial" w:cs="Arial"/>
          <w:lang w:eastAsia="pt-BR"/>
        </w:rPr>
      </w:pPr>
      <w:r w:rsidRPr="00812359">
        <w:rPr>
          <w:rFonts w:ascii="Arial" w:hAnsi="Arial" w:cs="Arial"/>
          <w:b/>
          <w:lang w:eastAsia="pt-BR"/>
        </w:rPr>
        <w:t>PODER LEGISLATIVO</w:t>
      </w:r>
      <w:r w:rsidRPr="00812359">
        <w:rPr>
          <w:rFonts w:ascii="Arial" w:hAnsi="Arial" w:cs="Arial"/>
          <w:lang w:eastAsia="pt-BR"/>
        </w:rPr>
        <w:t xml:space="preserve">, </w:t>
      </w:r>
      <w:r w:rsidR="00902DBC">
        <w:rPr>
          <w:rFonts w:ascii="Arial" w:hAnsi="Arial" w:cs="Arial"/>
          <w:lang w:eastAsia="pt-BR"/>
        </w:rPr>
        <w:t>18</w:t>
      </w:r>
      <w:r>
        <w:rPr>
          <w:rFonts w:ascii="Arial" w:hAnsi="Arial" w:cs="Arial"/>
          <w:lang w:eastAsia="pt-BR"/>
        </w:rPr>
        <w:t xml:space="preserve"> </w:t>
      </w:r>
      <w:r w:rsidRPr="00812359">
        <w:rPr>
          <w:rFonts w:ascii="Arial" w:hAnsi="Arial" w:cs="Arial"/>
          <w:lang w:eastAsia="pt-BR"/>
        </w:rPr>
        <w:t xml:space="preserve">de </w:t>
      </w:r>
      <w:r w:rsidR="00902DBC">
        <w:rPr>
          <w:rFonts w:ascii="Arial" w:hAnsi="Arial" w:cs="Arial"/>
          <w:lang w:eastAsia="pt-BR"/>
        </w:rPr>
        <w:t>agosto</w:t>
      </w:r>
      <w:r w:rsidRPr="00812359">
        <w:rPr>
          <w:rFonts w:ascii="Arial" w:hAnsi="Arial" w:cs="Arial"/>
          <w:lang w:eastAsia="pt-BR"/>
        </w:rPr>
        <w:t xml:space="preserve"> de 20</w:t>
      </w:r>
      <w:r>
        <w:rPr>
          <w:rFonts w:ascii="Arial" w:hAnsi="Arial" w:cs="Arial"/>
          <w:lang w:eastAsia="pt-BR"/>
        </w:rPr>
        <w:t>20</w:t>
      </w:r>
      <w:r w:rsidRPr="00812359">
        <w:rPr>
          <w:rFonts w:ascii="Arial" w:hAnsi="Arial" w:cs="Arial"/>
          <w:lang w:eastAsia="pt-BR"/>
        </w:rPr>
        <w:t>.</w:t>
      </w:r>
    </w:p>
    <w:p w14:paraId="0544B3F5" w14:textId="77777777" w:rsidR="00902DBC" w:rsidRPr="00812359" w:rsidRDefault="00902DBC" w:rsidP="00D40F7C">
      <w:pPr>
        <w:suppressAutoHyphens w:val="0"/>
        <w:overflowPunct w:val="0"/>
        <w:autoSpaceDE w:val="0"/>
        <w:autoSpaceDN w:val="0"/>
        <w:adjustRightInd w:val="0"/>
        <w:ind w:right="332"/>
        <w:jc w:val="center"/>
        <w:textAlignment w:val="baseline"/>
        <w:rPr>
          <w:rFonts w:ascii="Arial" w:hAnsi="Arial" w:cs="Arial"/>
          <w:lang w:eastAsia="pt-BR"/>
        </w:rPr>
      </w:pPr>
    </w:p>
    <w:p w14:paraId="7CD6C709" w14:textId="77777777" w:rsidR="00526E14" w:rsidRDefault="00526E14" w:rsidP="00D40F7C">
      <w:pPr>
        <w:suppressAutoHyphens w:val="0"/>
        <w:overflowPunct w:val="0"/>
        <w:autoSpaceDE w:val="0"/>
        <w:autoSpaceDN w:val="0"/>
        <w:adjustRightInd w:val="0"/>
        <w:ind w:right="332"/>
        <w:textAlignment w:val="baseline"/>
        <w:rPr>
          <w:rFonts w:ascii="Arial" w:hAnsi="Arial" w:cs="Arial"/>
          <w:b/>
          <w:snapToGrid w:val="0"/>
          <w:lang w:eastAsia="pt-BR"/>
        </w:rPr>
      </w:pPr>
    </w:p>
    <w:p w14:paraId="569E9C87" w14:textId="77777777" w:rsidR="00526E14" w:rsidRPr="00812359" w:rsidRDefault="00526E14" w:rsidP="00D40F7C">
      <w:pPr>
        <w:suppressAutoHyphens w:val="0"/>
        <w:overflowPunct w:val="0"/>
        <w:autoSpaceDE w:val="0"/>
        <w:autoSpaceDN w:val="0"/>
        <w:adjustRightInd w:val="0"/>
        <w:ind w:right="332"/>
        <w:jc w:val="center"/>
        <w:textAlignment w:val="baseline"/>
        <w:rPr>
          <w:rFonts w:ascii="Arial" w:hAnsi="Arial" w:cs="Arial"/>
          <w:b/>
          <w:snapToGrid w:val="0"/>
          <w:lang w:eastAsia="pt-BR"/>
        </w:rPr>
      </w:pPr>
    </w:p>
    <w:p w14:paraId="1DE7D56A" w14:textId="77777777" w:rsidR="00526E14" w:rsidRPr="00812359" w:rsidRDefault="00526E14" w:rsidP="00D40F7C">
      <w:pPr>
        <w:suppressAutoHyphens w:val="0"/>
        <w:overflowPunct w:val="0"/>
        <w:autoSpaceDE w:val="0"/>
        <w:autoSpaceDN w:val="0"/>
        <w:adjustRightInd w:val="0"/>
        <w:ind w:right="332"/>
        <w:jc w:val="center"/>
        <w:textAlignment w:val="baseline"/>
        <w:rPr>
          <w:rFonts w:ascii="Arial" w:hAnsi="Arial" w:cs="Arial"/>
          <w:b/>
          <w:snapToGrid w:val="0"/>
          <w:lang w:eastAsia="pt-BR"/>
        </w:rPr>
      </w:pPr>
      <w:r w:rsidRPr="00812359">
        <w:rPr>
          <w:rFonts w:ascii="Arial" w:hAnsi="Arial" w:cs="Arial"/>
          <w:b/>
          <w:snapToGrid w:val="0"/>
          <w:lang w:eastAsia="pt-BR"/>
        </w:rPr>
        <w:t>SIDNEI JARDIM</w:t>
      </w:r>
    </w:p>
    <w:p w14:paraId="61F30C56" w14:textId="77777777" w:rsidR="00526E14" w:rsidRDefault="00526E14" w:rsidP="00526E14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napToGrid w:val="0"/>
          <w:lang w:eastAsia="pt-BR"/>
        </w:rPr>
      </w:pPr>
      <w:r w:rsidRPr="00812359">
        <w:rPr>
          <w:rFonts w:ascii="Arial" w:hAnsi="Arial" w:cs="Arial"/>
          <w:b/>
          <w:snapToGrid w:val="0"/>
          <w:lang w:eastAsia="pt-BR"/>
        </w:rPr>
        <w:t>Vereador</w:t>
      </w:r>
    </w:p>
    <w:p w14:paraId="07F277C2" w14:textId="66421203" w:rsidR="00526E14" w:rsidRDefault="00526E14" w:rsidP="00526E14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Arial" w:hAnsi="Arial" w:cs="Arial"/>
        </w:rPr>
      </w:pPr>
    </w:p>
    <w:p w14:paraId="0FB9F0DB" w14:textId="6B59CD62" w:rsidR="00D95AA2" w:rsidRDefault="00D95AA2" w:rsidP="00526E14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Arial" w:hAnsi="Arial" w:cs="Arial"/>
        </w:rPr>
      </w:pPr>
    </w:p>
    <w:p w14:paraId="6F2921E8" w14:textId="1806C47C" w:rsidR="00D95AA2" w:rsidRDefault="00D95AA2" w:rsidP="00526E14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Arial" w:hAnsi="Arial" w:cs="Arial"/>
        </w:rPr>
      </w:pPr>
    </w:p>
    <w:p w14:paraId="56AC7E9F" w14:textId="32826EBB" w:rsidR="00D95AA2" w:rsidRDefault="00D95AA2" w:rsidP="00526E14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Arial" w:hAnsi="Arial" w:cs="Arial"/>
        </w:rPr>
      </w:pPr>
    </w:p>
    <w:p w14:paraId="50DED506" w14:textId="0F9F1FE6" w:rsidR="00D95AA2" w:rsidRDefault="00D95AA2" w:rsidP="00526E14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Arial" w:hAnsi="Arial" w:cs="Arial"/>
        </w:rPr>
      </w:pPr>
    </w:p>
    <w:p w14:paraId="6697706D" w14:textId="5AC0F670" w:rsidR="00D95AA2" w:rsidRDefault="00D95AA2" w:rsidP="00526E14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Arial" w:hAnsi="Arial" w:cs="Arial"/>
        </w:rPr>
      </w:pPr>
    </w:p>
    <w:p w14:paraId="37BB15A8" w14:textId="1F3AA83F" w:rsidR="00D95AA2" w:rsidRDefault="00D95AA2" w:rsidP="00526E14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Arial" w:hAnsi="Arial" w:cs="Arial"/>
        </w:rPr>
      </w:pPr>
    </w:p>
    <w:p w14:paraId="2855470A" w14:textId="6A930F6A" w:rsidR="00D95AA2" w:rsidRDefault="00D95AA2" w:rsidP="00526E14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Arial" w:hAnsi="Arial" w:cs="Arial"/>
        </w:rPr>
      </w:pPr>
    </w:p>
    <w:p w14:paraId="26C34BF9" w14:textId="704AEE9C" w:rsidR="00D95AA2" w:rsidRDefault="00D95AA2" w:rsidP="00526E14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Arial" w:hAnsi="Arial" w:cs="Arial"/>
        </w:rPr>
      </w:pPr>
    </w:p>
    <w:p w14:paraId="05B0C50C" w14:textId="6983FFE6" w:rsidR="00D95AA2" w:rsidRDefault="00D95AA2" w:rsidP="00526E14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Arial" w:hAnsi="Arial" w:cs="Arial"/>
        </w:rPr>
      </w:pPr>
    </w:p>
    <w:p w14:paraId="07FD10A5" w14:textId="1274479C" w:rsidR="00D95AA2" w:rsidRDefault="00D95AA2" w:rsidP="00526E14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Arial" w:hAnsi="Arial" w:cs="Arial"/>
        </w:rPr>
      </w:pPr>
    </w:p>
    <w:p w14:paraId="11EBF1F5" w14:textId="23AE0605" w:rsidR="00D95AA2" w:rsidRDefault="00D95AA2" w:rsidP="00526E14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Arial" w:hAnsi="Arial" w:cs="Arial"/>
        </w:rPr>
      </w:pPr>
    </w:p>
    <w:p w14:paraId="6629A244" w14:textId="77777777" w:rsidR="00D95AA2" w:rsidRDefault="00D95AA2" w:rsidP="00526E14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Arial" w:hAnsi="Arial" w:cs="Arial"/>
        </w:rPr>
      </w:pPr>
    </w:p>
    <w:p w14:paraId="7C8270FC" w14:textId="77777777" w:rsidR="00D95AA2" w:rsidRDefault="00D95AA2" w:rsidP="00526E14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Arial" w:hAnsi="Arial" w:cs="Arial"/>
        </w:rPr>
      </w:pPr>
    </w:p>
    <w:p w14:paraId="68E7FD9C" w14:textId="77777777" w:rsidR="00012A75" w:rsidRPr="005F02D8" w:rsidRDefault="00012A75" w:rsidP="00012A75">
      <w:pPr>
        <w:suppressAutoHyphens w:val="0"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Arial" w:hAnsi="Arial" w:cs="Arial"/>
          <w:b/>
          <w:u w:val="single"/>
          <w:lang w:eastAsia="pt-BR"/>
        </w:rPr>
      </w:pPr>
      <w:r w:rsidRPr="005F02D8">
        <w:rPr>
          <w:rFonts w:ascii="Arial" w:hAnsi="Arial" w:cs="Arial"/>
          <w:b/>
          <w:u w:val="single"/>
          <w:lang w:eastAsia="pt-BR"/>
        </w:rPr>
        <w:t>MENSAGEM JUSTIFICATIVA</w:t>
      </w:r>
    </w:p>
    <w:p w14:paraId="26F94335" w14:textId="77777777" w:rsidR="00012A75" w:rsidRDefault="00012A75" w:rsidP="00012A75">
      <w:pPr>
        <w:suppressAutoHyphens w:val="0"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Arial" w:hAnsi="Arial" w:cs="Arial"/>
          <w:b/>
          <w:u w:val="single"/>
          <w:lang w:eastAsia="pt-BR"/>
        </w:rPr>
      </w:pPr>
      <w:r w:rsidRPr="005F02D8">
        <w:rPr>
          <w:rFonts w:ascii="Arial" w:hAnsi="Arial" w:cs="Arial"/>
          <w:b/>
          <w:u w:val="single"/>
          <w:lang w:eastAsia="pt-BR"/>
        </w:rPr>
        <w:t>PROJETO DE LEI Nº.                /20</w:t>
      </w:r>
      <w:r>
        <w:rPr>
          <w:rFonts w:ascii="Arial" w:hAnsi="Arial" w:cs="Arial"/>
          <w:b/>
          <w:u w:val="single"/>
          <w:lang w:eastAsia="pt-BR"/>
        </w:rPr>
        <w:t>20</w:t>
      </w:r>
    </w:p>
    <w:p w14:paraId="4394138F" w14:textId="77777777" w:rsidR="00012A75" w:rsidRPr="00E00123" w:rsidRDefault="00012A75" w:rsidP="00012A75">
      <w:p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b/>
          <w:u w:val="single"/>
          <w:lang w:eastAsia="pt-BR"/>
        </w:rPr>
      </w:pPr>
    </w:p>
    <w:p w14:paraId="22BF1D7B" w14:textId="77777777" w:rsidR="00012A75" w:rsidRPr="005F02D8" w:rsidRDefault="00012A75" w:rsidP="00012A75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lang w:eastAsia="pt-BR"/>
        </w:rPr>
      </w:pPr>
      <w:r w:rsidRPr="005F02D8">
        <w:rPr>
          <w:rFonts w:ascii="Arial" w:hAnsi="Arial" w:cs="Arial"/>
          <w:lang w:eastAsia="pt-BR"/>
        </w:rPr>
        <w:t>Senhor Presidente,</w:t>
      </w:r>
    </w:p>
    <w:p w14:paraId="18DACAEF" w14:textId="77777777" w:rsidR="00012A75" w:rsidRDefault="00012A75" w:rsidP="00012A75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b/>
          <w:snapToGrid w:val="0"/>
          <w:lang w:eastAsia="pt-BR"/>
        </w:rPr>
      </w:pPr>
      <w:r w:rsidRPr="005F02D8">
        <w:rPr>
          <w:rFonts w:ascii="Arial" w:hAnsi="Arial" w:cs="Arial"/>
          <w:lang w:eastAsia="pt-BR"/>
        </w:rPr>
        <w:t>Senhores Vereadores.</w:t>
      </w:r>
      <w:r w:rsidRPr="005F02D8">
        <w:rPr>
          <w:rFonts w:ascii="Arial" w:hAnsi="Arial" w:cs="Arial"/>
          <w:b/>
          <w:snapToGrid w:val="0"/>
          <w:lang w:eastAsia="pt-BR"/>
        </w:rPr>
        <w:t xml:space="preserve"> </w:t>
      </w:r>
    </w:p>
    <w:p w14:paraId="66D08FA2" w14:textId="77777777" w:rsidR="00526E14" w:rsidRDefault="00526E14" w:rsidP="001739D6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Arial" w:hAnsi="Arial" w:cs="Arial"/>
        </w:rPr>
      </w:pPr>
    </w:p>
    <w:p w14:paraId="3562658F" w14:textId="77777777" w:rsidR="00902DBC" w:rsidRDefault="00012A75" w:rsidP="00902DBC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presente projeto de lei </w:t>
      </w:r>
      <w:r w:rsidR="000815F0">
        <w:rPr>
          <w:rFonts w:ascii="Arial" w:hAnsi="Arial" w:cs="Arial"/>
        </w:rPr>
        <w:t xml:space="preserve">visa solucionar problemas recorrentes com relação as reclamações advindas dos abastecimentos em Postos de Combustível. Não é de hoje </w:t>
      </w:r>
      <w:r w:rsidR="000815F0" w:rsidRPr="000815F0">
        <w:rPr>
          <w:rFonts w:ascii="Arial" w:hAnsi="Arial" w:cs="Arial"/>
        </w:rPr>
        <w:t>que ouvimos reclamações envolvendo postos de combustível, quer por adulterações no combustível, quer por suposta quantidade divergente no valor pago pelo consumidor</w:t>
      </w:r>
      <w:r w:rsidR="00902DBC">
        <w:rPr>
          <w:rFonts w:ascii="Arial" w:hAnsi="Arial" w:cs="Arial"/>
        </w:rPr>
        <w:t>, principalmente no tocante a a</w:t>
      </w:r>
      <w:r w:rsidR="00902DBC" w:rsidRPr="00902DBC">
        <w:rPr>
          <w:rFonts w:ascii="Arial" w:hAnsi="Arial" w:cs="Arial"/>
        </w:rPr>
        <w:t>o risco possível de pagar-se "ar por combustível".</w:t>
      </w:r>
    </w:p>
    <w:p w14:paraId="7559600E" w14:textId="679FC3EA" w:rsidR="00902DBC" w:rsidRPr="00902DBC" w:rsidRDefault="00902DBC" w:rsidP="00902DBC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</w:rPr>
      </w:pPr>
      <w:r w:rsidRPr="00902DBC">
        <w:rPr>
          <w:rFonts w:ascii="Arial" w:hAnsi="Arial" w:cs="Arial"/>
        </w:rPr>
        <w:t>São diversas as denúncias de práticas de irregularidades praticadas por muitos postos combustíveis em todo o país, dentre elas, estão as de passagem de ar durante o processo de abastecimento de veículos, resultando na alteração de valor e quantidade real de combustível que é exibida para o consumidor nos visores das bombas</w:t>
      </w:r>
      <w:r>
        <w:rPr>
          <w:rFonts w:ascii="Arial" w:hAnsi="Arial" w:cs="Arial"/>
        </w:rPr>
        <w:t xml:space="preserve">. </w:t>
      </w:r>
    </w:p>
    <w:p w14:paraId="0238422F" w14:textId="6608F8B2" w:rsidR="000815F0" w:rsidRPr="000815F0" w:rsidRDefault="00902DBC" w:rsidP="000815F0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</w:rPr>
      </w:pPr>
      <w:r w:rsidRPr="00902DBC">
        <w:rPr>
          <w:rFonts w:ascii="Arial" w:hAnsi="Arial" w:cs="Arial"/>
        </w:rPr>
        <w:t xml:space="preserve">Tal medida </w:t>
      </w:r>
      <w:r>
        <w:rPr>
          <w:rFonts w:ascii="Arial" w:hAnsi="Arial" w:cs="Arial"/>
        </w:rPr>
        <w:t>possibilita</w:t>
      </w:r>
      <w:r w:rsidRPr="00902DBC">
        <w:rPr>
          <w:rFonts w:ascii="Arial" w:hAnsi="Arial" w:cs="Arial"/>
        </w:rPr>
        <w:t xml:space="preserve"> ao consumidor acompanhar a transferência do combustível e evitar fraudes. </w:t>
      </w:r>
      <w:r w:rsidR="000815F0" w:rsidRPr="000815F0">
        <w:rPr>
          <w:rFonts w:ascii="Arial" w:hAnsi="Arial" w:cs="Arial"/>
        </w:rPr>
        <w:t>Esta Propositura visa, então, dar mais transparência (por meio da instalação de mangueiras transparentes nas bombas de abastecimento) ao processo de transferência do combustível para o tanque dos veículos dos consumidores e, por conseguinte, melhorar a relação entre o consumidor e o fornecedor. Com efeito, des</w:t>
      </w:r>
      <w:r w:rsidR="00FA7DE3">
        <w:rPr>
          <w:rFonts w:ascii="Arial" w:hAnsi="Arial" w:cs="Arial"/>
        </w:rPr>
        <w:t>t</w:t>
      </w:r>
      <w:r w:rsidR="000815F0" w:rsidRPr="000815F0">
        <w:rPr>
          <w:rFonts w:ascii="Arial" w:hAnsi="Arial" w:cs="Arial"/>
        </w:rPr>
        <w:t>e modo, incluindo a fiscalização por parte dos consumidores nesse processo</w:t>
      </w:r>
      <w:r>
        <w:rPr>
          <w:rFonts w:ascii="Arial" w:hAnsi="Arial" w:cs="Arial"/>
        </w:rPr>
        <w:t xml:space="preserve">. </w:t>
      </w:r>
    </w:p>
    <w:p w14:paraId="1DDE00A1" w14:textId="351295F2" w:rsidR="00012A75" w:rsidRDefault="00012A75" w:rsidP="00012A75">
      <w:pPr>
        <w:shd w:val="clear" w:color="auto" w:fill="FFFFFF"/>
        <w:suppressAutoHyphens w:val="0"/>
        <w:spacing w:line="360" w:lineRule="auto"/>
        <w:ind w:firstLine="1134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S</w:t>
      </w:r>
      <w:r w:rsidRPr="00394CEF">
        <w:rPr>
          <w:rFonts w:ascii="Arial" w:hAnsi="Arial" w:cs="Arial"/>
          <w:lang w:eastAsia="pt-BR"/>
        </w:rPr>
        <w:t>ubmeto à apreciação desta Casa de Leis o presente Projeto de Lei, e solicito o apoio dos demais Nobres Pares.</w:t>
      </w:r>
    </w:p>
    <w:p w14:paraId="250F30AB" w14:textId="77777777" w:rsidR="002770C3" w:rsidRPr="00E34513" w:rsidRDefault="002770C3" w:rsidP="00012A75">
      <w:pPr>
        <w:shd w:val="clear" w:color="auto" w:fill="FFFFFF"/>
        <w:suppressAutoHyphens w:val="0"/>
        <w:spacing w:line="360" w:lineRule="auto"/>
        <w:ind w:firstLine="1134"/>
        <w:jc w:val="both"/>
        <w:rPr>
          <w:rFonts w:ascii="Arial" w:hAnsi="Arial" w:cs="Arial"/>
        </w:rPr>
      </w:pPr>
    </w:p>
    <w:p w14:paraId="19A5FB97" w14:textId="08E24F68" w:rsidR="002770C3" w:rsidRDefault="002770C3" w:rsidP="002770C3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lang w:eastAsia="pt-BR"/>
        </w:rPr>
      </w:pPr>
      <w:r w:rsidRPr="00394CEF">
        <w:rPr>
          <w:rFonts w:ascii="Arial" w:hAnsi="Arial" w:cs="Arial"/>
          <w:b/>
          <w:lang w:eastAsia="pt-BR"/>
        </w:rPr>
        <w:t>PODER LEGISLATIVO DE CAMPO MOURÃO</w:t>
      </w:r>
      <w:r w:rsidRPr="00394CEF">
        <w:rPr>
          <w:rFonts w:ascii="Arial" w:hAnsi="Arial" w:cs="Arial"/>
          <w:lang w:eastAsia="pt-BR"/>
        </w:rPr>
        <w:t xml:space="preserve">, </w:t>
      </w:r>
      <w:r w:rsidR="00902DBC">
        <w:rPr>
          <w:rFonts w:ascii="Arial" w:hAnsi="Arial" w:cs="Arial"/>
          <w:lang w:eastAsia="pt-BR"/>
        </w:rPr>
        <w:t>18</w:t>
      </w:r>
      <w:r>
        <w:rPr>
          <w:rFonts w:ascii="Arial" w:hAnsi="Arial" w:cs="Arial"/>
          <w:lang w:eastAsia="pt-BR"/>
        </w:rPr>
        <w:t xml:space="preserve"> de </w:t>
      </w:r>
      <w:r w:rsidR="00902DBC">
        <w:rPr>
          <w:rFonts w:ascii="Arial" w:hAnsi="Arial" w:cs="Arial"/>
          <w:lang w:eastAsia="pt-BR"/>
        </w:rPr>
        <w:t>agosto</w:t>
      </w:r>
      <w:r>
        <w:rPr>
          <w:rFonts w:ascii="Arial" w:hAnsi="Arial" w:cs="Arial"/>
          <w:lang w:eastAsia="pt-BR"/>
        </w:rPr>
        <w:t xml:space="preserve"> de 2020</w:t>
      </w:r>
      <w:r w:rsidRPr="00394CEF">
        <w:rPr>
          <w:rFonts w:ascii="Arial" w:hAnsi="Arial" w:cs="Arial"/>
          <w:lang w:eastAsia="pt-BR"/>
        </w:rPr>
        <w:t>.</w:t>
      </w:r>
    </w:p>
    <w:p w14:paraId="0FB18B6D" w14:textId="77777777" w:rsidR="002770C3" w:rsidRPr="00394CEF" w:rsidRDefault="002770C3" w:rsidP="002770C3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napToGrid w:val="0"/>
          <w:lang w:eastAsia="pt-BR"/>
        </w:rPr>
      </w:pPr>
    </w:p>
    <w:p w14:paraId="293E9796" w14:textId="77777777" w:rsidR="002770C3" w:rsidRPr="005F02D8" w:rsidRDefault="002770C3" w:rsidP="002770C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napToGrid w:val="0"/>
          <w:lang w:eastAsia="pt-BR"/>
        </w:rPr>
      </w:pPr>
    </w:p>
    <w:p w14:paraId="614A17CD" w14:textId="77777777" w:rsidR="002770C3" w:rsidRPr="005F02D8" w:rsidRDefault="002770C3" w:rsidP="002770C3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napToGrid w:val="0"/>
          <w:lang w:eastAsia="pt-BR"/>
        </w:rPr>
      </w:pPr>
      <w:r w:rsidRPr="005F02D8">
        <w:rPr>
          <w:rFonts w:ascii="Arial" w:hAnsi="Arial" w:cs="Arial"/>
          <w:b/>
          <w:snapToGrid w:val="0"/>
          <w:lang w:eastAsia="pt-BR"/>
        </w:rPr>
        <w:t>SIDNEI JARDIM</w:t>
      </w:r>
    </w:p>
    <w:p w14:paraId="49EB01AD" w14:textId="595F3024" w:rsidR="00E70CE5" w:rsidRPr="00902DBC" w:rsidRDefault="002770C3" w:rsidP="00902DBC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napToGrid w:val="0"/>
          <w:lang w:eastAsia="pt-BR"/>
        </w:rPr>
      </w:pPr>
      <w:r w:rsidRPr="005F02D8">
        <w:rPr>
          <w:rFonts w:ascii="Arial" w:hAnsi="Arial" w:cs="Arial"/>
          <w:b/>
          <w:snapToGrid w:val="0"/>
          <w:lang w:eastAsia="pt-BR"/>
        </w:rPr>
        <w:t>Vereado</w:t>
      </w:r>
      <w:r w:rsidR="00902DBC">
        <w:rPr>
          <w:rFonts w:ascii="Arial" w:hAnsi="Arial" w:cs="Arial"/>
          <w:b/>
          <w:snapToGrid w:val="0"/>
          <w:lang w:eastAsia="pt-BR"/>
        </w:rPr>
        <w:t>r</w:t>
      </w:r>
    </w:p>
    <w:sectPr w:rsidR="00E70CE5" w:rsidRPr="00902DBC" w:rsidSect="00E70CE5">
      <w:headerReference w:type="default" r:id="rId7"/>
      <w:footerReference w:type="default" r:id="rId8"/>
      <w:pgSz w:w="12240" w:h="15840"/>
      <w:pgMar w:top="2552" w:right="1418" w:bottom="1134" w:left="1418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9CA9F" w14:textId="77777777" w:rsidR="002E58C4" w:rsidRDefault="002E58C4" w:rsidP="003D67DE">
      <w:r>
        <w:separator/>
      </w:r>
    </w:p>
  </w:endnote>
  <w:endnote w:type="continuationSeparator" w:id="0">
    <w:p w14:paraId="2D42A559" w14:textId="77777777" w:rsidR="002E58C4" w:rsidRDefault="002E58C4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2D62A" w14:textId="0A2B7E5C" w:rsidR="005E25E7" w:rsidRPr="005E25E7" w:rsidRDefault="00D95AA2">
    <w:pPr>
      <w:pStyle w:val="Rodap"/>
      <w:rPr>
        <w:sz w:val="14"/>
        <w:szCs w:val="14"/>
      </w:rPr>
    </w:pPr>
    <w:r>
      <w:rPr>
        <w:sz w:val="14"/>
        <w:szCs w:val="14"/>
      </w:rPr>
      <w:t>13</w:t>
    </w:r>
    <w:r w:rsidR="005E25E7" w:rsidRPr="005E25E7">
      <w:rPr>
        <w:sz w:val="14"/>
        <w:szCs w:val="14"/>
      </w:rPr>
      <w:t>JM/SJ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F8E23" w14:textId="77777777" w:rsidR="002E58C4" w:rsidRDefault="002E58C4" w:rsidP="003D67DE">
      <w:r>
        <w:separator/>
      </w:r>
    </w:p>
  </w:footnote>
  <w:footnote w:type="continuationSeparator" w:id="0">
    <w:p w14:paraId="25543FAF" w14:textId="77777777" w:rsidR="002E58C4" w:rsidRDefault="002E58C4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14:paraId="29980404" w14:textId="77777777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14:paraId="7DF5FCDF" w14:textId="77777777"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7866AD91" wp14:editId="161D875E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14:paraId="60F2EFF2" w14:textId="77777777"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14:paraId="62EBF758" w14:textId="77777777"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14:paraId="117CE268" w14:textId="77777777"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14:paraId="7F0677C9" w14:textId="77777777" w:rsidR="00DD798E" w:rsidRPr="004F773A" w:rsidRDefault="00610E0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Cx. Postal </w:t>
          </w:r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="00DD798E"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 w:rsidR="00DD798E"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="00DD798E"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14:paraId="362E4937" w14:textId="77777777"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14:paraId="28BB8BBD" w14:textId="77777777" w:rsidR="00DD798E" w:rsidRDefault="002E58C4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14:paraId="3DEC9373" w14:textId="77777777" w:rsidR="005E25E7" w:rsidRDefault="005E25E7" w:rsidP="005E25E7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14:paraId="37E168B0" w14:textId="77777777" w:rsidR="005E25E7" w:rsidRDefault="005E25E7" w:rsidP="005E25E7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r>
            <w:rPr>
              <w:rFonts w:ascii="Calibri" w:hAnsi="Calibri"/>
              <w:smallCaps/>
              <w:sz w:val="16"/>
              <w:szCs w:val="28"/>
            </w:rPr>
            <w:t xml:space="preserve">contato: (44)3518-5073/3518-5083   </w:t>
          </w:r>
          <w:proofErr w:type="spellStart"/>
          <w:r>
            <w:rPr>
              <w:rFonts w:ascii="Calibri" w:hAnsi="Calibri"/>
              <w:smallCaps/>
              <w:sz w:val="16"/>
              <w:szCs w:val="28"/>
            </w:rPr>
            <w:t>email</w:t>
          </w:r>
          <w:proofErr w:type="spellEnd"/>
          <w:r>
            <w:rPr>
              <w:rFonts w:ascii="Calibri" w:hAnsi="Calibri"/>
              <w:smallCaps/>
              <w:sz w:val="16"/>
              <w:szCs w:val="28"/>
            </w:rPr>
            <w:t xml:space="preserve">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14:paraId="5D79ED78" w14:textId="77777777" w:rsidR="005E25E7" w:rsidRPr="003D67DE" w:rsidRDefault="005E25E7" w:rsidP="00AB60ED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14:paraId="47DEC4C0" w14:textId="77777777"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E4805"/>
    <w:multiLevelType w:val="hybridMultilevel"/>
    <w:tmpl w:val="17EE5B9C"/>
    <w:lvl w:ilvl="0" w:tplc="02B66368">
      <w:start w:val="1"/>
      <w:numFmt w:val="lowerRoman"/>
      <w:lvlText w:val="%1-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D558C"/>
    <w:multiLevelType w:val="hybridMultilevel"/>
    <w:tmpl w:val="1D082872"/>
    <w:lvl w:ilvl="0" w:tplc="206E7F38">
      <w:start w:val="1"/>
      <w:numFmt w:val="upperRoman"/>
      <w:lvlText w:val="%1-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B4CF1"/>
    <w:multiLevelType w:val="hybridMultilevel"/>
    <w:tmpl w:val="0366D920"/>
    <w:lvl w:ilvl="0" w:tplc="394C74AA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1E"/>
    <w:rsid w:val="00005BF6"/>
    <w:rsid w:val="00011015"/>
    <w:rsid w:val="00012A75"/>
    <w:rsid w:val="00015993"/>
    <w:rsid w:val="0001686A"/>
    <w:rsid w:val="00026DA6"/>
    <w:rsid w:val="00040CCD"/>
    <w:rsid w:val="00041641"/>
    <w:rsid w:val="0004433C"/>
    <w:rsid w:val="00045210"/>
    <w:rsid w:val="000574D9"/>
    <w:rsid w:val="00063B8A"/>
    <w:rsid w:val="00065DEA"/>
    <w:rsid w:val="000673B9"/>
    <w:rsid w:val="00077144"/>
    <w:rsid w:val="000815B8"/>
    <w:rsid w:val="000815F0"/>
    <w:rsid w:val="00083960"/>
    <w:rsid w:val="000910F0"/>
    <w:rsid w:val="00097F45"/>
    <w:rsid w:val="000A37CD"/>
    <w:rsid w:val="000B029F"/>
    <w:rsid w:val="000B0B0A"/>
    <w:rsid w:val="000C45D3"/>
    <w:rsid w:val="000C6121"/>
    <w:rsid w:val="000D1D05"/>
    <w:rsid w:val="000E3960"/>
    <w:rsid w:val="000F0439"/>
    <w:rsid w:val="000F0AFC"/>
    <w:rsid w:val="000F2691"/>
    <w:rsid w:val="000F3F19"/>
    <w:rsid w:val="000F5EDF"/>
    <w:rsid w:val="00100043"/>
    <w:rsid w:val="001010C0"/>
    <w:rsid w:val="001200DB"/>
    <w:rsid w:val="001228F0"/>
    <w:rsid w:val="00123D9D"/>
    <w:rsid w:val="00123E07"/>
    <w:rsid w:val="00124F05"/>
    <w:rsid w:val="00130323"/>
    <w:rsid w:val="00133DA4"/>
    <w:rsid w:val="001356FD"/>
    <w:rsid w:val="001409A3"/>
    <w:rsid w:val="001414D5"/>
    <w:rsid w:val="00161785"/>
    <w:rsid w:val="0016385A"/>
    <w:rsid w:val="001739D6"/>
    <w:rsid w:val="00173CC5"/>
    <w:rsid w:val="00175877"/>
    <w:rsid w:val="00181FE3"/>
    <w:rsid w:val="00186296"/>
    <w:rsid w:val="00196024"/>
    <w:rsid w:val="001A35BD"/>
    <w:rsid w:val="001A5F86"/>
    <w:rsid w:val="001B04DA"/>
    <w:rsid w:val="001B0FD0"/>
    <w:rsid w:val="001B1229"/>
    <w:rsid w:val="001B163D"/>
    <w:rsid w:val="001D2CE2"/>
    <w:rsid w:val="001D7F25"/>
    <w:rsid w:val="001E08FA"/>
    <w:rsid w:val="001E4B70"/>
    <w:rsid w:val="001E58A0"/>
    <w:rsid w:val="001E794A"/>
    <w:rsid w:val="001F0CCF"/>
    <w:rsid w:val="001F3589"/>
    <w:rsid w:val="001F680E"/>
    <w:rsid w:val="00214872"/>
    <w:rsid w:val="00222DD9"/>
    <w:rsid w:val="0022533C"/>
    <w:rsid w:val="00232DB2"/>
    <w:rsid w:val="00245219"/>
    <w:rsid w:val="00245709"/>
    <w:rsid w:val="002465E6"/>
    <w:rsid w:val="00256E31"/>
    <w:rsid w:val="0026086B"/>
    <w:rsid w:val="0026426D"/>
    <w:rsid w:val="0026610E"/>
    <w:rsid w:val="002770C3"/>
    <w:rsid w:val="00280F81"/>
    <w:rsid w:val="002832F0"/>
    <w:rsid w:val="00283AD8"/>
    <w:rsid w:val="0028474D"/>
    <w:rsid w:val="002911C8"/>
    <w:rsid w:val="0029573D"/>
    <w:rsid w:val="002A1454"/>
    <w:rsid w:val="002A5ED5"/>
    <w:rsid w:val="002B53D0"/>
    <w:rsid w:val="002C0D49"/>
    <w:rsid w:val="002C163D"/>
    <w:rsid w:val="002C416F"/>
    <w:rsid w:val="002C6333"/>
    <w:rsid w:val="002D4441"/>
    <w:rsid w:val="002D6E52"/>
    <w:rsid w:val="002E3E32"/>
    <w:rsid w:val="002E49E6"/>
    <w:rsid w:val="002E58C4"/>
    <w:rsid w:val="002F27C4"/>
    <w:rsid w:val="002F602A"/>
    <w:rsid w:val="002F6A71"/>
    <w:rsid w:val="002F7D9A"/>
    <w:rsid w:val="0030565E"/>
    <w:rsid w:val="00317218"/>
    <w:rsid w:val="003209EE"/>
    <w:rsid w:val="00323CBC"/>
    <w:rsid w:val="003265D3"/>
    <w:rsid w:val="00333736"/>
    <w:rsid w:val="0034164C"/>
    <w:rsid w:val="00360ACE"/>
    <w:rsid w:val="003621A3"/>
    <w:rsid w:val="00362830"/>
    <w:rsid w:val="003839BF"/>
    <w:rsid w:val="003929AB"/>
    <w:rsid w:val="00392CE3"/>
    <w:rsid w:val="00393450"/>
    <w:rsid w:val="0039376A"/>
    <w:rsid w:val="003A4EE5"/>
    <w:rsid w:val="003B181C"/>
    <w:rsid w:val="003B46EB"/>
    <w:rsid w:val="003B55F8"/>
    <w:rsid w:val="003C007A"/>
    <w:rsid w:val="003C4469"/>
    <w:rsid w:val="003C50E3"/>
    <w:rsid w:val="003C5A87"/>
    <w:rsid w:val="003C651C"/>
    <w:rsid w:val="003C7DE8"/>
    <w:rsid w:val="003D4901"/>
    <w:rsid w:val="003D67DE"/>
    <w:rsid w:val="003E5BFB"/>
    <w:rsid w:val="003F7F35"/>
    <w:rsid w:val="004010FA"/>
    <w:rsid w:val="00405813"/>
    <w:rsid w:val="00414B22"/>
    <w:rsid w:val="004212A8"/>
    <w:rsid w:val="0042174A"/>
    <w:rsid w:val="0042231E"/>
    <w:rsid w:val="00422396"/>
    <w:rsid w:val="004275F0"/>
    <w:rsid w:val="00440E0F"/>
    <w:rsid w:val="00443211"/>
    <w:rsid w:val="004475EB"/>
    <w:rsid w:val="00451934"/>
    <w:rsid w:val="004551B0"/>
    <w:rsid w:val="00455AC7"/>
    <w:rsid w:val="0045690E"/>
    <w:rsid w:val="00460CC8"/>
    <w:rsid w:val="00461151"/>
    <w:rsid w:val="0046281C"/>
    <w:rsid w:val="00467F87"/>
    <w:rsid w:val="00477ED4"/>
    <w:rsid w:val="00481081"/>
    <w:rsid w:val="0048787B"/>
    <w:rsid w:val="004929D4"/>
    <w:rsid w:val="0049483A"/>
    <w:rsid w:val="00496DAE"/>
    <w:rsid w:val="004A03DB"/>
    <w:rsid w:val="004A1928"/>
    <w:rsid w:val="004A57CA"/>
    <w:rsid w:val="004A729D"/>
    <w:rsid w:val="004A7998"/>
    <w:rsid w:val="004B745B"/>
    <w:rsid w:val="004C1728"/>
    <w:rsid w:val="004C4EF6"/>
    <w:rsid w:val="004C56A1"/>
    <w:rsid w:val="004D177E"/>
    <w:rsid w:val="004D391E"/>
    <w:rsid w:val="004D51EF"/>
    <w:rsid w:val="004D580E"/>
    <w:rsid w:val="004E2C3A"/>
    <w:rsid w:val="004E7656"/>
    <w:rsid w:val="004F322D"/>
    <w:rsid w:val="004F473E"/>
    <w:rsid w:val="004F7BD0"/>
    <w:rsid w:val="0050559D"/>
    <w:rsid w:val="00506148"/>
    <w:rsid w:val="00506BA5"/>
    <w:rsid w:val="005116D5"/>
    <w:rsid w:val="00524884"/>
    <w:rsid w:val="00526E14"/>
    <w:rsid w:val="00526FB1"/>
    <w:rsid w:val="00532D23"/>
    <w:rsid w:val="00534ACF"/>
    <w:rsid w:val="005357D1"/>
    <w:rsid w:val="0054538C"/>
    <w:rsid w:val="00550308"/>
    <w:rsid w:val="00550B53"/>
    <w:rsid w:val="00556365"/>
    <w:rsid w:val="00582DF7"/>
    <w:rsid w:val="00595B09"/>
    <w:rsid w:val="00597D62"/>
    <w:rsid w:val="005B49A4"/>
    <w:rsid w:val="005B6066"/>
    <w:rsid w:val="005B79C3"/>
    <w:rsid w:val="005C10A5"/>
    <w:rsid w:val="005C47CB"/>
    <w:rsid w:val="005D0841"/>
    <w:rsid w:val="005D2EA1"/>
    <w:rsid w:val="005D5201"/>
    <w:rsid w:val="005E2585"/>
    <w:rsid w:val="005E25E7"/>
    <w:rsid w:val="005F0E78"/>
    <w:rsid w:val="005F10E9"/>
    <w:rsid w:val="005F3FF9"/>
    <w:rsid w:val="005F424D"/>
    <w:rsid w:val="00600C18"/>
    <w:rsid w:val="00603FB2"/>
    <w:rsid w:val="00604BA8"/>
    <w:rsid w:val="00610E07"/>
    <w:rsid w:val="00613C08"/>
    <w:rsid w:val="006163CE"/>
    <w:rsid w:val="00620EFA"/>
    <w:rsid w:val="00622085"/>
    <w:rsid w:val="006311A4"/>
    <w:rsid w:val="00631A14"/>
    <w:rsid w:val="006334ED"/>
    <w:rsid w:val="006355F5"/>
    <w:rsid w:val="00640548"/>
    <w:rsid w:val="006520E9"/>
    <w:rsid w:val="00666C9D"/>
    <w:rsid w:val="006742E1"/>
    <w:rsid w:val="00681EB4"/>
    <w:rsid w:val="00683646"/>
    <w:rsid w:val="0069258F"/>
    <w:rsid w:val="006A3858"/>
    <w:rsid w:val="006B22EF"/>
    <w:rsid w:val="006C2A53"/>
    <w:rsid w:val="006C36FA"/>
    <w:rsid w:val="006C40BC"/>
    <w:rsid w:val="006D442D"/>
    <w:rsid w:val="006E66F2"/>
    <w:rsid w:val="006F2539"/>
    <w:rsid w:val="006F3207"/>
    <w:rsid w:val="006F46EA"/>
    <w:rsid w:val="006F4C9E"/>
    <w:rsid w:val="00704520"/>
    <w:rsid w:val="00707FFE"/>
    <w:rsid w:val="00714788"/>
    <w:rsid w:val="007218BE"/>
    <w:rsid w:val="007239F1"/>
    <w:rsid w:val="00724E35"/>
    <w:rsid w:val="00725B36"/>
    <w:rsid w:val="00731D7E"/>
    <w:rsid w:val="00731DFC"/>
    <w:rsid w:val="00731F7F"/>
    <w:rsid w:val="00733DF6"/>
    <w:rsid w:val="00774DB1"/>
    <w:rsid w:val="0078753F"/>
    <w:rsid w:val="00791014"/>
    <w:rsid w:val="0079151B"/>
    <w:rsid w:val="00795BDF"/>
    <w:rsid w:val="0079705A"/>
    <w:rsid w:val="007A04D3"/>
    <w:rsid w:val="007A0998"/>
    <w:rsid w:val="007A3D40"/>
    <w:rsid w:val="007A54B2"/>
    <w:rsid w:val="007A78DC"/>
    <w:rsid w:val="007B13B4"/>
    <w:rsid w:val="007B590D"/>
    <w:rsid w:val="007D19D3"/>
    <w:rsid w:val="007E17FE"/>
    <w:rsid w:val="007E6E29"/>
    <w:rsid w:val="007F1E2A"/>
    <w:rsid w:val="00801FC5"/>
    <w:rsid w:val="008050EB"/>
    <w:rsid w:val="00805B31"/>
    <w:rsid w:val="00807079"/>
    <w:rsid w:val="0081652A"/>
    <w:rsid w:val="00820526"/>
    <w:rsid w:val="00835EA5"/>
    <w:rsid w:val="00850EA3"/>
    <w:rsid w:val="00880FC9"/>
    <w:rsid w:val="00882C26"/>
    <w:rsid w:val="00882D3B"/>
    <w:rsid w:val="00883BC5"/>
    <w:rsid w:val="0088437F"/>
    <w:rsid w:val="00886DB1"/>
    <w:rsid w:val="00887A6C"/>
    <w:rsid w:val="00887E39"/>
    <w:rsid w:val="00890491"/>
    <w:rsid w:val="0089235A"/>
    <w:rsid w:val="008923C6"/>
    <w:rsid w:val="008928B2"/>
    <w:rsid w:val="00893D7F"/>
    <w:rsid w:val="008959EB"/>
    <w:rsid w:val="008A6271"/>
    <w:rsid w:val="008B1728"/>
    <w:rsid w:val="008B1FF7"/>
    <w:rsid w:val="008B35FF"/>
    <w:rsid w:val="008B5EAB"/>
    <w:rsid w:val="008C231F"/>
    <w:rsid w:val="008E3542"/>
    <w:rsid w:val="008E640D"/>
    <w:rsid w:val="008F4403"/>
    <w:rsid w:val="008F4F0C"/>
    <w:rsid w:val="008F53C7"/>
    <w:rsid w:val="008F5759"/>
    <w:rsid w:val="008F6AE5"/>
    <w:rsid w:val="009002E5"/>
    <w:rsid w:val="00902AEA"/>
    <w:rsid w:val="00902DBC"/>
    <w:rsid w:val="009075DC"/>
    <w:rsid w:val="00911D21"/>
    <w:rsid w:val="009221E0"/>
    <w:rsid w:val="00930570"/>
    <w:rsid w:val="00934EA8"/>
    <w:rsid w:val="0094484B"/>
    <w:rsid w:val="00957272"/>
    <w:rsid w:val="00965D99"/>
    <w:rsid w:val="0097052F"/>
    <w:rsid w:val="00970F03"/>
    <w:rsid w:val="00972CA2"/>
    <w:rsid w:val="00974A6C"/>
    <w:rsid w:val="00977B90"/>
    <w:rsid w:val="0098158D"/>
    <w:rsid w:val="00994A76"/>
    <w:rsid w:val="00995294"/>
    <w:rsid w:val="00997BAF"/>
    <w:rsid w:val="009A5C29"/>
    <w:rsid w:val="009B5202"/>
    <w:rsid w:val="009B7A0B"/>
    <w:rsid w:val="009C5CEA"/>
    <w:rsid w:val="009D2A5D"/>
    <w:rsid w:val="009D49C7"/>
    <w:rsid w:val="00A029A8"/>
    <w:rsid w:val="00A02BF3"/>
    <w:rsid w:val="00A046AF"/>
    <w:rsid w:val="00A062B5"/>
    <w:rsid w:val="00A119AA"/>
    <w:rsid w:val="00A127E8"/>
    <w:rsid w:val="00A128C3"/>
    <w:rsid w:val="00A20106"/>
    <w:rsid w:val="00A20EFD"/>
    <w:rsid w:val="00A23054"/>
    <w:rsid w:val="00A23A96"/>
    <w:rsid w:val="00A26391"/>
    <w:rsid w:val="00A27E3B"/>
    <w:rsid w:val="00A30781"/>
    <w:rsid w:val="00A3098D"/>
    <w:rsid w:val="00A30D18"/>
    <w:rsid w:val="00A30EC6"/>
    <w:rsid w:val="00A327C1"/>
    <w:rsid w:val="00A361F0"/>
    <w:rsid w:val="00A428FB"/>
    <w:rsid w:val="00A43704"/>
    <w:rsid w:val="00A51415"/>
    <w:rsid w:val="00A60371"/>
    <w:rsid w:val="00A6220C"/>
    <w:rsid w:val="00A70736"/>
    <w:rsid w:val="00A709A3"/>
    <w:rsid w:val="00A7437A"/>
    <w:rsid w:val="00A80D3D"/>
    <w:rsid w:val="00A86918"/>
    <w:rsid w:val="00A9106E"/>
    <w:rsid w:val="00A937B3"/>
    <w:rsid w:val="00AA0464"/>
    <w:rsid w:val="00AA1BDD"/>
    <w:rsid w:val="00AA6325"/>
    <w:rsid w:val="00AB08EE"/>
    <w:rsid w:val="00AB2AD3"/>
    <w:rsid w:val="00AB60ED"/>
    <w:rsid w:val="00AC3978"/>
    <w:rsid w:val="00AC5970"/>
    <w:rsid w:val="00AC7BEB"/>
    <w:rsid w:val="00AD2AAB"/>
    <w:rsid w:val="00AD5FCE"/>
    <w:rsid w:val="00AE3523"/>
    <w:rsid w:val="00AE5E26"/>
    <w:rsid w:val="00AF047C"/>
    <w:rsid w:val="00AF435C"/>
    <w:rsid w:val="00AF4E3F"/>
    <w:rsid w:val="00AF7F55"/>
    <w:rsid w:val="00B04274"/>
    <w:rsid w:val="00B2344E"/>
    <w:rsid w:val="00B26BC6"/>
    <w:rsid w:val="00B4314E"/>
    <w:rsid w:val="00B509F1"/>
    <w:rsid w:val="00B5271E"/>
    <w:rsid w:val="00B60B52"/>
    <w:rsid w:val="00B610F9"/>
    <w:rsid w:val="00B64851"/>
    <w:rsid w:val="00B64BF0"/>
    <w:rsid w:val="00B73A5D"/>
    <w:rsid w:val="00B748A6"/>
    <w:rsid w:val="00B827D4"/>
    <w:rsid w:val="00B849EF"/>
    <w:rsid w:val="00B857E6"/>
    <w:rsid w:val="00B8786A"/>
    <w:rsid w:val="00B900F2"/>
    <w:rsid w:val="00BC4465"/>
    <w:rsid w:val="00BD2972"/>
    <w:rsid w:val="00BE21AC"/>
    <w:rsid w:val="00BF6AFC"/>
    <w:rsid w:val="00C12CEA"/>
    <w:rsid w:val="00C1440A"/>
    <w:rsid w:val="00C17EB0"/>
    <w:rsid w:val="00C272B5"/>
    <w:rsid w:val="00C31CDD"/>
    <w:rsid w:val="00C5348A"/>
    <w:rsid w:val="00C57046"/>
    <w:rsid w:val="00C64272"/>
    <w:rsid w:val="00C64F3C"/>
    <w:rsid w:val="00C770F0"/>
    <w:rsid w:val="00C838D6"/>
    <w:rsid w:val="00C84253"/>
    <w:rsid w:val="00C85AF3"/>
    <w:rsid w:val="00C90BE7"/>
    <w:rsid w:val="00C91B65"/>
    <w:rsid w:val="00CA1342"/>
    <w:rsid w:val="00CB20F6"/>
    <w:rsid w:val="00CC3921"/>
    <w:rsid w:val="00CC785E"/>
    <w:rsid w:val="00CD5E12"/>
    <w:rsid w:val="00CE0213"/>
    <w:rsid w:val="00CE2DC3"/>
    <w:rsid w:val="00CE60B3"/>
    <w:rsid w:val="00CE6981"/>
    <w:rsid w:val="00CE7E85"/>
    <w:rsid w:val="00CF08BB"/>
    <w:rsid w:val="00CF120A"/>
    <w:rsid w:val="00CF38AA"/>
    <w:rsid w:val="00CF6526"/>
    <w:rsid w:val="00D02BBF"/>
    <w:rsid w:val="00D02FA0"/>
    <w:rsid w:val="00D0416D"/>
    <w:rsid w:val="00D06D38"/>
    <w:rsid w:val="00D14E36"/>
    <w:rsid w:val="00D21385"/>
    <w:rsid w:val="00D25488"/>
    <w:rsid w:val="00D26A7C"/>
    <w:rsid w:val="00D26D8A"/>
    <w:rsid w:val="00D40F7C"/>
    <w:rsid w:val="00D45473"/>
    <w:rsid w:val="00D54E81"/>
    <w:rsid w:val="00D64D7D"/>
    <w:rsid w:val="00D66C1D"/>
    <w:rsid w:val="00D72F75"/>
    <w:rsid w:val="00D73E09"/>
    <w:rsid w:val="00D762C5"/>
    <w:rsid w:val="00D873B1"/>
    <w:rsid w:val="00D91C5F"/>
    <w:rsid w:val="00D923C2"/>
    <w:rsid w:val="00D95AA2"/>
    <w:rsid w:val="00D97B82"/>
    <w:rsid w:val="00DA759E"/>
    <w:rsid w:val="00DA7A52"/>
    <w:rsid w:val="00DB3829"/>
    <w:rsid w:val="00DB7EDC"/>
    <w:rsid w:val="00DD45EE"/>
    <w:rsid w:val="00DD6A47"/>
    <w:rsid w:val="00DD7004"/>
    <w:rsid w:val="00DD798E"/>
    <w:rsid w:val="00DE0446"/>
    <w:rsid w:val="00DE312C"/>
    <w:rsid w:val="00DE3239"/>
    <w:rsid w:val="00DE3B8F"/>
    <w:rsid w:val="00DF053C"/>
    <w:rsid w:val="00DF2356"/>
    <w:rsid w:val="00DF5D35"/>
    <w:rsid w:val="00E00123"/>
    <w:rsid w:val="00E24D77"/>
    <w:rsid w:val="00E34513"/>
    <w:rsid w:val="00E35C3B"/>
    <w:rsid w:val="00E7043D"/>
    <w:rsid w:val="00E70CE5"/>
    <w:rsid w:val="00E761F1"/>
    <w:rsid w:val="00E9048A"/>
    <w:rsid w:val="00E96408"/>
    <w:rsid w:val="00EA0108"/>
    <w:rsid w:val="00EA75AA"/>
    <w:rsid w:val="00EB170E"/>
    <w:rsid w:val="00EB4578"/>
    <w:rsid w:val="00EC0623"/>
    <w:rsid w:val="00EF18D5"/>
    <w:rsid w:val="00F067DE"/>
    <w:rsid w:val="00F11AD4"/>
    <w:rsid w:val="00F11E99"/>
    <w:rsid w:val="00F141C2"/>
    <w:rsid w:val="00F146C7"/>
    <w:rsid w:val="00F30E3B"/>
    <w:rsid w:val="00F33548"/>
    <w:rsid w:val="00F41187"/>
    <w:rsid w:val="00F52DC4"/>
    <w:rsid w:val="00F55715"/>
    <w:rsid w:val="00F60600"/>
    <w:rsid w:val="00F672E1"/>
    <w:rsid w:val="00F74503"/>
    <w:rsid w:val="00F76AAF"/>
    <w:rsid w:val="00F77E55"/>
    <w:rsid w:val="00F91ED1"/>
    <w:rsid w:val="00FA2782"/>
    <w:rsid w:val="00FA48BB"/>
    <w:rsid w:val="00FA7DE3"/>
    <w:rsid w:val="00FB5E56"/>
    <w:rsid w:val="00FB7CDD"/>
    <w:rsid w:val="00FC40FC"/>
    <w:rsid w:val="00FC510A"/>
    <w:rsid w:val="00FD1426"/>
    <w:rsid w:val="00FD4E14"/>
    <w:rsid w:val="00FE6FBA"/>
    <w:rsid w:val="00FF2845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2AB1CB"/>
  <w15:docId w15:val="{D90164E7-5B01-4297-A14F-CC19DA8A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3">
    <w:name w:val="Body Text 3"/>
    <w:basedOn w:val="Normal"/>
    <w:link w:val="Corpodetexto3Char"/>
    <w:rsid w:val="001F0CCF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F0CC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849E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849E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next w:val="Corpodetexto"/>
    <w:link w:val="TtuloChar"/>
    <w:qFormat/>
    <w:rsid w:val="00B849EF"/>
    <w:pPr>
      <w:keepNext/>
      <w:spacing w:before="240" w:after="120"/>
      <w:jc w:val="center"/>
    </w:pPr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character" w:customStyle="1" w:styleId="TtuloChar">
    <w:name w:val="Título Char"/>
    <w:basedOn w:val="Fontepargpadro"/>
    <w:link w:val="Ttulo"/>
    <w:rsid w:val="00B849EF"/>
    <w:rPr>
      <w:rFonts w:ascii="Liberation Sans" w:eastAsia="Microsoft YaHei" w:hAnsi="Liberation Sans" w:cs="Mangal"/>
      <w:b/>
      <w:bCs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502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Aparecida Pereira</dc:creator>
  <cp:lastModifiedBy>janaina meneguetti</cp:lastModifiedBy>
  <cp:revision>27</cp:revision>
  <cp:lastPrinted>2020-08-18T12:41:00Z</cp:lastPrinted>
  <dcterms:created xsi:type="dcterms:W3CDTF">2020-07-09T13:26:00Z</dcterms:created>
  <dcterms:modified xsi:type="dcterms:W3CDTF">2020-08-18T12:46:00Z</dcterms:modified>
</cp:coreProperties>
</file>