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EB4C37" w:rsidRDefault="005F5915" w:rsidP="005F4AC2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5F4AC2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nos termos do contido na </w:t>
      </w:r>
      <w:proofErr w:type="spellStart"/>
      <w:r w:rsidRPr="005F4AC2">
        <w:rPr>
          <w:rFonts w:ascii="Arial" w:hAnsi="Arial" w:cs="Arial"/>
        </w:rPr>
        <w:t>LDO</w:t>
      </w:r>
      <w:proofErr w:type="spellEnd"/>
      <w:r w:rsidRPr="005F4AC2">
        <w:rPr>
          <w:rFonts w:ascii="Arial" w:hAnsi="Arial" w:cs="Arial"/>
        </w:rPr>
        <w:t>/20</w:t>
      </w:r>
      <w:r w:rsidR="00B27A90">
        <w:rPr>
          <w:rFonts w:ascii="Arial" w:hAnsi="Arial" w:cs="Arial"/>
        </w:rPr>
        <w:t>20</w:t>
      </w:r>
      <w:r w:rsidRPr="005F4AC2">
        <w:rPr>
          <w:rFonts w:ascii="Arial" w:hAnsi="Arial" w:cs="Arial"/>
        </w:rPr>
        <w:t xml:space="preserve"> através do </w:t>
      </w:r>
      <w:r w:rsidR="005F4AC2" w:rsidRPr="005F4AC2">
        <w:rPr>
          <w:rFonts w:ascii="Arial" w:hAnsi="Arial" w:cs="Arial"/>
        </w:rPr>
        <w:t xml:space="preserve">Programa: </w:t>
      </w:r>
      <w:r w:rsidR="005F4AC2" w:rsidRPr="005F4AC2">
        <w:rPr>
          <w:rFonts w:ascii="Arial" w:eastAsiaTheme="minorHAnsi" w:hAnsi="Arial" w:cs="Arial"/>
          <w:bCs/>
          <w:lang w:eastAsia="en-US"/>
        </w:rPr>
        <w:t xml:space="preserve">0006 - Programa </w:t>
      </w:r>
      <w:r w:rsidR="005F4AC2">
        <w:rPr>
          <w:rFonts w:ascii="Arial" w:eastAsiaTheme="minorHAnsi" w:hAnsi="Arial" w:cs="Arial"/>
          <w:bCs/>
          <w:lang w:eastAsia="en-US"/>
        </w:rPr>
        <w:t>d</w:t>
      </w:r>
      <w:r w:rsidR="005F4AC2" w:rsidRPr="005F4AC2">
        <w:rPr>
          <w:rFonts w:ascii="Arial" w:eastAsiaTheme="minorHAnsi" w:hAnsi="Arial" w:cs="Arial"/>
          <w:bCs/>
          <w:lang w:eastAsia="en-US"/>
        </w:rPr>
        <w:t xml:space="preserve">e Planejamento Urbano; Ação: 2052 - Manter as Atividades do </w:t>
      </w:r>
      <w:proofErr w:type="spellStart"/>
      <w:r w:rsidR="005F4AC2" w:rsidRPr="005F4AC2">
        <w:rPr>
          <w:rFonts w:ascii="Arial" w:eastAsiaTheme="minorHAnsi" w:hAnsi="Arial" w:cs="Arial"/>
          <w:bCs/>
          <w:lang w:eastAsia="en-US"/>
        </w:rPr>
        <w:t>Dpto</w:t>
      </w:r>
      <w:proofErr w:type="spellEnd"/>
      <w:r w:rsidR="005F4AC2" w:rsidRPr="005F4AC2">
        <w:rPr>
          <w:rFonts w:ascii="Arial" w:eastAsiaTheme="minorHAnsi" w:hAnsi="Arial" w:cs="Arial"/>
          <w:bCs/>
          <w:lang w:eastAsia="en-US"/>
        </w:rPr>
        <w:t xml:space="preserve">. </w:t>
      </w:r>
      <w:proofErr w:type="gramStart"/>
      <w:r w:rsidR="005F4AC2" w:rsidRPr="005F4AC2">
        <w:rPr>
          <w:rFonts w:ascii="Arial" w:eastAsiaTheme="minorHAnsi" w:hAnsi="Arial" w:cs="Arial"/>
          <w:bCs/>
          <w:lang w:eastAsia="en-US"/>
        </w:rPr>
        <w:t>de</w:t>
      </w:r>
      <w:proofErr w:type="gramEnd"/>
      <w:r w:rsidR="005F4AC2" w:rsidRPr="005F4AC2">
        <w:rPr>
          <w:rFonts w:ascii="Arial" w:eastAsiaTheme="minorHAnsi" w:hAnsi="Arial" w:cs="Arial"/>
          <w:bCs/>
          <w:lang w:eastAsia="en-US"/>
        </w:rPr>
        <w:t xml:space="preserve"> Sistema Viário e Transporte Urbano</w:t>
      </w:r>
      <w:r w:rsidR="0085146E" w:rsidRPr="005F4AC2">
        <w:rPr>
          <w:rFonts w:ascii="Arial" w:hAnsi="Arial" w:cs="Arial"/>
          <w:lang w:eastAsia="pt-BR"/>
        </w:rPr>
        <w:t xml:space="preserve">; </w:t>
      </w:r>
      <w:r w:rsidRPr="005F4AC2">
        <w:rPr>
          <w:rFonts w:ascii="Arial" w:hAnsi="Arial" w:cs="Arial"/>
          <w:b/>
        </w:rPr>
        <w:t>INDICA</w:t>
      </w:r>
      <w:r w:rsidRPr="005F4AC2">
        <w:rPr>
          <w:rFonts w:ascii="Arial" w:hAnsi="Arial" w:cs="Arial"/>
        </w:rPr>
        <w:t xml:space="preserve"> o envio de ofício ao </w:t>
      </w:r>
      <w:r w:rsidRPr="005F4AC2">
        <w:rPr>
          <w:rFonts w:ascii="Arial" w:hAnsi="Arial" w:cs="Arial"/>
          <w:b/>
        </w:rPr>
        <w:t xml:space="preserve">EXCELENTÍSSIMO SENHOR PREFEITO – </w:t>
      </w:r>
      <w:proofErr w:type="spellStart"/>
      <w:r w:rsidRPr="005F4AC2">
        <w:rPr>
          <w:rFonts w:ascii="Arial" w:hAnsi="Arial" w:cs="Arial"/>
          <w:b/>
        </w:rPr>
        <w:t>TAUILLO</w:t>
      </w:r>
      <w:proofErr w:type="spellEnd"/>
      <w:r w:rsidRPr="005F4AC2">
        <w:rPr>
          <w:rFonts w:ascii="Arial" w:hAnsi="Arial" w:cs="Arial"/>
          <w:b/>
        </w:rPr>
        <w:t xml:space="preserve"> </w:t>
      </w:r>
      <w:proofErr w:type="spellStart"/>
      <w:r w:rsidRPr="005F4AC2">
        <w:rPr>
          <w:rFonts w:ascii="Arial" w:hAnsi="Arial" w:cs="Arial"/>
          <w:b/>
        </w:rPr>
        <w:t>TEZELLI</w:t>
      </w:r>
      <w:proofErr w:type="spellEnd"/>
      <w:r w:rsidRPr="005F4AC2">
        <w:rPr>
          <w:rFonts w:ascii="Arial" w:hAnsi="Arial" w:cs="Arial"/>
        </w:rPr>
        <w:t>,</w:t>
      </w:r>
      <w:r w:rsidR="00DE1068" w:rsidRPr="005F4AC2">
        <w:rPr>
          <w:rFonts w:ascii="Arial" w:hAnsi="Arial" w:cs="Arial"/>
        </w:rPr>
        <w:t xml:space="preserve"> </w:t>
      </w:r>
      <w:r w:rsidR="00915751" w:rsidRPr="005F4AC2">
        <w:rPr>
          <w:rFonts w:ascii="Arial" w:hAnsi="Arial" w:cs="Arial"/>
        </w:rPr>
        <w:t>reiterando a</w:t>
      </w:r>
      <w:r w:rsidR="000E4876" w:rsidRPr="005F4AC2">
        <w:rPr>
          <w:rFonts w:ascii="Arial" w:hAnsi="Arial" w:cs="Arial"/>
        </w:rPr>
        <w:t>s Indicações</w:t>
      </w:r>
      <w:r w:rsidR="00915751" w:rsidRPr="005F4AC2">
        <w:rPr>
          <w:rFonts w:ascii="Arial" w:hAnsi="Arial" w:cs="Arial"/>
        </w:rPr>
        <w:t xml:space="preserve"> </w:t>
      </w:r>
      <w:r w:rsidR="000E4876" w:rsidRPr="005F4AC2">
        <w:rPr>
          <w:rFonts w:ascii="Arial" w:hAnsi="Arial" w:cs="Arial"/>
        </w:rPr>
        <w:t>protocoladas sob</w:t>
      </w:r>
      <w:r w:rsidR="00263771" w:rsidRPr="005F4AC2">
        <w:rPr>
          <w:rFonts w:ascii="Arial" w:hAnsi="Arial" w:cs="Arial"/>
        </w:rPr>
        <w:t xml:space="preserve"> </w:t>
      </w:r>
      <w:r w:rsidR="00915751" w:rsidRPr="005F4AC2">
        <w:rPr>
          <w:rFonts w:ascii="Arial" w:hAnsi="Arial" w:cs="Arial"/>
        </w:rPr>
        <w:t xml:space="preserve">nº </w:t>
      </w:r>
      <w:r w:rsidR="005F4AC2">
        <w:rPr>
          <w:rFonts w:ascii="Arial" w:hAnsi="Arial" w:cs="Arial"/>
        </w:rPr>
        <w:t>163/</w:t>
      </w:r>
      <w:r w:rsidR="00915751" w:rsidRPr="005F4AC2">
        <w:rPr>
          <w:rFonts w:ascii="Arial" w:hAnsi="Arial" w:cs="Arial"/>
        </w:rPr>
        <w:t xml:space="preserve">2017 de </w:t>
      </w:r>
      <w:r w:rsidR="005F4AC2">
        <w:rPr>
          <w:rFonts w:ascii="Arial" w:hAnsi="Arial" w:cs="Arial"/>
        </w:rPr>
        <w:t>10/02</w:t>
      </w:r>
      <w:r w:rsidR="00EB4C37">
        <w:rPr>
          <w:rFonts w:ascii="Arial" w:hAnsi="Arial" w:cs="Arial"/>
        </w:rPr>
        <w:t xml:space="preserve">/2017, </w:t>
      </w:r>
      <w:r w:rsidR="00915751" w:rsidRPr="005F4AC2">
        <w:rPr>
          <w:rFonts w:ascii="Arial" w:hAnsi="Arial" w:cs="Arial"/>
        </w:rPr>
        <w:t xml:space="preserve">nº </w:t>
      </w:r>
      <w:r w:rsidR="009C6FE1" w:rsidRPr="005F4AC2">
        <w:rPr>
          <w:rFonts w:ascii="Arial" w:hAnsi="Arial" w:cs="Arial"/>
        </w:rPr>
        <w:t>1</w:t>
      </w:r>
      <w:r w:rsidR="005F4AC2">
        <w:rPr>
          <w:rFonts w:ascii="Arial" w:hAnsi="Arial" w:cs="Arial"/>
        </w:rPr>
        <w:t>898</w:t>
      </w:r>
      <w:r w:rsidR="00915751" w:rsidRPr="005F4AC2">
        <w:rPr>
          <w:rFonts w:ascii="Arial" w:hAnsi="Arial" w:cs="Arial"/>
        </w:rPr>
        <w:t>/2017 de 1</w:t>
      </w:r>
      <w:r w:rsidR="005F4AC2">
        <w:rPr>
          <w:rFonts w:ascii="Arial" w:hAnsi="Arial" w:cs="Arial"/>
        </w:rPr>
        <w:t>8</w:t>
      </w:r>
      <w:r w:rsidR="00915751" w:rsidRPr="005F4AC2">
        <w:rPr>
          <w:rFonts w:ascii="Arial" w:hAnsi="Arial" w:cs="Arial"/>
        </w:rPr>
        <w:t>/08/2017</w:t>
      </w:r>
      <w:r w:rsidR="005220D4">
        <w:rPr>
          <w:rFonts w:ascii="Arial" w:hAnsi="Arial" w:cs="Arial"/>
        </w:rPr>
        <w:t xml:space="preserve">, </w:t>
      </w:r>
      <w:r w:rsidR="00EB4C37">
        <w:rPr>
          <w:rFonts w:ascii="Arial" w:hAnsi="Arial" w:cs="Arial"/>
        </w:rPr>
        <w:t>nº 264/2018 de 15/02/2018</w:t>
      </w:r>
      <w:r w:rsidR="002A22CE">
        <w:rPr>
          <w:rFonts w:ascii="Arial" w:hAnsi="Arial" w:cs="Arial"/>
        </w:rPr>
        <w:t>,</w:t>
      </w:r>
      <w:r w:rsidR="005220D4">
        <w:rPr>
          <w:rFonts w:ascii="Arial" w:hAnsi="Arial" w:cs="Arial"/>
        </w:rPr>
        <w:t xml:space="preserve"> nº 1352/2018 de 15/08/2018</w:t>
      </w:r>
      <w:r w:rsidR="00B27A90">
        <w:rPr>
          <w:rFonts w:ascii="Arial" w:hAnsi="Arial" w:cs="Arial"/>
        </w:rPr>
        <w:t xml:space="preserve">, </w:t>
      </w:r>
      <w:r w:rsidR="002A22CE">
        <w:rPr>
          <w:rFonts w:ascii="Arial" w:hAnsi="Arial" w:cs="Arial"/>
        </w:rPr>
        <w:t>nº 332/2019 de 12/02/2019</w:t>
      </w:r>
      <w:r w:rsidR="004D3CE0">
        <w:rPr>
          <w:rFonts w:ascii="Arial" w:hAnsi="Arial" w:cs="Arial"/>
        </w:rPr>
        <w:t xml:space="preserve">, </w:t>
      </w:r>
      <w:r w:rsidR="00B27A90">
        <w:rPr>
          <w:rFonts w:ascii="Arial" w:hAnsi="Arial" w:cs="Arial"/>
        </w:rPr>
        <w:t>nº 1492/2019 de 12/08/2019</w:t>
      </w:r>
      <w:r w:rsidR="004D3CE0">
        <w:rPr>
          <w:rFonts w:ascii="Arial" w:hAnsi="Arial" w:cs="Arial"/>
        </w:rPr>
        <w:t xml:space="preserve"> e nº 355/2020 de 12/02/2020</w:t>
      </w:r>
      <w:r w:rsidR="00915751" w:rsidRPr="005F4AC2">
        <w:rPr>
          <w:rFonts w:ascii="Arial" w:hAnsi="Arial" w:cs="Arial"/>
        </w:rPr>
        <w:t xml:space="preserve">, </w:t>
      </w:r>
      <w:r w:rsidR="005F4AC2" w:rsidRPr="008849B2">
        <w:rPr>
          <w:rFonts w:ascii="Arial" w:hAnsi="Arial" w:cs="Arial"/>
        </w:rPr>
        <w:t xml:space="preserve">sugerindo que interceda junto a EMPRESA DE TRANSPORTE COLETIVO URBANO VIAÇÃO </w:t>
      </w:r>
      <w:proofErr w:type="spellStart"/>
      <w:r w:rsidR="005F4AC2" w:rsidRPr="008849B2">
        <w:rPr>
          <w:rFonts w:ascii="Arial" w:hAnsi="Arial" w:cs="Arial"/>
        </w:rPr>
        <w:t>MOURÃOENSE</w:t>
      </w:r>
      <w:proofErr w:type="spellEnd"/>
      <w:r w:rsidR="005F4AC2" w:rsidRPr="008849B2">
        <w:rPr>
          <w:rFonts w:ascii="Arial" w:hAnsi="Arial" w:cs="Arial"/>
        </w:rPr>
        <w:t xml:space="preserve">, que inclua em seu itinerário, rotas de transporte coletivo urbano para atender os moradores do Residencial Cidade Alta II.                          </w:t>
      </w:r>
    </w:p>
    <w:p w:rsidR="005F4AC2" w:rsidRPr="005413D6" w:rsidRDefault="005F4AC2" w:rsidP="005F4AC2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5413D6">
        <w:rPr>
          <w:rFonts w:ascii="Arial" w:hAnsi="Arial" w:cs="Arial"/>
          <w:b/>
        </w:rPr>
        <w:t>JUSTIFICATIVA:</w:t>
      </w:r>
    </w:p>
    <w:p w:rsidR="005F4AC2" w:rsidRPr="008849B2" w:rsidRDefault="005F4AC2" w:rsidP="005F4AC2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8849B2">
        <w:rPr>
          <w:rFonts w:ascii="Arial" w:hAnsi="Arial" w:cs="Arial"/>
        </w:rPr>
        <w:t>A Presente Indicação tem o objetivo de atender uma reivindicação dos moradores da localidade, pois o bairro já consta com paradas de ônibus, e a empresa de transporte coletivo não tem itinerário para o bairro, prejudicando a locomoção, dos moradores que necessitam do transporte.</w:t>
      </w:r>
    </w:p>
    <w:p w:rsidR="00153FB3" w:rsidRDefault="00153FB3" w:rsidP="005F4AC2">
      <w:pPr>
        <w:suppressAutoHyphens w:val="0"/>
        <w:autoSpaceDE w:val="0"/>
        <w:autoSpaceDN w:val="0"/>
        <w:adjustRightInd w:val="0"/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5220D4">
        <w:rPr>
          <w:rFonts w:ascii="Arial" w:hAnsi="Arial" w:cs="Arial"/>
        </w:rPr>
        <w:t>1</w:t>
      </w:r>
      <w:r w:rsidR="004D3CE0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4D3CE0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Pr="00F63C1F">
        <w:rPr>
          <w:rFonts w:ascii="Arial" w:hAnsi="Arial" w:cs="Arial"/>
        </w:rPr>
        <w:t xml:space="preserve"> de 20</w:t>
      </w:r>
      <w:r w:rsidR="00B27A90">
        <w:rPr>
          <w:rFonts w:ascii="Arial" w:hAnsi="Arial" w:cs="Arial"/>
        </w:rPr>
        <w:t>20</w:t>
      </w:r>
      <w:r w:rsidRPr="00F63C1F">
        <w:rPr>
          <w:rFonts w:ascii="Arial" w:hAnsi="Arial" w:cs="Arial"/>
        </w:rPr>
        <w:t>.</w:t>
      </w: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4D3CE0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7CB" w:rsidRDefault="009347CB" w:rsidP="003D67DE">
      <w:r>
        <w:separator/>
      </w:r>
    </w:p>
  </w:endnote>
  <w:endnote w:type="continuationSeparator" w:id="0">
    <w:p w:rsidR="009347CB" w:rsidRDefault="009347C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EB4C37" w:rsidP="00EB4C37">
    <w:pPr>
      <w:pStyle w:val="Rodap"/>
      <w:jc w:val="right"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  <w:t>AM/</w:t>
    </w:r>
    <w:proofErr w:type="spellStart"/>
    <w:r>
      <w:rPr>
        <w:rFonts w:ascii="Calibri" w:hAnsi="Calibri"/>
        <w:sz w:val="10"/>
        <w:szCs w:val="10"/>
      </w:rPr>
      <w:t>GVT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7CB" w:rsidRDefault="009347CB" w:rsidP="003D67DE">
      <w:r>
        <w:separator/>
      </w:r>
    </w:p>
  </w:footnote>
  <w:footnote w:type="continuationSeparator" w:id="0">
    <w:p w:rsidR="009347CB" w:rsidRDefault="009347C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347C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4D3CE0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4D3CE0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4D3CE0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73B9"/>
    <w:rsid w:val="0008042B"/>
    <w:rsid w:val="000815B8"/>
    <w:rsid w:val="00083960"/>
    <w:rsid w:val="000910F0"/>
    <w:rsid w:val="000A6AB8"/>
    <w:rsid w:val="000B4423"/>
    <w:rsid w:val="000D1D05"/>
    <w:rsid w:val="000E4876"/>
    <w:rsid w:val="000F0439"/>
    <w:rsid w:val="001356FD"/>
    <w:rsid w:val="001414D5"/>
    <w:rsid w:val="00153FB3"/>
    <w:rsid w:val="00161785"/>
    <w:rsid w:val="00166352"/>
    <w:rsid w:val="001B04DA"/>
    <w:rsid w:val="001B0D19"/>
    <w:rsid w:val="001E08FA"/>
    <w:rsid w:val="001F5C88"/>
    <w:rsid w:val="00215FC6"/>
    <w:rsid w:val="00231913"/>
    <w:rsid w:val="0026086B"/>
    <w:rsid w:val="00263771"/>
    <w:rsid w:val="00283AD8"/>
    <w:rsid w:val="0029573D"/>
    <w:rsid w:val="002A22CE"/>
    <w:rsid w:val="002B03D3"/>
    <w:rsid w:val="002C6333"/>
    <w:rsid w:val="002D4441"/>
    <w:rsid w:val="002F6213"/>
    <w:rsid w:val="002F7D9A"/>
    <w:rsid w:val="0030565E"/>
    <w:rsid w:val="003621A3"/>
    <w:rsid w:val="003960D2"/>
    <w:rsid w:val="003A4EE5"/>
    <w:rsid w:val="003C0FE9"/>
    <w:rsid w:val="003C4469"/>
    <w:rsid w:val="003D67DE"/>
    <w:rsid w:val="003E0C60"/>
    <w:rsid w:val="003E221B"/>
    <w:rsid w:val="004558B9"/>
    <w:rsid w:val="004808B3"/>
    <w:rsid w:val="00481081"/>
    <w:rsid w:val="004A7998"/>
    <w:rsid w:val="004D391E"/>
    <w:rsid w:val="004D3CE0"/>
    <w:rsid w:val="004D580E"/>
    <w:rsid w:val="004F473E"/>
    <w:rsid w:val="005220D4"/>
    <w:rsid w:val="00524884"/>
    <w:rsid w:val="00532D23"/>
    <w:rsid w:val="005357D1"/>
    <w:rsid w:val="0054538C"/>
    <w:rsid w:val="005E2585"/>
    <w:rsid w:val="005F0E78"/>
    <w:rsid w:val="005F10E9"/>
    <w:rsid w:val="005F424D"/>
    <w:rsid w:val="005F4AC2"/>
    <w:rsid w:val="005F5915"/>
    <w:rsid w:val="00603FB2"/>
    <w:rsid w:val="00626798"/>
    <w:rsid w:val="006311A4"/>
    <w:rsid w:val="00647325"/>
    <w:rsid w:val="006742E1"/>
    <w:rsid w:val="00683646"/>
    <w:rsid w:val="006A3858"/>
    <w:rsid w:val="006B20AE"/>
    <w:rsid w:val="006C36FA"/>
    <w:rsid w:val="006F3207"/>
    <w:rsid w:val="006F46EA"/>
    <w:rsid w:val="00704520"/>
    <w:rsid w:val="007112D5"/>
    <w:rsid w:val="00714788"/>
    <w:rsid w:val="00724E35"/>
    <w:rsid w:val="00731D7E"/>
    <w:rsid w:val="007372C9"/>
    <w:rsid w:val="0079705A"/>
    <w:rsid w:val="007C1602"/>
    <w:rsid w:val="007C1B97"/>
    <w:rsid w:val="007F2A94"/>
    <w:rsid w:val="007F5115"/>
    <w:rsid w:val="007F6618"/>
    <w:rsid w:val="00804A1C"/>
    <w:rsid w:val="00817B3D"/>
    <w:rsid w:val="00850EA3"/>
    <w:rsid w:val="0085146E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15751"/>
    <w:rsid w:val="00930570"/>
    <w:rsid w:val="009347CB"/>
    <w:rsid w:val="00937A1A"/>
    <w:rsid w:val="00947F7A"/>
    <w:rsid w:val="00957272"/>
    <w:rsid w:val="00972CA2"/>
    <w:rsid w:val="00976B11"/>
    <w:rsid w:val="009B5202"/>
    <w:rsid w:val="009C6FE1"/>
    <w:rsid w:val="00A029A8"/>
    <w:rsid w:val="00A20106"/>
    <w:rsid w:val="00A22231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0BED"/>
    <w:rsid w:val="00AE46C0"/>
    <w:rsid w:val="00AF4E3F"/>
    <w:rsid w:val="00B05D90"/>
    <w:rsid w:val="00B27A90"/>
    <w:rsid w:val="00B52118"/>
    <w:rsid w:val="00B610F9"/>
    <w:rsid w:val="00B900F2"/>
    <w:rsid w:val="00BB2DD8"/>
    <w:rsid w:val="00BB738A"/>
    <w:rsid w:val="00BC14A8"/>
    <w:rsid w:val="00C1440A"/>
    <w:rsid w:val="00C5135C"/>
    <w:rsid w:val="00C52707"/>
    <w:rsid w:val="00C53750"/>
    <w:rsid w:val="00CB20F6"/>
    <w:rsid w:val="00CC242C"/>
    <w:rsid w:val="00CD5E12"/>
    <w:rsid w:val="00CE2DC3"/>
    <w:rsid w:val="00CE6981"/>
    <w:rsid w:val="00CF08BB"/>
    <w:rsid w:val="00D02FA0"/>
    <w:rsid w:val="00D54E81"/>
    <w:rsid w:val="00D81040"/>
    <w:rsid w:val="00DA759E"/>
    <w:rsid w:val="00DD45EE"/>
    <w:rsid w:val="00DD6A47"/>
    <w:rsid w:val="00DD798E"/>
    <w:rsid w:val="00DE0446"/>
    <w:rsid w:val="00DE1068"/>
    <w:rsid w:val="00DF3E2D"/>
    <w:rsid w:val="00E57810"/>
    <w:rsid w:val="00E7043D"/>
    <w:rsid w:val="00EB4C37"/>
    <w:rsid w:val="00EB6FE8"/>
    <w:rsid w:val="00EF18D5"/>
    <w:rsid w:val="00F22815"/>
    <w:rsid w:val="00F30E3B"/>
    <w:rsid w:val="00F77E55"/>
    <w:rsid w:val="00F81EBA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2017-03-30T13:58:00Z</cp:lastPrinted>
  <dcterms:created xsi:type="dcterms:W3CDTF">2020-08-07T11:49:00Z</dcterms:created>
  <dcterms:modified xsi:type="dcterms:W3CDTF">2020-08-07T11:50:00Z</dcterms:modified>
</cp:coreProperties>
</file>