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F7A" w:rsidRDefault="00536F7A" w:rsidP="00536F7A">
      <w:pPr>
        <w:pStyle w:val="Amandinha"/>
      </w:pPr>
    </w:p>
    <w:p w:rsidR="00536F7A" w:rsidRDefault="00536F7A" w:rsidP="00536F7A">
      <w:pPr>
        <w:pStyle w:val="Amandinha"/>
      </w:pPr>
    </w:p>
    <w:p w:rsidR="00536F7A" w:rsidRDefault="00536F7A" w:rsidP="00536F7A">
      <w:pPr>
        <w:pStyle w:val="Amandinha"/>
      </w:pPr>
      <w:r>
        <w:t>REQUERIMENTO</w:t>
      </w:r>
    </w:p>
    <w:p w:rsidR="00536F7A" w:rsidRDefault="00536F7A" w:rsidP="00536F7A">
      <w:pPr>
        <w:pStyle w:val="Amandinha"/>
      </w:pPr>
    </w:p>
    <w:p w:rsidR="00536F7A" w:rsidRDefault="00536F7A" w:rsidP="00536F7A">
      <w:pPr>
        <w:pStyle w:val="Amandinha"/>
      </w:pPr>
    </w:p>
    <w:p w:rsidR="00536F7A" w:rsidRDefault="00536F7A" w:rsidP="00536F7A">
      <w:pPr>
        <w:jc w:val="center"/>
        <w:rPr>
          <w:b w:val="0"/>
          <w:szCs w:val="24"/>
        </w:rPr>
      </w:pPr>
    </w:p>
    <w:p w:rsidR="00536F7A" w:rsidRDefault="00536F7A" w:rsidP="00536F7A">
      <w:pPr>
        <w:jc w:val="center"/>
        <w:rPr>
          <w:b w:val="0"/>
          <w:szCs w:val="24"/>
        </w:rPr>
      </w:pPr>
    </w:p>
    <w:p w:rsidR="00536F7A" w:rsidRDefault="00536F7A" w:rsidP="00536F7A">
      <w:pPr>
        <w:jc w:val="center"/>
        <w:rPr>
          <w:b w:val="0"/>
          <w:szCs w:val="24"/>
        </w:rPr>
      </w:pPr>
    </w:p>
    <w:p w:rsidR="00536F7A" w:rsidRDefault="00536F7A" w:rsidP="00536F7A">
      <w:pPr>
        <w:jc w:val="center"/>
        <w:rPr>
          <w:b w:val="0"/>
          <w:szCs w:val="24"/>
        </w:rPr>
      </w:pPr>
    </w:p>
    <w:p w:rsidR="00536F7A" w:rsidRDefault="00536F7A" w:rsidP="00536F7A">
      <w:pPr>
        <w:jc w:val="center"/>
      </w:pPr>
    </w:p>
    <w:p w:rsidR="00536F7A" w:rsidRDefault="00536F7A" w:rsidP="00536F7A"/>
    <w:p w:rsidR="00536F7A" w:rsidRDefault="00F73288" w:rsidP="00536F7A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         </w:t>
      </w:r>
      <w:r w:rsidR="00536F7A" w:rsidRPr="002B2F48">
        <w:rPr>
          <w:rFonts w:cs="Arial"/>
          <w:b w:val="0"/>
          <w:szCs w:val="24"/>
        </w:rPr>
        <w:t xml:space="preserve">O Vereador que o presente subscreve, ao usar das </w:t>
      </w:r>
      <w:r w:rsidR="00536F7A">
        <w:rPr>
          <w:rFonts w:cs="Arial"/>
          <w:b w:val="0"/>
          <w:szCs w:val="24"/>
        </w:rPr>
        <w:t xml:space="preserve">atribuições </w:t>
      </w:r>
      <w:r w:rsidR="00536F7A" w:rsidRPr="002B2F48">
        <w:rPr>
          <w:rFonts w:cs="Arial"/>
          <w:b w:val="0"/>
          <w:szCs w:val="24"/>
        </w:rPr>
        <w:t>c</w:t>
      </w:r>
      <w:r w:rsidR="00536F7A">
        <w:rPr>
          <w:rFonts w:cs="Arial"/>
          <w:b w:val="0"/>
          <w:szCs w:val="24"/>
        </w:rPr>
        <w:t>onferidas pelo Artigo 137</w:t>
      </w:r>
      <w:r w:rsidR="00536F7A" w:rsidRPr="002B2F48">
        <w:rPr>
          <w:rFonts w:cs="Arial"/>
          <w:b w:val="0"/>
          <w:szCs w:val="24"/>
        </w:rPr>
        <w:t xml:space="preserve"> inciso I</w:t>
      </w:r>
      <w:r w:rsidR="00536F7A">
        <w:rPr>
          <w:rFonts w:cs="Arial"/>
          <w:b w:val="0"/>
          <w:szCs w:val="24"/>
        </w:rPr>
        <w:t>V</w:t>
      </w:r>
      <w:r w:rsidR="00536F7A" w:rsidRPr="002B2F48">
        <w:rPr>
          <w:rFonts w:cs="Arial"/>
          <w:b w:val="0"/>
          <w:szCs w:val="24"/>
        </w:rPr>
        <w:t xml:space="preserve"> do Regimento Interno desta Casa de Leis </w:t>
      </w:r>
      <w:r w:rsidR="00536F7A">
        <w:rPr>
          <w:rFonts w:cs="Arial"/>
          <w:szCs w:val="24"/>
        </w:rPr>
        <w:t>REQUER</w:t>
      </w:r>
      <w:r w:rsidR="00536F7A" w:rsidRPr="002B2F48">
        <w:rPr>
          <w:rFonts w:cs="Arial"/>
          <w:b w:val="0"/>
          <w:szCs w:val="24"/>
        </w:rPr>
        <w:t xml:space="preserve"> </w:t>
      </w:r>
      <w:proofErr w:type="gramStart"/>
      <w:r w:rsidR="00536F7A" w:rsidRPr="002B2F48">
        <w:rPr>
          <w:rFonts w:cs="Arial"/>
          <w:b w:val="0"/>
          <w:szCs w:val="24"/>
        </w:rPr>
        <w:t>a Mesa</w:t>
      </w:r>
      <w:r w:rsidR="00536F7A">
        <w:rPr>
          <w:rFonts w:cs="Arial"/>
          <w:b w:val="0"/>
          <w:szCs w:val="24"/>
        </w:rPr>
        <w:t xml:space="preserve"> Diretiva, ouvido</w:t>
      </w:r>
      <w:proofErr w:type="gramEnd"/>
      <w:r w:rsidR="00536F7A">
        <w:rPr>
          <w:rFonts w:cs="Arial"/>
          <w:b w:val="0"/>
          <w:szCs w:val="24"/>
        </w:rPr>
        <w:t xml:space="preserve"> o soberano plenário, que seja remetido expediente ao </w:t>
      </w:r>
      <w:r>
        <w:rPr>
          <w:rFonts w:ascii="Arial Black" w:hAnsi="Arial Black" w:cs="Arial"/>
          <w:b w:val="0"/>
          <w:szCs w:val="24"/>
        </w:rPr>
        <w:t>DER – DEPARTAMENTO DE ESTRADAS DE RODAGEM</w:t>
      </w:r>
      <w:r w:rsidR="00536F7A" w:rsidRPr="00C2048D">
        <w:rPr>
          <w:rFonts w:ascii="Arial Black" w:hAnsi="Arial Black" w:cs="Arial"/>
          <w:b w:val="0"/>
          <w:szCs w:val="24"/>
        </w:rPr>
        <w:t>,</w:t>
      </w:r>
      <w:r w:rsidR="00536F7A">
        <w:rPr>
          <w:rFonts w:ascii="Arial Black" w:hAnsi="Arial Black" w:cs="Arial"/>
          <w:b w:val="0"/>
          <w:szCs w:val="24"/>
        </w:rPr>
        <w:t xml:space="preserve"> </w:t>
      </w:r>
      <w:r w:rsidR="000C26C6">
        <w:rPr>
          <w:rFonts w:cs="Arial"/>
          <w:b w:val="0"/>
          <w:szCs w:val="24"/>
        </w:rPr>
        <w:t xml:space="preserve">sugerindo </w:t>
      </w:r>
      <w:r>
        <w:rPr>
          <w:rFonts w:cs="Arial"/>
          <w:b w:val="0"/>
          <w:szCs w:val="24"/>
        </w:rPr>
        <w:t xml:space="preserve">em </w:t>
      </w:r>
      <w:r w:rsidRPr="00F73288">
        <w:rPr>
          <w:rFonts w:cs="Arial"/>
          <w:szCs w:val="24"/>
          <w:u w:val="single"/>
        </w:rPr>
        <w:t>CARÁTER DE URGÊNCIA</w:t>
      </w:r>
      <w:r>
        <w:rPr>
          <w:rFonts w:cs="Arial"/>
          <w:b w:val="0"/>
          <w:szCs w:val="24"/>
        </w:rPr>
        <w:t xml:space="preserve">, </w:t>
      </w:r>
      <w:r w:rsidR="000C26C6">
        <w:rPr>
          <w:rFonts w:cs="Arial"/>
          <w:b w:val="0"/>
          <w:szCs w:val="24"/>
        </w:rPr>
        <w:t xml:space="preserve">que sejam tomadas as devidas providências, em relação a uma contenção de água, tipo boca de lobo, existente na Rodovia BR 158, próximo a </w:t>
      </w:r>
      <w:r w:rsidR="000C26C6" w:rsidRPr="000C26C6">
        <w:rPr>
          <w:rFonts w:cs="Arial"/>
          <w:szCs w:val="24"/>
        </w:rPr>
        <w:t>RETIFRAN</w:t>
      </w:r>
      <w:r w:rsidR="000C26C6">
        <w:rPr>
          <w:rFonts w:cs="Arial"/>
          <w:b w:val="0"/>
          <w:szCs w:val="24"/>
        </w:rPr>
        <w:t xml:space="preserve">, saída para Maringá, que há muito tempo empossa água quando chove, pois não tem saída </w:t>
      </w:r>
      <w:proofErr w:type="gramStart"/>
      <w:r w:rsidR="000C26C6">
        <w:rPr>
          <w:rFonts w:cs="Arial"/>
          <w:b w:val="0"/>
          <w:szCs w:val="24"/>
        </w:rPr>
        <w:t>adequada</w:t>
      </w:r>
      <w:proofErr w:type="gramEnd"/>
      <w:r w:rsidR="000C26C6">
        <w:rPr>
          <w:rFonts w:cs="Arial"/>
          <w:b w:val="0"/>
          <w:szCs w:val="24"/>
        </w:rPr>
        <w:t xml:space="preserve"> para </w:t>
      </w:r>
      <w:r>
        <w:rPr>
          <w:rFonts w:cs="Arial"/>
          <w:b w:val="0"/>
          <w:szCs w:val="24"/>
        </w:rPr>
        <w:t>o escoamento oriunda dos Bairros vizinhos.</w:t>
      </w:r>
    </w:p>
    <w:p w:rsidR="00536F7A" w:rsidRDefault="00F73288" w:rsidP="00536F7A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  </w:t>
      </w:r>
      <w:r w:rsidR="00536F7A" w:rsidRPr="003826BF">
        <w:rPr>
          <w:rFonts w:cs="Arial"/>
          <w:szCs w:val="24"/>
        </w:rPr>
        <w:t>JUSTIFICATIVA</w:t>
      </w:r>
      <w:r w:rsidR="00536F7A">
        <w:rPr>
          <w:rFonts w:cs="Arial"/>
          <w:b w:val="0"/>
          <w:szCs w:val="24"/>
        </w:rPr>
        <w:t>:</w:t>
      </w:r>
    </w:p>
    <w:p w:rsidR="00F73288" w:rsidRDefault="00F73288" w:rsidP="00536F7A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ab/>
      </w:r>
      <w:r>
        <w:rPr>
          <w:rFonts w:cs="Arial"/>
          <w:b w:val="0"/>
          <w:szCs w:val="24"/>
        </w:rPr>
        <w:tab/>
        <w:t xml:space="preserve">   Este problema já existe há muito tempo, pois empossa água por todos os lados desta boca de lobo, causando transtornos à Comunidade</w:t>
      </w:r>
      <w:r w:rsidR="0078412F">
        <w:rPr>
          <w:rFonts w:cs="Arial"/>
          <w:b w:val="0"/>
          <w:szCs w:val="24"/>
        </w:rPr>
        <w:t>. Esta</w:t>
      </w:r>
      <w:r>
        <w:rPr>
          <w:rFonts w:cs="Arial"/>
          <w:b w:val="0"/>
          <w:szCs w:val="24"/>
        </w:rPr>
        <w:t xml:space="preserve"> é uma questão de saúde pública, principalmente </w:t>
      </w:r>
      <w:r w:rsidR="0012210A">
        <w:rPr>
          <w:rFonts w:cs="Arial"/>
          <w:b w:val="0"/>
          <w:szCs w:val="24"/>
        </w:rPr>
        <w:t xml:space="preserve">neste momento </w:t>
      </w:r>
      <w:r>
        <w:rPr>
          <w:rFonts w:cs="Arial"/>
          <w:b w:val="0"/>
          <w:szCs w:val="24"/>
        </w:rPr>
        <w:t xml:space="preserve">que estamos passando por uma Epidemia de </w:t>
      </w:r>
      <w:r w:rsidRPr="00F73288">
        <w:rPr>
          <w:rFonts w:cs="Arial"/>
          <w:szCs w:val="24"/>
          <w:u w:val="single"/>
        </w:rPr>
        <w:t>DENGUE</w:t>
      </w:r>
      <w:r>
        <w:rPr>
          <w:rFonts w:cs="Arial"/>
          <w:b w:val="0"/>
          <w:szCs w:val="24"/>
        </w:rPr>
        <w:t xml:space="preserve">, em nosso Município. Faz-se necessário um plano de escoamento da água com a máxima urgência, </w:t>
      </w:r>
    </w:p>
    <w:p w:rsidR="00F73288" w:rsidRDefault="00F73288" w:rsidP="00536F7A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ab/>
      </w:r>
      <w:r>
        <w:rPr>
          <w:rFonts w:cs="Arial"/>
          <w:b w:val="0"/>
          <w:szCs w:val="24"/>
        </w:rPr>
        <w:tab/>
        <w:t xml:space="preserve">   </w:t>
      </w:r>
    </w:p>
    <w:p w:rsidR="00536F7A" w:rsidRDefault="00536F7A" w:rsidP="00536F7A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>
        <w:rPr>
          <w:rFonts w:cs="Arial"/>
          <w:b w:val="0"/>
          <w:szCs w:val="24"/>
        </w:rPr>
        <w:t xml:space="preserve">, em </w:t>
      </w:r>
      <w:r w:rsidR="00F73288">
        <w:rPr>
          <w:rFonts w:cs="Arial"/>
          <w:b w:val="0"/>
          <w:szCs w:val="24"/>
        </w:rPr>
        <w:t>07</w:t>
      </w:r>
      <w:r>
        <w:rPr>
          <w:rFonts w:cs="Arial"/>
          <w:b w:val="0"/>
          <w:szCs w:val="24"/>
        </w:rPr>
        <w:t xml:space="preserve">, de </w:t>
      </w:r>
      <w:r w:rsidR="00F73288">
        <w:rPr>
          <w:rFonts w:cs="Arial"/>
          <w:b w:val="0"/>
          <w:szCs w:val="24"/>
        </w:rPr>
        <w:t>Maio de 2020</w:t>
      </w:r>
      <w:r>
        <w:rPr>
          <w:rFonts w:cs="Arial"/>
          <w:b w:val="0"/>
          <w:szCs w:val="24"/>
        </w:rPr>
        <w:t>.</w:t>
      </w:r>
    </w:p>
    <w:p w:rsidR="00536F7A" w:rsidRDefault="00536F7A" w:rsidP="00536F7A">
      <w:pPr>
        <w:jc w:val="both"/>
        <w:rPr>
          <w:rFonts w:cs="Arial"/>
          <w:b w:val="0"/>
          <w:szCs w:val="24"/>
        </w:rPr>
      </w:pPr>
    </w:p>
    <w:p w:rsidR="00536F7A" w:rsidRPr="00116B87" w:rsidRDefault="00536F7A" w:rsidP="00536F7A">
      <w:pPr>
        <w:jc w:val="both"/>
        <w:rPr>
          <w:rFonts w:cs="Arial"/>
          <w:szCs w:val="24"/>
        </w:rPr>
      </w:pPr>
    </w:p>
    <w:p w:rsidR="00536F7A" w:rsidRPr="00116B87" w:rsidRDefault="00536F7A" w:rsidP="00536F7A">
      <w:pPr>
        <w:jc w:val="center"/>
        <w:rPr>
          <w:rFonts w:cs="Arial"/>
          <w:szCs w:val="24"/>
        </w:rPr>
      </w:pPr>
      <w:r w:rsidRPr="00116B87">
        <w:rPr>
          <w:rFonts w:cs="Arial"/>
          <w:szCs w:val="24"/>
        </w:rPr>
        <w:t>EDOEL ROCHA</w:t>
      </w:r>
    </w:p>
    <w:p w:rsidR="00536F7A" w:rsidRDefault="00536F7A" w:rsidP="00536F7A">
      <w:pPr>
        <w:jc w:val="center"/>
        <w:rPr>
          <w:rFonts w:cs="Arial"/>
          <w:szCs w:val="24"/>
        </w:rPr>
      </w:pPr>
      <w:r>
        <w:rPr>
          <w:rFonts w:cs="Arial"/>
          <w:b w:val="0"/>
          <w:szCs w:val="24"/>
        </w:rPr>
        <w:t xml:space="preserve">Vereador – </w:t>
      </w:r>
      <w:r w:rsidR="000368EE">
        <w:rPr>
          <w:rFonts w:cs="Arial"/>
          <w:szCs w:val="24"/>
        </w:rPr>
        <w:t>DC</w:t>
      </w:r>
      <w:bookmarkStart w:id="0" w:name="_GoBack"/>
      <w:bookmarkEnd w:id="0"/>
    </w:p>
    <w:p w:rsidR="00536F7A" w:rsidRDefault="00F73288" w:rsidP="00536F7A">
      <w:pPr>
        <w:jc w:val="both"/>
      </w:pPr>
      <w:r>
        <w:rPr>
          <w:sz w:val="16"/>
          <w:szCs w:val="16"/>
        </w:rPr>
        <w:t>EDM891</w:t>
      </w:r>
    </w:p>
    <w:sectPr w:rsidR="00536F7A" w:rsidSect="000B4E7B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F7A"/>
    <w:rsid w:val="000005E1"/>
    <w:rsid w:val="000368EE"/>
    <w:rsid w:val="000B4E7B"/>
    <w:rsid w:val="000C26C6"/>
    <w:rsid w:val="0012210A"/>
    <w:rsid w:val="00157D45"/>
    <w:rsid w:val="002B5E91"/>
    <w:rsid w:val="00536F7A"/>
    <w:rsid w:val="0078412F"/>
    <w:rsid w:val="00834FBF"/>
    <w:rsid w:val="00D468FD"/>
    <w:rsid w:val="00D812C0"/>
    <w:rsid w:val="00F73288"/>
    <w:rsid w:val="00FE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F7A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536F7A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536F7A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F7A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536F7A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536F7A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2018-10-24T14:05:00Z</cp:lastPrinted>
  <dcterms:created xsi:type="dcterms:W3CDTF">2020-05-18T13:07:00Z</dcterms:created>
  <dcterms:modified xsi:type="dcterms:W3CDTF">2020-05-18T13:07:00Z</dcterms:modified>
</cp:coreProperties>
</file>