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466B8" w:rsidRDefault="00615B01" w:rsidP="006466B8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CB7A56" w:rsidRPr="00403F8C">
        <w:rPr>
          <w:rFonts w:ascii="Arial" w:hAnsi="Arial" w:cs="Arial"/>
          <w:b/>
          <w:lang w:eastAsia="zh-CN"/>
        </w:rPr>
        <w:t>seja providenciado</w:t>
      </w:r>
      <w:r w:rsidR="00CB7A56">
        <w:rPr>
          <w:rFonts w:ascii="Arial" w:hAnsi="Arial" w:cs="Arial"/>
          <w:b/>
          <w:lang w:eastAsia="zh-CN"/>
        </w:rPr>
        <w:t xml:space="preserve"> o serviço de </w:t>
      </w:r>
      <w:proofErr w:type="spellStart"/>
      <w:r w:rsidR="00CB7A56">
        <w:rPr>
          <w:rFonts w:ascii="Arial" w:hAnsi="Arial" w:cs="Arial"/>
          <w:b/>
          <w:lang w:eastAsia="zh-CN"/>
        </w:rPr>
        <w:t>cascalhamento</w:t>
      </w:r>
      <w:proofErr w:type="spellEnd"/>
      <w:r w:rsidR="00CB7A56">
        <w:rPr>
          <w:rFonts w:ascii="Arial" w:hAnsi="Arial" w:cs="Arial"/>
          <w:b/>
          <w:lang w:eastAsia="zh-CN"/>
        </w:rPr>
        <w:t xml:space="preserve"> e compactação de solo, com máquina de rolo compactador</w:t>
      </w:r>
      <w:r w:rsidR="006466B8">
        <w:rPr>
          <w:rStyle w:val="Forte"/>
          <w:rFonts w:ascii="Arial" w:hAnsi="Arial" w:cs="Arial"/>
        </w:rPr>
        <w:t xml:space="preserve"> em toda a extensão da Rua</w:t>
      </w:r>
      <w:r w:rsidR="006466B8">
        <w:rPr>
          <w:rStyle w:val="Forte"/>
          <w:rFonts w:ascii="Arial" w:hAnsi="Arial" w:cs="Arial"/>
        </w:rPr>
        <w:t xml:space="preserve"> Dom Pedro I</w:t>
      </w:r>
      <w:r w:rsidR="006466B8">
        <w:rPr>
          <w:rFonts w:ascii="Arial" w:hAnsi="Arial" w:cs="Arial"/>
          <w:b/>
          <w:bCs/>
          <w:lang w:eastAsia="zh-CN"/>
        </w:rPr>
        <w:t xml:space="preserve">, </w:t>
      </w:r>
      <w:r w:rsidR="006466B8">
        <w:rPr>
          <w:rFonts w:ascii="Arial" w:hAnsi="Arial" w:cs="Arial"/>
          <w:b/>
          <w:bCs/>
          <w:lang w:eastAsia="pt-BR"/>
        </w:rPr>
        <w:t>localizada no Distri</w:t>
      </w:r>
      <w:r w:rsidR="005F7177">
        <w:rPr>
          <w:rFonts w:ascii="Arial" w:hAnsi="Arial" w:cs="Arial"/>
          <w:b/>
          <w:bCs/>
          <w:lang w:eastAsia="pt-BR"/>
        </w:rPr>
        <w:t>to</w:t>
      </w:r>
      <w:bookmarkStart w:id="0" w:name="_GoBack"/>
      <w:bookmarkEnd w:id="0"/>
      <w:r w:rsidR="006466B8">
        <w:rPr>
          <w:rFonts w:ascii="Arial" w:hAnsi="Arial" w:cs="Arial"/>
          <w:b/>
          <w:bCs/>
          <w:lang w:eastAsia="pt-BR"/>
        </w:rPr>
        <w:t xml:space="preserve"> de Piquirivaí</w:t>
      </w:r>
      <w:r w:rsidR="006466B8" w:rsidRPr="00887935">
        <w:rPr>
          <w:rFonts w:ascii="Arial" w:hAnsi="Arial" w:cs="Arial"/>
          <w:b/>
          <w:bCs/>
          <w:lang w:eastAsia="pt-BR"/>
        </w:rPr>
        <w:t>.</w:t>
      </w:r>
    </w:p>
    <w:p w:rsidR="006466B8" w:rsidRPr="00887935" w:rsidRDefault="006466B8" w:rsidP="006466B8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6466B8" w:rsidRDefault="006466B8" w:rsidP="006466B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6466B8">
        <w:rPr>
          <w:rFonts w:ascii="Arial" w:hAnsi="Arial" w:cs="Arial"/>
          <w:lang w:eastAsia="pt-BR"/>
        </w:rPr>
        <w:t>12</w:t>
      </w:r>
      <w:r w:rsidR="001617B6">
        <w:rPr>
          <w:rFonts w:ascii="Arial" w:hAnsi="Arial" w:cs="Arial"/>
          <w:lang w:eastAsia="pt-BR"/>
        </w:rPr>
        <w:t xml:space="preserve"> de </w:t>
      </w:r>
      <w:r w:rsidR="006466B8">
        <w:rPr>
          <w:rFonts w:ascii="Arial" w:hAnsi="Arial" w:cs="Arial"/>
          <w:lang w:eastAsia="pt-BR"/>
        </w:rPr>
        <w:t>maio</w:t>
      </w:r>
      <w:r w:rsidR="005B78DC">
        <w:rPr>
          <w:rFonts w:ascii="Arial" w:hAnsi="Arial" w:cs="Arial"/>
          <w:lang w:eastAsia="pt-BR"/>
        </w:rPr>
        <w:t xml:space="preserve"> </w:t>
      </w:r>
      <w:r w:rsidR="00437F2F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683B48" w:rsidRPr="00215B96" w:rsidRDefault="008F1823" w:rsidP="006466B8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683B48" w:rsidRPr="00215B96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EA" w:rsidRDefault="004679EA" w:rsidP="003D67DE">
      <w:r>
        <w:separator/>
      </w:r>
    </w:p>
  </w:endnote>
  <w:endnote w:type="continuationSeparator" w:id="0">
    <w:p w:rsidR="004679EA" w:rsidRDefault="004679E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60DB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75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EA" w:rsidRDefault="004679EA" w:rsidP="003D67DE">
      <w:r>
        <w:separator/>
      </w:r>
    </w:p>
  </w:footnote>
  <w:footnote w:type="continuationSeparator" w:id="0">
    <w:p w:rsidR="004679EA" w:rsidRDefault="004679E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679E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34C20"/>
    <w:rsid w:val="000563A1"/>
    <w:rsid w:val="00062DEC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15B96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621A3"/>
    <w:rsid w:val="0036707A"/>
    <w:rsid w:val="00374B34"/>
    <w:rsid w:val="003A04CC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679EA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B78DC"/>
    <w:rsid w:val="005E2585"/>
    <w:rsid w:val="005F0E78"/>
    <w:rsid w:val="005F10E9"/>
    <w:rsid w:val="005F424D"/>
    <w:rsid w:val="005F7177"/>
    <w:rsid w:val="00603FB2"/>
    <w:rsid w:val="00605270"/>
    <w:rsid w:val="00615B01"/>
    <w:rsid w:val="006311A4"/>
    <w:rsid w:val="00644C86"/>
    <w:rsid w:val="006466B8"/>
    <w:rsid w:val="006742E1"/>
    <w:rsid w:val="00677687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76980"/>
    <w:rsid w:val="00C85AD7"/>
    <w:rsid w:val="00CA76B6"/>
    <w:rsid w:val="00CB20F6"/>
    <w:rsid w:val="00CB7A56"/>
    <w:rsid w:val="00CD5E12"/>
    <w:rsid w:val="00CD7421"/>
    <w:rsid w:val="00CE2DC3"/>
    <w:rsid w:val="00CE5D50"/>
    <w:rsid w:val="00CE6981"/>
    <w:rsid w:val="00CE6F0D"/>
    <w:rsid w:val="00CF08BB"/>
    <w:rsid w:val="00D02FA0"/>
    <w:rsid w:val="00D15268"/>
    <w:rsid w:val="00D24C1A"/>
    <w:rsid w:val="00D54E81"/>
    <w:rsid w:val="00D619C9"/>
    <w:rsid w:val="00DA759E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0DBE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807D-75CD-47EF-B3AC-D40249EC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2020-05-11T13:12:00Z</dcterms:created>
  <dcterms:modified xsi:type="dcterms:W3CDTF">2020-05-11T13:25:00Z</dcterms:modified>
</cp:coreProperties>
</file>