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0B3F0C" w:rsidRDefault="000B3F0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bookmarkStart w:id="0" w:name="_GoBack"/>
      <w:bookmarkEnd w:id="0"/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64C8C" w:rsidRDefault="00615B01" w:rsidP="00664C8C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C4557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074564">
        <w:rPr>
          <w:rFonts w:ascii="Arial" w:hAnsi="Arial" w:cs="Arial"/>
        </w:rPr>
        <w:t>0002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074564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="000B3F0C">
        <w:rPr>
          <w:rFonts w:ascii="Arial" w:hAnsi="Arial" w:cs="Arial"/>
        </w:rPr>
        <w:t xml:space="preserve"> Ação 2111</w:t>
      </w:r>
      <w:r w:rsidRPr="00640591">
        <w:rPr>
          <w:rFonts w:ascii="Arial" w:hAnsi="Arial" w:cs="Arial"/>
        </w:rPr>
        <w:t xml:space="preserve"> </w:t>
      </w:r>
      <w:r w:rsidR="0007456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0B3F0C">
        <w:rPr>
          <w:rFonts w:ascii="Arial" w:hAnsi="Arial" w:cs="Arial"/>
        </w:rPr>
        <w:t>Atender Pais, Alunos e Profissionais da Educação e dar suporte a gestão administrativo e pedagógica: Manter a Folha de Pagamentos dos Servidores do Gabinete do Secretário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A426DD" w:rsidRPr="00756B34">
        <w:rPr>
          <w:rFonts w:ascii="Arial" w:hAnsi="Arial" w:cs="Arial"/>
          <w:b/>
          <w:szCs w:val="20"/>
          <w:lang w:eastAsia="pt-BR"/>
        </w:rPr>
        <w:t xml:space="preserve">a </w:t>
      </w:r>
      <w:r w:rsidR="00DD35AF">
        <w:rPr>
          <w:rFonts w:ascii="Arial" w:hAnsi="Arial" w:cs="Arial"/>
          <w:b/>
          <w:szCs w:val="20"/>
          <w:lang w:eastAsia="pt-BR"/>
        </w:rPr>
        <w:t>contr</w:t>
      </w:r>
      <w:r w:rsidR="00664C8C">
        <w:rPr>
          <w:rFonts w:ascii="Arial" w:hAnsi="Arial" w:cs="Arial"/>
          <w:b/>
          <w:szCs w:val="20"/>
          <w:lang w:eastAsia="pt-BR"/>
        </w:rPr>
        <w:t>a</w:t>
      </w:r>
      <w:r w:rsidR="00DD35AF">
        <w:rPr>
          <w:rFonts w:ascii="Arial" w:hAnsi="Arial" w:cs="Arial"/>
          <w:b/>
          <w:szCs w:val="20"/>
          <w:lang w:eastAsia="pt-BR"/>
        </w:rPr>
        <w:t>tação imediata de vagas em creches particulares para crianças que estão nas filas de espera aguardando vagas nas Creches Municipais</w:t>
      </w:r>
      <w:r w:rsidR="00664C8C" w:rsidRPr="00756B34">
        <w:rPr>
          <w:rFonts w:ascii="Arial" w:hAnsi="Arial" w:cs="Arial"/>
          <w:b/>
          <w:szCs w:val="20"/>
          <w:lang w:eastAsia="pt-BR"/>
        </w:rPr>
        <w:t xml:space="preserve"> no Município de Campo Mourão.</w:t>
      </w:r>
    </w:p>
    <w:p w:rsidR="008E7926" w:rsidRDefault="008E7926" w:rsidP="00664C8C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D35AF" w:rsidRDefault="00DD35AF" w:rsidP="00DD35A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    </w:t>
      </w:r>
      <w:r w:rsidR="00664C8C">
        <w:rPr>
          <w:rFonts w:ascii="Arial" w:hAnsi="Arial" w:cs="Arial"/>
          <w:lang w:eastAsia="zh-CN"/>
        </w:rPr>
        <w:t xml:space="preserve"> </w:t>
      </w:r>
      <w:r w:rsidRPr="007C0317">
        <w:rPr>
          <w:rFonts w:ascii="Arial" w:hAnsi="Arial" w:cs="Arial"/>
        </w:rPr>
        <w:t xml:space="preserve">Os Centros de Educação Infantil – Creche – são responsáveis por atender não só ao direito da criança à educação, mas também traz resposta às necessidades e aos direitos da família. Assim, está ligada a uma política de Assistência Social e à Política de Educação, garantindo o desenvolvimento integral da criança pelas duas funções básicas e indissociáveis: educar e cuidar. </w:t>
      </w:r>
    </w:p>
    <w:p w:rsidR="00C4557F" w:rsidRDefault="00C4557F" w:rsidP="00DD35A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4557F" w:rsidRDefault="00C4557F" w:rsidP="00DD35A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4557F" w:rsidRDefault="00C4557F" w:rsidP="00DD35A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D35AF" w:rsidRPr="00BA7807" w:rsidRDefault="00DD35AF" w:rsidP="00DD35AF">
      <w:pPr>
        <w:shd w:val="clear" w:color="auto" w:fill="FFFFFF"/>
        <w:spacing w:line="360" w:lineRule="auto"/>
        <w:rPr>
          <w:rFonts w:ascii="Arial" w:hAnsi="Arial" w:cs="Arial"/>
          <w:lang w:eastAsia="zh-CN"/>
        </w:rPr>
      </w:pPr>
    </w:p>
    <w:p w:rsidR="00DD35AF" w:rsidRPr="007C0317" w:rsidRDefault="00DD35AF" w:rsidP="00DD35AF">
      <w:pPr>
        <w:spacing w:line="360" w:lineRule="auto"/>
        <w:ind w:firstLine="1134"/>
        <w:jc w:val="both"/>
        <w:rPr>
          <w:rFonts w:ascii="Arial" w:hAnsi="Arial" w:cs="Arial"/>
        </w:rPr>
      </w:pPr>
      <w:r w:rsidRPr="007C0317">
        <w:rPr>
          <w:rFonts w:ascii="Arial" w:hAnsi="Arial" w:cs="Arial"/>
        </w:rPr>
        <w:t>Ampliar a</w:t>
      </w:r>
      <w:r w:rsidR="00F03CA7">
        <w:rPr>
          <w:rFonts w:ascii="Arial" w:hAnsi="Arial" w:cs="Arial"/>
        </w:rPr>
        <w:t>s vagas em creches particulares para crianças que estão nas filas de espera</w:t>
      </w:r>
      <w:r w:rsidR="002F24EE">
        <w:rPr>
          <w:rFonts w:ascii="Arial" w:hAnsi="Arial" w:cs="Arial"/>
        </w:rPr>
        <w:t xml:space="preserve"> aguardando</w:t>
      </w:r>
      <w:r w:rsidRPr="007C0317">
        <w:rPr>
          <w:rFonts w:ascii="Arial" w:hAnsi="Arial" w:cs="Arial"/>
        </w:rPr>
        <w:t xml:space="preserve"> é uma prioridade que busca a garantia de que todos possam te</w:t>
      </w:r>
      <w:r w:rsidR="00C4557F">
        <w:rPr>
          <w:rFonts w:ascii="Arial" w:hAnsi="Arial" w:cs="Arial"/>
        </w:rPr>
        <w:t>r acesso à escola.</w:t>
      </w:r>
    </w:p>
    <w:p w:rsidR="00DD35AF" w:rsidRPr="007C0317" w:rsidRDefault="00DD35AF" w:rsidP="00DD35AF">
      <w:pPr>
        <w:spacing w:line="360" w:lineRule="auto"/>
        <w:ind w:firstLine="1134"/>
        <w:jc w:val="both"/>
        <w:rPr>
          <w:rFonts w:ascii="Arial" w:hAnsi="Arial" w:cs="Arial"/>
        </w:rPr>
      </w:pPr>
      <w:r w:rsidRPr="007C0317">
        <w:rPr>
          <w:rFonts w:ascii="Arial" w:hAnsi="Arial" w:cs="Arial"/>
        </w:rPr>
        <w:t>O ambiente escolar oferecido para esta faixa etária, além de acolhedor, propicia às crianças confiança e autoestima. É rico em estímulos e cuidadosamente organizado em suas particularidades, com áreas de atividades para que as crianças orientem-se nas suas explorações e escolhas.</w:t>
      </w:r>
    </w:p>
    <w:p w:rsidR="00664C8C" w:rsidRPr="008F1823" w:rsidRDefault="00664C8C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F03CA7" w:rsidRPr="00633957" w:rsidRDefault="00F03CA7" w:rsidP="00F03CA7">
      <w:pPr>
        <w:pStyle w:val="NormalWeb"/>
        <w:shd w:val="clear" w:color="auto" w:fill="FEFEFE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47EF6">
        <w:rPr>
          <w:rFonts w:ascii="Arial" w:hAnsi="Arial" w:cs="Arial"/>
        </w:rPr>
        <w:t xml:space="preserve">Ante ao exposto, apresentamos </w:t>
      </w:r>
      <w:r w:rsidRPr="00947EF6">
        <w:rPr>
          <w:rFonts w:ascii="Arial" w:hAnsi="Arial" w:cs="Arial"/>
          <w:color w:val="000000"/>
        </w:rPr>
        <w:t>a presente proposição e contamos com o apoio dos demais nobres pares.</w:t>
      </w:r>
    </w:p>
    <w:p w:rsidR="00A426DD" w:rsidRPr="00300133" w:rsidRDefault="00A426DD" w:rsidP="00A426DD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A426DD" w:rsidRDefault="00A426DD" w:rsidP="00A426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DD35AF">
        <w:rPr>
          <w:rFonts w:ascii="Arial" w:hAnsi="Arial" w:cs="Arial"/>
          <w:lang w:eastAsia="pt-BR"/>
        </w:rPr>
        <w:t>22</w:t>
      </w:r>
      <w:r w:rsidR="001617B6">
        <w:rPr>
          <w:rFonts w:ascii="Arial" w:hAnsi="Arial" w:cs="Arial"/>
          <w:lang w:eastAsia="pt-BR"/>
        </w:rPr>
        <w:t xml:space="preserve"> de </w:t>
      </w:r>
      <w:r w:rsidR="00DD35AF">
        <w:rPr>
          <w:rFonts w:ascii="Arial" w:hAnsi="Arial" w:cs="Arial"/>
          <w:lang w:eastAsia="pt-BR"/>
        </w:rPr>
        <w:t>janeiro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065CA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Pr="008F1823" w:rsidRDefault="00683B48" w:rsidP="0026789A">
      <w:pPr>
        <w:suppressAutoHyphens w:val="0"/>
        <w:rPr>
          <w:lang w:eastAsia="zh-CN"/>
        </w:rPr>
      </w:pPr>
    </w:p>
    <w:sectPr w:rsidR="00683B48" w:rsidRPr="008F1823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AB" w:rsidRDefault="00142FAB" w:rsidP="003D67DE">
      <w:r>
        <w:separator/>
      </w:r>
    </w:p>
  </w:endnote>
  <w:endnote w:type="continuationSeparator" w:id="0">
    <w:p w:rsidR="00142FAB" w:rsidRDefault="00142FA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9C05C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AB" w:rsidRDefault="00142FAB" w:rsidP="003D67DE">
      <w:r>
        <w:separator/>
      </w:r>
    </w:p>
  </w:footnote>
  <w:footnote w:type="continuationSeparator" w:id="0">
    <w:p w:rsidR="00142FAB" w:rsidRDefault="00142FA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42FA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74564"/>
    <w:rsid w:val="000815B8"/>
    <w:rsid w:val="00083960"/>
    <w:rsid w:val="000910F0"/>
    <w:rsid w:val="00091E9D"/>
    <w:rsid w:val="000B3F0C"/>
    <w:rsid w:val="000D1568"/>
    <w:rsid w:val="000D1D05"/>
    <w:rsid w:val="000F0439"/>
    <w:rsid w:val="000F1C31"/>
    <w:rsid w:val="001356FD"/>
    <w:rsid w:val="001414D5"/>
    <w:rsid w:val="00142FAB"/>
    <w:rsid w:val="00161785"/>
    <w:rsid w:val="001617B6"/>
    <w:rsid w:val="001B04DA"/>
    <w:rsid w:val="001C52E0"/>
    <w:rsid w:val="001E08FA"/>
    <w:rsid w:val="00224CC6"/>
    <w:rsid w:val="0026086B"/>
    <w:rsid w:val="0026789A"/>
    <w:rsid w:val="00283AD8"/>
    <w:rsid w:val="0029573D"/>
    <w:rsid w:val="002C1B83"/>
    <w:rsid w:val="002C6333"/>
    <w:rsid w:val="002D4441"/>
    <w:rsid w:val="002F24EE"/>
    <w:rsid w:val="002F7D9A"/>
    <w:rsid w:val="0030565E"/>
    <w:rsid w:val="003621A3"/>
    <w:rsid w:val="0036707A"/>
    <w:rsid w:val="003A4EE5"/>
    <w:rsid w:val="003A58F6"/>
    <w:rsid w:val="003C4469"/>
    <w:rsid w:val="003D67DE"/>
    <w:rsid w:val="00412A6A"/>
    <w:rsid w:val="00422182"/>
    <w:rsid w:val="004475EB"/>
    <w:rsid w:val="00481081"/>
    <w:rsid w:val="004A7998"/>
    <w:rsid w:val="004D391E"/>
    <w:rsid w:val="004D580E"/>
    <w:rsid w:val="004F473E"/>
    <w:rsid w:val="00524884"/>
    <w:rsid w:val="005257F6"/>
    <w:rsid w:val="00532D23"/>
    <w:rsid w:val="005357D1"/>
    <w:rsid w:val="0054538C"/>
    <w:rsid w:val="005D0F0B"/>
    <w:rsid w:val="005E2585"/>
    <w:rsid w:val="005F0E78"/>
    <w:rsid w:val="005F10E9"/>
    <w:rsid w:val="005F424D"/>
    <w:rsid w:val="00603FB2"/>
    <w:rsid w:val="00605270"/>
    <w:rsid w:val="00615B01"/>
    <w:rsid w:val="006311A4"/>
    <w:rsid w:val="00664C8C"/>
    <w:rsid w:val="006742E1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1C30"/>
    <w:rsid w:val="00724E35"/>
    <w:rsid w:val="00731D7E"/>
    <w:rsid w:val="0079705A"/>
    <w:rsid w:val="008065CA"/>
    <w:rsid w:val="00850EA3"/>
    <w:rsid w:val="00863662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E640D"/>
    <w:rsid w:val="008E7926"/>
    <w:rsid w:val="008F1823"/>
    <w:rsid w:val="008F6AE5"/>
    <w:rsid w:val="00902AEA"/>
    <w:rsid w:val="00911D21"/>
    <w:rsid w:val="00930570"/>
    <w:rsid w:val="00957272"/>
    <w:rsid w:val="009642D6"/>
    <w:rsid w:val="00972CA2"/>
    <w:rsid w:val="009915FA"/>
    <w:rsid w:val="009B5202"/>
    <w:rsid w:val="009C0312"/>
    <w:rsid w:val="009C05CB"/>
    <w:rsid w:val="009E120D"/>
    <w:rsid w:val="009E3927"/>
    <w:rsid w:val="00A029A8"/>
    <w:rsid w:val="00A03CDE"/>
    <w:rsid w:val="00A06A70"/>
    <w:rsid w:val="00A20106"/>
    <w:rsid w:val="00A235BC"/>
    <w:rsid w:val="00A26391"/>
    <w:rsid w:val="00A30781"/>
    <w:rsid w:val="00A361F0"/>
    <w:rsid w:val="00A402C5"/>
    <w:rsid w:val="00A415D0"/>
    <w:rsid w:val="00A426DD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0BF7"/>
    <w:rsid w:val="00AC5970"/>
    <w:rsid w:val="00AF4E3F"/>
    <w:rsid w:val="00B15A97"/>
    <w:rsid w:val="00B610F9"/>
    <w:rsid w:val="00B67900"/>
    <w:rsid w:val="00B827D4"/>
    <w:rsid w:val="00B900F2"/>
    <w:rsid w:val="00BA10E9"/>
    <w:rsid w:val="00BC1690"/>
    <w:rsid w:val="00BF7587"/>
    <w:rsid w:val="00C1440A"/>
    <w:rsid w:val="00C4557F"/>
    <w:rsid w:val="00C47FEF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A759E"/>
    <w:rsid w:val="00DD35AF"/>
    <w:rsid w:val="00DD45EE"/>
    <w:rsid w:val="00DD6A47"/>
    <w:rsid w:val="00DD798E"/>
    <w:rsid w:val="00DE0446"/>
    <w:rsid w:val="00DE3693"/>
    <w:rsid w:val="00E216C9"/>
    <w:rsid w:val="00E21EEF"/>
    <w:rsid w:val="00E2397F"/>
    <w:rsid w:val="00E3539C"/>
    <w:rsid w:val="00E7043D"/>
    <w:rsid w:val="00E92039"/>
    <w:rsid w:val="00EE340A"/>
    <w:rsid w:val="00EF18D5"/>
    <w:rsid w:val="00F03CA7"/>
    <w:rsid w:val="00F30E3B"/>
    <w:rsid w:val="00F61904"/>
    <w:rsid w:val="00F77E55"/>
    <w:rsid w:val="00F91ED1"/>
    <w:rsid w:val="00FC40FC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uiPriority w:val="99"/>
    <w:rsid w:val="00A426DD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uiPriority w:val="99"/>
    <w:rsid w:val="00A426D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2E8E-95D8-45C2-B216-7FF8CDB0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2020-01-21T11:09:00Z</dcterms:created>
  <dcterms:modified xsi:type="dcterms:W3CDTF">2020-01-21T12:55:00Z</dcterms:modified>
</cp:coreProperties>
</file>