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D6" w:rsidRDefault="000A00D6" w:rsidP="000A00D6">
      <w:pPr>
        <w:jc w:val="both"/>
        <w:rPr>
          <w:rFonts w:ascii="Arial" w:hAnsi="Arial" w:cs="Arial"/>
        </w:rPr>
      </w:pPr>
      <w:bookmarkStart w:id="0" w:name="_GoBack"/>
      <w:bookmarkEnd w:id="0"/>
    </w:p>
    <w:p w:rsidR="008A1224" w:rsidRDefault="008A1224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Pr="000A00D6" w:rsidRDefault="000A00D6" w:rsidP="000A00D6">
      <w:pPr>
        <w:jc w:val="both"/>
        <w:rPr>
          <w:rFonts w:ascii="Arial" w:hAnsi="Arial" w:cs="Arial"/>
        </w:rPr>
      </w:pPr>
    </w:p>
    <w:p w:rsidR="000A00D6" w:rsidRDefault="000A00D6" w:rsidP="000A00D6">
      <w:pPr>
        <w:jc w:val="both"/>
        <w:rPr>
          <w:rFonts w:ascii="Arial" w:hAnsi="Arial" w:cs="Arial"/>
        </w:rPr>
      </w:pPr>
    </w:p>
    <w:p w:rsidR="008A1224" w:rsidRDefault="008A1224" w:rsidP="000A00D6">
      <w:pPr>
        <w:jc w:val="both"/>
        <w:rPr>
          <w:rFonts w:ascii="Arial" w:hAnsi="Arial" w:cs="Arial"/>
        </w:rPr>
      </w:pPr>
    </w:p>
    <w:p w:rsidR="008A1224" w:rsidRDefault="008A1224" w:rsidP="000A00D6">
      <w:pPr>
        <w:jc w:val="both"/>
        <w:rPr>
          <w:rFonts w:ascii="Arial" w:hAnsi="Arial" w:cs="Arial"/>
        </w:rPr>
      </w:pPr>
    </w:p>
    <w:p w:rsidR="008A1224" w:rsidRPr="000A00D6" w:rsidRDefault="008A1224" w:rsidP="000A00D6">
      <w:pPr>
        <w:jc w:val="both"/>
        <w:rPr>
          <w:rFonts w:ascii="Arial" w:hAnsi="Arial" w:cs="Arial"/>
        </w:rPr>
      </w:pPr>
    </w:p>
    <w:p w:rsidR="008A1224" w:rsidRDefault="008A1224" w:rsidP="000A00D6">
      <w:pPr>
        <w:jc w:val="both"/>
        <w:rPr>
          <w:rFonts w:ascii="Arial" w:hAnsi="Arial" w:cs="Arial"/>
        </w:rPr>
      </w:pPr>
    </w:p>
    <w:p w:rsidR="008A1224" w:rsidRPr="008A1224" w:rsidRDefault="008A1224" w:rsidP="008A1224">
      <w:pPr>
        <w:rPr>
          <w:rFonts w:ascii="Arial" w:hAnsi="Arial" w:cs="Arial"/>
        </w:rPr>
      </w:pPr>
    </w:p>
    <w:p w:rsidR="008A1224" w:rsidRPr="008A1224" w:rsidRDefault="008A1224" w:rsidP="008A1224">
      <w:pPr>
        <w:rPr>
          <w:rFonts w:ascii="Arial" w:hAnsi="Arial" w:cs="Arial"/>
        </w:rPr>
      </w:pPr>
    </w:p>
    <w:p w:rsidR="008A1224" w:rsidRDefault="008A1224" w:rsidP="008A1224">
      <w:pPr>
        <w:rPr>
          <w:rFonts w:ascii="Arial" w:hAnsi="Arial" w:cs="Arial"/>
        </w:rPr>
      </w:pPr>
    </w:p>
    <w:p w:rsidR="008A1224" w:rsidRPr="00A72A59" w:rsidRDefault="008A1224" w:rsidP="008A1224">
      <w:pPr>
        <w:spacing w:line="360" w:lineRule="auto"/>
        <w:ind w:left="1701" w:firstLine="1701"/>
        <w:contextualSpacing/>
        <w:rPr>
          <w:rFonts w:ascii="Arial" w:hAnsi="Arial" w:cs="Arial"/>
          <w:b/>
          <w:color w:val="333333"/>
          <w:lang w:eastAsia="pt-BR"/>
        </w:rPr>
      </w:pPr>
      <w:r w:rsidRPr="00A72A59">
        <w:rPr>
          <w:rFonts w:ascii="Arial" w:hAnsi="Arial" w:cs="Arial"/>
          <w:b/>
          <w:color w:val="333333"/>
          <w:lang w:eastAsia="pt-BR"/>
        </w:rPr>
        <w:t xml:space="preserve">PROJETO DE LEI </w:t>
      </w:r>
      <w:proofErr w:type="gramStart"/>
      <w:r w:rsidRPr="00A72A59">
        <w:rPr>
          <w:rFonts w:ascii="Arial" w:hAnsi="Arial" w:cs="Arial"/>
          <w:b/>
          <w:color w:val="333333"/>
          <w:lang w:eastAsia="pt-BR"/>
        </w:rPr>
        <w:t>Nº</w:t>
      </w:r>
      <w:r>
        <w:rPr>
          <w:rFonts w:ascii="Arial" w:hAnsi="Arial" w:cs="Arial"/>
          <w:b/>
          <w:color w:val="333333"/>
          <w:lang w:eastAsia="pt-BR"/>
        </w:rPr>
        <w:t xml:space="preserve"> .</w:t>
      </w:r>
      <w:r w:rsidRPr="00A72A59">
        <w:rPr>
          <w:rFonts w:ascii="Arial" w:hAnsi="Arial" w:cs="Arial"/>
          <w:b/>
          <w:color w:val="333333"/>
          <w:lang w:eastAsia="pt-BR"/>
        </w:rPr>
        <w:t>..</w:t>
      </w:r>
      <w:proofErr w:type="gramEnd"/>
      <w:r w:rsidRPr="00A72A59">
        <w:rPr>
          <w:rFonts w:ascii="Arial" w:hAnsi="Arial" w:cs="Arial"/>
          <w:b/>
          <w:color w:val="333333"/>
          <w:lang w:eastAsia="pt-BR"/>
        </w:rPr>
        <w:t>...</w:t>
      </w:r>
      <w:r>
        <w:rPr>
          <w:rFonts w:ascii="Arial" w:hAnsi="Arial" w:cs="Arial"/>
          <w:b/>
          <w:color w:val="333333"/>
          <w:lang w:eastAsia="pt-BR"/>
        </w:rPr>
        <w:t>..</w:t>
      </w:r>
      <w:r w:rsidRPr="00A72A59">
        <w:rPr>
          <w:rFonts w:ascii="Arial" w:hAnsi="Arial" w:cs="Arial"/>
          <w:b/>
          <w:color w:val="333333"/>
          <w:lang w:eastAsia="pt-BR"/>
        </w:rPr>
        <w:t>/20</w:t>
      </w:r>
      <w:r w:rsidR="00820748">
        <w:rPr>
          <w:rFonts w:ascii="Arial" w:hAnsi="Arial" w:cs="Arial"/>
          <w:b/>
          <w:color w:val="333333"/>
          <w:lang w:eastAsia="pt-BR"/>
        </w:rPr>
        <w:t>20</w:t>
      </w:r>
    </w:p>
    <w:p w:rsidR="008A1224" w:rsidRPr="00A72A59" w:rsidRDefault="008A1224" w:rsidP="008A1224">
      <w:pPr>
        <w:spacing w:line="360" w:lineRule="auto"/>
        <w:ind w:left="1701"/>
        <w:contextualSpacing/>
        <w:rPr>
          <w:rFonts w:ascii="Arial" w:hAnsi="Arial" w:cs="Arial"/>
          <w:b/>
          <w:color w:val="333333"/>
          <w:lang w:eastAsia="pt-BR"/>
        </w:rPr>
      </w:pPr>
    </w:p>
    <w:p w:rsidR="008A1224" w:rsidRPr="00554F5C" w:rsidRDefault="008A1224" w:rsidP="008A1224">
      <w:pPr>
        <w:spacing w:line="360" w:lineRule="auto"/>
        <w:ind w:left="1701"/>
        <w:contextualSpacing/>
        <w:rPr>
          <w:rFonts w:ascii="Arial" w:hAnsi="Arial" w:cs="Arial"/>
          <w:color w:val="333333"/>
          <w:lang w:eastAsia="pt-BR"/>
        </w:rPr>
      </w:pPr>
    </w:p>
    <w:p w:rsidR="008A1224" w:rsidRPr="00554F5C" w:rsidRDefault="008A1224" w:rsidP="008A1224">
      <w:pPr>
        <w:spacing w:line="360" w:lineRule="auto"/>
        <w:ind w:left="3402"/>
        <w:contextualSpacing/>
        <w:jc w:val="both"/>
        <w:rPr>
          <w:rFonts w:ascii="Arial" w:hAnsi="Arial" w:cs="Arial"/>
          <w:color w:val="333333"/>
          <w:lang w:eastAsia="pt-BR"/>
        </w:rPr>
      </w:pPr>
      <w:r w:rsidRPr="00554F5C">
        <w:rPr>
          <w:rFonts w:ascii="Arial" w:hAnsi="Arial" w:cs="Arial"/>
          <w:color w:val="333333"/>
          <w:lang w:eastAsia="pt-BR"/>
        </w:rPr>
        <w:t>A</w:t>
      </w:r>
      <w:r>
        <w:rPr>
          <w:rFonts w:ascii="Arial" w:hAnsi="Arial" w:cs="Arial"/>
          <w:color w:val="333333"/>
          <w:lang w:eastAsia="pt-BR"/>
        </w:rPr>
        <w:t>crescenta d</w:t>
      </w:r>
      <w:r w:rsidRPr="00554F5C">
        <w:rPr>
          <w:rFonts w:ascii="Arial" w:hAnsi="Arial" w:cs="Arial"/>
          <w:color w:val="333333"/>
          <w:lang w:eastAsia="pt-BR"/>
        </w:rPr>
        <w:t>ispositivo</w:t>
      </w:r>
      <w:r>
        <w:rPr>
          <w:rFonts w:ascii="Arial" w:hAnsi="Arial" w:cs="Arial"/>
          <w:color w:val="333333"/>
          <w:lang w:eastAsia="pt-BR"/>
        </w:rPr>
        <w:t>s na</w:t>
      </w:r>
      <w:r w:rsidRPr="00554F5C">
        <w:rPr>
          <w:rFonts w:ascii="Arial" w:hAnsi="Arial" w:cs="Arial"/>
          <w:color w:val="333333"/>
          <w:lang w:eastAsia="pt-BR"/>
        </w:rPr>
        <w:t xml:space="preserve"> Lei</w:t>
      </w:r>
      <w:r>
        <w:rPr>
          <w:rFonts w:ascii="Arial" w:hAnsi="Arial" w:cs="Arial"/>
          <w:color w:val="333333"/>
          <w:lang w:eastAsia="pt-BR"/>
        </w:rPr>
        <w:t xml:space="preserve"> Municipal </w:t>
      </w:r>
      <w:r w:rsidRPr="00554F5C">
        <w:rPr>
          <w:rFonts w:ascii="Arial" w:hAnsi="Arial" w:cs="Arial"/>
          <w:color w:val="333333"/>
          <w:lang w:eastAsia="pt-BR"/>
        </w:rPr>
        <w:t xml:space="preserve">nº </w:t>
      </w:r>
      <w:r>
        <w:rPr>
          <w:rFonts w:ascii="Arial" w:hAnsi="Arial" w:cs="Arial"/>
          <w:color w:val="333333"/>
          <w:lang w:eastAsia="pt-BR"/>
        </w:rPr>
        <w:t>3953, de 10 de Agosto de 2018</w:t>
      </w:r>
      <w:r w:rsidRPr="00554F5C">
        <w:rPr>
          <w:rFonts w:ascii="Arial" w:hAnsi="Arial" w:cs="Arial"/>
          <w:color w:val="333333"/>
          <w:lang w:eastAsia="pt-BR"/>
        </w:rPr>
        <w:t xml:space="preserve">, que </w:t>
      </w:r>
      <w:r w:rsidRPr="00554F5C">
        <w:rPr>
          <w:rFonts w:ascii="Arial" w:hAnsi="Arial" w:cs="Arial"/>
          <w:b/>
          <w:color w:val="333333"/>
          <w:lang w:eastAsia="pt-BR"/>
        </w:rPr>
        <w:t>“</w:t>
      </w:r>
      <w:r>
        <w:rPr>
          <w:rFonts w:ascii="Arial" w:hAnsi="Arial" w:cs="Arial"/>
          <w:b/>
          <w:color w:val="333333"/>
          <w:lang w:eastAsia="pt-BR"/>
        </w:rPr>
        <w:t>Denomina os logradouros do Jardim Victória</w:t>
      </w:r>
      <w:r w:rsidRPr="00554F5C">
        <w:rPr>
          <w:rFonts w:ascii="Arial" w:hAnsi="Arial" w:cs="Arial"/>
          <w:b/>
          <w:color w:val="333333"/>
          <w:lang w:eastAsia="pt-BR"/>
        </w:rPr>
        <w:t>”</w:t>
      </w:r>
      <w:r>
        <w:rPr>
          <w:rFonts w:ascii="Arial" w:hAnsi="Arial" w:cs="Arial"/>
          <w:b/>
          <w:color w:val="333333"/>
          <w:lang w:eastAsia="pt-BR"/>
        </w:rPr>
        <w:t>,</w:t>
      </w:r>
      <w:r w:rsidRPr="00554F5C">
        <w:rPr>
          <w:rFonts w:ascii="Arial" w:hAnsi="Arial" w:cs="Arial"/>
          <w:color w:val="333333"/>
          <w:lang w:eastAsia="pt-BR"/>
        </w:rPr>
        <w:t xml:space="preserve"> e dá </w:t>
      </w:r>
      <w:proofErr w:type="gramStart"/>
      <w:r w:rsidRPr="00554F5C">
        <w:rPr>
          <w:rFonts w:ascii="Arial" w:hAnsi="Arial" w:cs="Arial"/>
          <w:color w:val="333333"/>
          <w:lang w:eastAsia="pt-BR"/>
        </w:rPr>
        <w:t>outras</w:t>
      </w:r>
      <w:proofErr w:type="gramEnd"/>
      <w:r w:rsidRPr="00554F5C">
        <w:rPr>
          <w:rFonts w:ascii="Arial" w:hAnsi="Arial" w:cs="Arial"/>
          <w:color w:val="333333"/>
          <w:lang w:eastAsia="pt-BR"/>
        </w:rPr>
        <w:t xml:space="preserve"> </w:t>
      </w:r>
      <w:proofErr w:type="gramStart"/>
      <w:r w:rsidRPr="00554F5C">
        <w:rPr>
          <w:rFonts w:ascii="Arial" w:hAnsi="Arial" w:cs="Arial"/>
          <w:color w:val="333333"/>
          <w:lang w:eastAsia="pt-BR"/>
        </w:rPr>
        <w:t>providências</w:t>
      </w:r>
      <w:proofErr w:type="gramEnd"/>
      <w:r w:rsidRPr="00554F5C">
        <w:rPr>
          <w:rFonts w:ascii="Arial" w:hAnsi="Arial" w:cs="Arial"/>
          <w:color w:val="333333"/>
          <w:lang w:eastAsia="pt-BR"/>
        </w:rPr>
        <w:t>.</w:t>
      </w:r>
    </w:p>
    <w:p w:rsidR="008A1224" w:rsidRDefault="008A1224" w:rsidP="008A1224">
      <w:pPr>
        <w:spacing w:line="360" w:lineRule="auto"/>
        <w:contextualSpacing/>
        <w:jc w:val="both"/>
        <w:rPr>
          <w:rFonts w:ascii="Arial" w:hAnsi="Arial" w:cs="Arial"/>
          <w:color w:val="333333"/>
          <w:lang w:eastAsia="pt-BR"/>
        </w:rPr>
      </w:pPr>
    </w:p>
    <w:p w:rsidR="008A1224" w:rsidRPr="00554F5C" w:rsidRDefault="008A1224" w:rsidP="008A1224">
      <w:pPr>
        <w:spacing w:line="360" w:lineRule="auto"/>
        <w:contextualSpacing/>
        <w:jc w:val="both"/>
        <w:rPr>
          <w:rFonts w:ascii="Arial" w:hAnsi="Arial" w:cs="Arial"/>
          <w:color w:val="333333"/>
          <w:lang w:eastAsia="pt-BR"/>
        </w:rPr>
      </w:pP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color w:val="333333"/>
          <w:lang w:eastAsia="pt-BR"/>
        </w:rPr>
      </w:pPr>
      <w:r w:rsidRPr="00554F5C">
        <w:rPr>
          <w:rFonts w:ascii="Arial" w:hAnsi="Arial" w:cs="Arial"/>
          <w:color w:val="333333"/>
          <w:lang w:eastAsia="pt-BR"/>
        </w:rPr>
        <w:t>No uso das atribuições que nos confere o inciso I, do Artigo 107, do Regimento Interno desta Casa de Leis, estamos submetendo à apreciação do Plenário o seguinte Projeto de Lei:</w:t>
      </w: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color w:val="333333"/>
          <w:lang w:eastAsia="pt-BR"/>
        </w:rPr>
      </w:pPr>
      <w:r>
        <w:rPr>
          <w:rFonts w:ascii="Arial" w:hAnsi="Arial" w:cs="Arial"/>
          <w:b/>
          <w:color w:val="333333"/>
          <w:lang w:eastAsia="pt-BR"/>
        </w:rPr>
        <w:t xml:space="preserve">Art. 1º </w:t>
      </w:r>
      <w:r w:rsidRPr="002A3A47">
        <w:rPr>
          <w:rFonts w:ascii="Arial" w:hAnsi="Arial" w:cs="Arial"/>
          <w:color w:val="333333"/>
          <w:lang w:eastAsia="pt-BR"/>
        </w:rPr>
        <w:t>A</w:t>
      </w:r>
      <w:r>
        <w:rPr>
          <w:rFonts w:ascii="Arial" w:hAnsi="Arial" w:cs="Arial"/>
          <w:color w:val="333333"/>
          <w:lang w:eastAsia="pt-BR"/>
        </w:rPr>
        <w:t>crescenta dispositivos na</w:t>
      </w:r>
      <w:r w:rsidRPr="002A3A47">
        <w:rPr>
          <w:rFonts w:ascii="Arial" w:hAnsi="Arial" w:cs="Arial"/>
          <w:color w:val="333333"/>
          <w:lang w:eastAsia="pt-BR"/>
        </w:rPr>
        <w:t xml:space="preserve"> Lei </w:t>
      </w:r>
      <w:r>
        <w:rPr>
          <w:rFonts w:ascii="Arial" w:hAnsi="Arial" w:cs="Arial"/>
          <w:color w:val="333333"/>
          <w:lang w:eastAsia="pt-BR"/>
        </w:rPr>
        <w:t xml:space="preserve">Municipal </w:t>
      </w:r>
      <w:r w:rsidRPr="002A3A47">
        <w:rPr>
          <w:rFonts w:ascii="Arial" w:hAnsi="Arial" w:cs="Arial"/>
          <w:color w:val="333333"/>
          <w:lang w:eastAsia="pt-BR"/>
        </w:rPr>
        <w:t xml:space="preserve">nº </w:t>
      </w:r>
      <w:r>
        <w:rPr>
          <w:rFonts w:ascii="Arial" w:hAnsi="Arial" w:cs="Arial"/>
          <w:color w:val="333333"/>
          <w:lang w:eastAsia="pt-BR"/>
        </w:rPr>
        <w:t>3953/2018</w:t>
      </w:r>
      <w:r w:rsidRPr="002A3A47">
        <w:rPr>
          <w:rFonts w:ascii="Arial" w:hAnsi="Arial" w:cs="Arial"/>
          <w:color w:val="333333"/>
          <w:lang w:eastAsia="pt-BR"/>
        </w:rPr>
        <w:t>, que passam a vigorar com a seguinte redação:</w:t>
      </w: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color w:val="333333"/>
          <w:lang w:eastAsia="pt-BR"/>
        </w:rPr>
      </w:pPr>
    </w:p>
    <w:p w:rsidR="008A1224" w:rsidRPr="008A1224" w:rsidRDefault="008A1224" w:rsidP="008A1224">
      <w:pPr>
        <w:spacing w:line="360" w:lineRule="auto"/>
        <w:ind w:left="2268"/>
        <w:contextualSpacing/>
        <w:jc w:val="both"/>
        <w:rPr>
          <w:rFonts w:ascii="Arial" w:hAnsi="Arial" w:cs="Arial"/>
          <w:color w:val="333333"/>
          <w:lang w:eastAsia="pt-BR"/>
        </w:rPr>
      </w:pPr>
      <w:r w:rsidRPr="008A1224">
        <w:rPr>
          <w:rFonts w:ascii="Arial" w:hAnsi="Arial" w:cs="Arial"/>
          <w:color w:val="333333"/>
          <w:lang w:eastAsia="pt-BR"/>
        </w:rPr>
        <w:t>“Art. 1º</w:t>
      </w:r>
      <w:proofErr w:type="gramStart"/>
      <w:r w:rsidRPr="008A1224">
        <w:rPr>
          <w:rFonts w:ascii="Arial" w:hAnsi="Arial" w:cs="Arial"/>
          <w:color w:val="333333"/>
          <w:lang w:eastAsia="pt-BR"/>
        </w:rPr>
        <w:t>...................................................................</w:t>
      </w:r>
      <w:r>
        <w:rPr>
          <w:rFonts w:ascii="Arial" w:hAnsi="Arial" w:cs="Arial"/>
          <w:color w:val="333333"/>
          <w:lang w:eastAsia="pt-BR"/>
        </w:rPr>
        <w:t>......</w:t>
      </w:r>
      <w:r w:rsidRPr="008A1224">
        <w:rPr>
          <w:rFonts w:ascii="Arial" w:hAnsi="Arial" w:cs="Arial"/>
          <w:color w:val="333333"/>
          <w:lang w:eastAsia="pt-BR"/>
        </w:rPr>
        <w:t>.......</w:t>
      </w:r>
      <w:r>
        <w:rPr>
          <w:rFonts w:ascii="Arial" w:hAnsi="Arial" w:cs="Arial"/>
          <w:color w:val="333333"/>
          <w:lang w:eastAsia="pt-BR"/>
        </w:rPr>
        <w:t>......</w:t>
      </w:r>
      <w:r w:rsidRPr="008A1224">
        <w:rPr>
          <w:rFonts w:ascii="Arial" w:hAnsi="Arial" w:cs="Arial"/>
          <w:color w:val="333333"/>
          <w:lang w:eastAsia="pt-BR"/>
        </w:rPr>
        <w:t>....</w:t>
      </w:r>
      <w:proofErr w:type="gramEnd"/>
      <w:r w:rsidRPr="008A1224">
        <w:rPr>
          <w:rFonts w:ascii="Arial" w:hAnsi="Arial" w:cs="Arial"/>
          <w:color w:val="333333"/>
          <w:lang w:eastAsia="pt-BR"/>
        </w:rPr>
        <w:t>:</w:t>
      </w:r>
    </w:p>
    <w:p w:rsidR="008A1224" w:rsidRPr="008A1224" w:rsidRDefault="008A1224" w:rsidP="008A1224">
      <w:pPr>
        <w:spacing w:line="360" w:lineRule="auto"/>
        <w:ind w:left="2268"/>
        <w:contextualSpacing/>
        <w:jc w:val="both"/>
        <w:rPr>
          <w:rFonts w:ascii="Arial" w:hAnsi="Arial" w:cs="Arial"/>
          <w:color w:val="333333"/>
          <w:lang w:eastAsia="pt-BR"/>
        </w:rPr>
      </w:pPr>
      <w:proofErr w:type="gramStart"/>
      <w:r w:rsidRPr="008A1224">
        <w:rPr>
          <w:rFonts w:ascii="Arial" w:hAnsi="Arial" w:cs="Arial"/>
          <w:color w:val="333333"/>
          <w:lang w:eastAsia="pt-BR"/>
        </w:rPr>
        <w:t>…………………………………………………………</w:t>
      </w:r>
      <w:r>
        <w:rPr>
          <w:rFonts w:ascii="Arial" w:hAnsi="Arial" w:cs="Arial"/>
          <w:color w:val="333333"/>
          <w:lang w:eastAsia="pt-BR"/>
        </w:rPr>
        <w:t>.........</w:t>
      </w:r>
      <w:r w:rsidRPr="008A1224">
        <w:rPr>
          <w:rFonts w:ascii="Arial" w:hAnsi="Arial" w:cs="Arial"/>
          <w:color w:val="333333"/>
          <w:lang w:eastAsia="pt-BR"/>
        </w:rPr>
        <w:t>..............</w:t>
      </w:r>
      <w:proofErr w:type="gramEnd"/>
    </w:p>
    <w:p w:rsidR="008A1224" w:rsidRDefault="008A1224" w:rsidP="008A1224">
      <w:pPr>
        <w:spacing w:line="360" w:lineRule="auto"/>
        <w:ind w:left="2268"/>
        <w:contextualSpacing/>
        <w:jc w:val="both"/>
        <w:rPr>
          <w:rFonts w:ascii="Arial" w:hAnsi="Arial" w:cs="Arial"/>
          <w:color w:val="333333"/>
          <w:lang w:eastAsia="pt-BR"/>
        </w:rPr>
      </w:pPr>
    </w:p>
    <w:p w:rsidR="008A1224" w:rsidRDefault="008A1224" w:rsidP="008A1224">
      <w:pPr>
        <w:spacing w:line="360" w:lineRule="auto"/>
        <w:ind w:left="2268"/>
        <w:contextualSpacing/>
        <w:jc w:val="both"/>
        <w:rPr>
          <w:rFonts w:ascii="Arial" w:hAnsi="Arial" w:cs="Arial"/>
          <w:color w:val="333333"/>
          <w:lang w:eastAsia="pt-BR"/>
        </w:rPr>
      </w:pPr>
      <w:r>
        <w:rPr>
          <w:rFonts w:ascii="Arial" w:hAnsi="Arial" w:cs="Arial"/>
          <w:color w:val="333333"/>
          <w:lang w:eastAsia="pt-BR"/>
        </w:rPr>
        <w:t xml:space="preserve">IV – Lucia </w:t>
      </w:r>
      <w:proofErr w:type="spellStart"/>
      <w:r>
        <w:rPr>
          <w:rFonts w:ascii="Arial" w:hAnsi="Arial" w:cs="Arial"/>
          <w:color w:val="333333"/>
          <w:lang w:eastAsia="pt-BR"/>
        </w:rPr>
        <w:t>Zachytko</w:t>
      </w:r>
      <w:proofErr w:type="spellEnd"/>
      <w:r>
        <w:rPr>
          <w:rFonts w:ascii="Arial" w:hAnsi="Arial" w:cs="Arial"/>
          <w:color w:val="333333"/>
          <w:lang w:eastAsia="pt-BR"/>
        </w:rPr>
        <w:t xml:space="preserve"> – Antiga Rua Projet</w:t>
      </w:r>
      <w:r w:rsidR="00820748">
        <w:rPr>
          <w:rFonts w:ascii="Arial" w:hAnsi="Arial" w:cs="Arial"/>
          <w:color w:val="333333"/>
          <w:lang w:eastAsia="pt-BR"/>
        </w:rPr>
        <w:t>a</w:t>
      </w:r>
      <w:r>
        <w:rPr>
          <w:rFonts w:ascii="Arial" w:hAnsi="Arial" w:cs="Arial"/>
          <w:color w:val="333333"/>
          <w:lang w:eastAsia="pt-BR"/>
        </w:rPr>
        <w:t>da D 212753.</w:t>
      </w:r>
    </w:p>
    <w:p w:rsidR="008A1224" w:rsidRDefault="008A1224" w:rsidP="008A1224">
      <w:pPr>
        <w:spacing w:line="360" w:lineRule="auto"/>
        <w:ind w:left="2268"/>
        <w:contextualSpacing/>
        <w:jc w:val="both"/>
        <w:rPr>
          <w:rFonts w:ascii="Arial" w:hAnsi="Arial" w:cs="Arial"/>
          <w:color w:val="333333"/>
          <w:lang w:eastAsia="pt-BR"/>
        </w:rPr>
      </w:pPr>
    </w:p>
    <w:p w:rsidR="008A1224" w:rsidRDefault="008A1224" w:rsidP="008A1224">
      <w:pPr>
        <w:spacing w:line="360" w:lineRule="auto"/>
        <w:ind w:firstLine="1701"/>
        <w:contextualSpacing/>
        <w:jc w:val="both"/>
        <w:rPr>
          <w:rFonts w:ascii="Arial" w:hAnsi="Arial" w:cs="Arial"/>
          <w:color w:val="333333"/>
          <w:lang w:eastAsia="pt-BR"/>
        </w:rPr>
      </w:pPr>
      <w:r w:rsidRPr="00994595">
        <w:rPr>
          <w:rFonts w:ascii="Arial" w:hAnsi="Arial" w:cs="Arial"/>
          <w:b/>
          <w:color w:val="333333"/>
          <w:lang w:eastAsia="pt-BR"/>
        </w:rPr>
        <w:t xml:space="preserve">Art. 2º. </w:t>
      </w:r>
      <w:r w:rsidRPr="00927283">
        <w:rPr>
          <w:rFonts w:ascii="Arial" w:hAnsi="Arial" w:cs="Arial"/>
          <w:color w:val="333333"/>
          <w:lang w:eastAsia="pt-BR"/>
        </w:rPr>
        <w:t>Esta Lei</w:t>
      </w:r>
      <w:r>
        <w:rPr>
          <w:rFonts w:ascii="Arial" w:hAnsi="Arial" w:cs="Arial"/>
          <w:color w:val="333333"/>
          <w:lang w:eastAsia="pt-BR"/>
        </w:rPr>
        <w:t xml:space="preserve"> </w:t>
      </w:r>
      <w:r w:rsidRPr="00927283">
        <w:rPr>
          <w:rFonts w:ascii="Arial" w:hAnsi="Arial" w:cs="Arial"/>
          <w:color w:val="333333"/>
          <w:lang w:eastAsia="pt-BR"/>
        </w:rPr>
        <w:t>entra em vigor na data de sua publicação.</w:t>
      </w:r>
    </w:p>
    <w:p w:rsidR="008A1224" w:rsidRDefault="008A1224" w:rsidP="008A1224">
      <w:pPr>
        <w:spacing w:line="360" w:lineRule="auto"/>
        <w:contextualSpacing/>
        <w:jc w:val="both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ind w:firstLine="708"/>
        <w:contextualSpacing/>
        <w:jc w:val="both"/>
        <w:rPr>
          <w:rFonts w:ascii="Arial" w:hAnsi="Arial" w:cs="Arial"/>
          <w:color w:val="333333"/>
          <w:lang w:eastAsia="pt-BR"/>
        </w:rPr>
      </w:pPr>
      <w:r w:rsidRPr="002C66F2">
        <w:rPr>
          <w:rFonts w:ascii="Arial" w:hAnsi="Arial" w:cs="Arial"/>
          <w:b/>
          <w:color w:val="333333"/>
          <w:lang w:eastAsia="pt-BR"/>
        </w:rPr>
        <w:t>SALA DAS SESSÕES DO PODER LEGISLATIVO DE CAMPO MOURÃO,</w:t>
      </w:r>
      <w:r>
        <w:rPr>
          <w:rFonts w:ascii="Arial" w:hAnsi="Arial" w:cs="Arial"/>
          <w:color w:val="333333"/>
          <w:lang w:eastAsia="pt-BR"/>
        </w:rPr>
        <w:t xml:space="preserve"> Estado do Paraná, em</w:t>
      </w:r>
      <w:r w:rsidR="00820748">
        <w:rPr>
          <w:rFonts w:ascii="Arial" w:hAnsi="Arial" w:cs="Arial"/>
          <w:color w:val="333333"/>
          <w:lang w:eastAsia="pt-BR"/>
        </w:rPr>
        <w:t xml:space="preserve"> 16</w:t>
      </w:r>
      <w:r>
        <w:rPr>
          <w:rFonts w:ascii="Arial" w:hAnsi="Arial" w:cs="Arial"/>
          <w:color w:val="333333"/>
          <w:lang w:eastAsia="pt-BR"/>
        </w:rPr>
        <w:t xml:space="preserve"> de </w:t>
      </w:r>
      <w:r w:rsidR="00820748">
        <w:rPr>
          <w:rFonts w:ascii="Arial" w:hAnsi="Arial" w:cs="Arial"/>
          <w:color w:val="333333"/>
          <w:lang w:eastAsia="pt-BR"/>
        </w:rPr>
        <w:t xml:space="preserve">Janeiro </w:t>
      </w:r>
      <w:r>
        <w:rPr>
          <w:rFonts w:ascii="Arial" w:hAnsi="Arial" w:cs="Arial"/>
          <w:color w:val="333333"/>
          <w:lang w:eastAsia="pt-BR"/>
        </w:rPr>
        <w:t>de 20</w:t>
      </w:r>
      <w:r w:rsidR="00820748">
        <w:rPr>
          <w:rFonts w:ascii="Arial" w:hAnsi="Arial" w:cs="Arial"/>
          <w:color w:val="333333"/>
          <w:lang w:eastAsia="pt-BR"/>
        </w:rPr>
        <w:t>20</w:t>
      </w:r>
      <w:r>
        <w:rPr>
          <w:rFonts w:ascii="Arial" w:hAnsi="Arial" w:cs="Arial"/>
          <w:color w:val="333333"/>
          <w:lang w:eastAsia="pt-BR"/>
        </w:rPr>
        <w:t>.</w:t>
      </w: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color w:val="333333"/>
          <w:lang w:eastAsia="pt-BR"/>
        </w:rPr>
      </w:pPr>
    </w:p>
    <w:p w:rsidR="008A1224" w:rsidRDefault="008A1224" w:rsidP="008A1224">
      <w:pPr>
        <w:spacing w:line="360" w:lineRule="auto"/>
        <w:ind w:firstLine="708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proofErr w:type="spellStart"/>
      <w:r w:rsidRPr="002C66F2">
        <w:rPr>
          <w:rFonts w:ascii="Arial" w:hAnsi="Arial" w:cs="Arial"/>
          <w:b/>
          <w:color w:val="333333"/>
          <w:lang w:eastAsia="pt-BR"/>
        </w:rPr>
        <w:t>Edoel</w:t>
      </w:r>
      <w:proofErr w:type="spellEnd"/>
      <w:proofErr w:type="gramStart"/>
      <w:r w:rsidRPr="002C66F2">
        <w:rPr>
          <w:rFonts w:ascii="Arial" w:hAnsi="Arial" w:cs="Arial"/>
          <w:b/>
          <w:color w:val="333333"/>
          <w:lang w:eastAsia="pt-BR"/>
        </w:rPr>
        <w:t xml:space="preserve"> </w:t>
      </w:r>
      <w:r>
        <w:rPr>
          <w:rFonts w:ascii="Arial" w:hAnsi="Arial" w:cs="Arial"/>
          <w:b/>
          <w:color w:val="333333"/>
          <w:lang w:eastAsia="pt-BR"/>
        </w:rPr>
        <w:t xml:space="preserve"> </w:t>
      </w:r>
      <w:proofErr w:type="gramEnd"/>
      <w:r w:rsidRPr="002C66F2">
        <w:rPr>
          <w:rFonts w:ascii="Arial" w:hAnsi="Arial" w:cs="Arial"/>
          <w:b/>
          <w:color w:val="333333"/>
          <w:lang w:eastAsia="pt-BR"/>
        </w:rPr>
        <w:t>Rocha</w:t>
      </w:r>
    </w:p>
    <w:p w:rsidR="008A1224" w:rsidRDefault="008A1224" w:rsidP="008A1224">
      <w:pPr>
        <w:spacing w:line="360" w:lineRule="auto"/>
        <w:ind w:firstLine="708"/>
        <w:contextualSpacing/>
        <w:jc w:val="center"/>
        <w:rPr>
          <w:rFonts w:ascii="Arial" w:hAnsi="Arial" w:cs="Arial"/>
          <w:b/>
          <w:color w:val="333333"/>
          <w:lang w:eastAsia="pt-BR"/>
        </w:rPr>
      </w:pPr>
      <w:r w:rsidRPr="002C66F2">
        <w:rPr>
          <w:rFonts w:ascii="Arial" w:hAnsi="Arial" w:cs="Arial"/>
          <w:b/>
          <w:color w:val="333333"/>
          <w:lang w:eastAsia="pt-BR"/>
        </w:rPr>
        <w:t xml:space="preserve">Vereador </w:t>
      </w:r>
      <w:r>
        <w:rPr>
          <w:rFonts w:ascii="Arial" w:hAnsi="Arial" w:cs="Arial"/>
          <w:b/>
          <w:color w:val="333333"/>
          <w:lang w:eastAsia="pt-BR"/>
        </w:rPr>
        <w:t>–</w:t>
      </w:r>
      <w:r w:rsidRPr="002C66F2">
        <w:rPr>
          <w:rFonts w:ascii="Arial" w:hAnsi="Arial" w:cs="Arial"/>
          <w:b/>
          <w:color w:val="333333"/>
          <w:lang w:eastAsia="pt-BR"/>
        </w:rPr>
        <w:t xml:space="preserve"> PDT</w:t>
      </w: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4D3438" w:rsidRDefault="004D3438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4D3438" w:rsidRDefault="004D3438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4D3438" w:rsidRDefault="004D3438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20748" w:rsidRDefault="00820748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20748" w:rsidRDefault="00820748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8A1224" w:rsidRDefault="008A1224" w:rsidP="008A1224">
      <w:pPr>
        <w:jc w:val="center"/>
        <w:rPr>
          <w:rFonts w:ascii="Arial" w:hAnsi="Arial" w:cs="Arial"/>
          <w:b/>
        </w:rPr>
      </w:pPr>
    </w:p>
    <w:p w:rsidR="008A1224" w:rsidRPr="000A00D6" w:rsidRDefault="008A1224" w:rsidP="008A1224">
      <w:pPr>
        <w:jc w:val="center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>MENSAGEM JUSTIFICATIVA AO PROJETO DE LEI Nº _______/20</w:t>
      </w:r>
      <w:r w:rsidR="00820748">
        <w:rPr>
          <w:rFonts w:ascii="Arial" w:hAnsi="Arial" w:cs="Arial"/>
          <w:b/>
        </w:rPr>
        <w:t>20</w:t>
      </w:r>
    </w:p>
    <w:p w:rsidR="008A1224" w:rsidRPr="000A00D6" w:rsidRDefault="008A1224" w:rsidP="008A1224">
      <w:pPr>
        <w:jc w:val="both"/>
        <w:rPr>
          <w:rFonts w:ascii="Arial" w:hAnsi="Arial" w:cs="Arial"/>
        </w:rPr>
      </w:pPr>
    </w:p>
    <w:p w:rsidR="008A1224" w:rsidRDefault="008A1224" w:rsidP="008A1224">
      <w:pPr>
        <w:jc w:val="both"/>
        <w:rPr>
          <w:rFonts w:ascii="Arial" w:hAnsi="Arial" w:cs="Arial"/>
          <w:b/>
        </w:rPr>
      </w:pPr>
    </w:p>
    <w:p w:rsidR="00DB5E79" w:rsidRDefault="00DB5E79" w:rsidP="008A1224">
      <w:pPr>
        <w:jc w:val="both"/>
        <w:rPr>
          <w:rFonts w:ascii="Arial" w:hAnsi="Arial" w:cs="Arial"/>
          <w:b/>
        </w:rPr>
      </w:pPr>
    </w:p>
    <w:p w:rsidR="00820748" w:rsidRDefault="00820748" w:rsidP="008A1224">
      <w:pPr>
        <w:jc w:val="both"/>
        <w:rPr>
          <w:rFonts w:ascii="Arial" w:hAnsi="Arial" w:cs="Arial"/>
          <w:b/>
        </w:rPr>
      </w:pPr>
    </w:p>
    <w:p w:rsidR="008A1224" w:rsidRDefault="008A1224" w:rsidP="008A1224">
      <w:pPr>
        <w:jc w:val="both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>Senhores Vereadores:</w:t>
      </w:r>
    </w:p>
    <w:p w:rsidR="008A1224" w:rsidRDefault="008A1224" w:rsidP="008A1224">
      <w:pPr>
        <w:jc w:val="both"/>
        <w:rPr>
          <w:rFonts w:ascii="Arial" w:hAnsi="Arial" w:cs="Arial"/>
          <w:b/>
        </w:rPr>
      </w:pPr>
    </w:p>
    <w:p w:rsidR="00DB5E79" w:rsidRPr="000A00D6" w:rsidRDefault="00DB5E79" w:rsidP="008A1224">
      <w:pPr>
        <w:jc w:val="both"/>
        <w:rPr>
          <w:rFonts w:ascii="Arial" w:hAnsi="Arial" w:cs="Arial"/>
          <w:b/>
        </w:rPr>
      </w:pPr>
    </w:p>
    <w:p w:rsidR="008A1224" w:rsidRPr="000A00D6" w:rsidRDefault="008A1224" w:rsidP="008A1224">
      <w:pPr>
        <w:jc w:val="both"/>
        <w:rPr>
          <w:rFonts w:ascii="Arial" w:hAnsi="Arial" w:cs="Arial"/>
        </w:rPr>
      </w:pPr>
    </w:p>
    <w:p w:rsidR="008A1224" w:rsidRDefault="008A1224" w:rsidP="008A1224">
      <w:pPr>
        <w:widowControl w:val="0"/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O presente Projeto de Lei pretende denominar logradouro público do Jardim Victória da planta da Cidade de Campo Mourão - Paraná, com </w:t>
      </w:r>
      <w:r w:rsidR="00820748">
        <w:rPr>
          <w:rFonts w:ascii="Arial" w:hAnsi="Arial" w:cs="Arial"/>
        </w:rPr>
        <w:t xml:space="preserve">o </w:t>
      </w:r>
      <w:r w:rsidRPr="000A00D6">
        <w:rPr>
          <w:rFonts w:ascii="Arial" w:hAnsi="Arial" w:cs="Arial"/>
        </w:rPr>
        <w:t xml:space="preserve">nome de </w:t>
      </w:r>
      <w:r w:rsidR="00820748">
        <w:rPr>
          <w:rFonts w:ascii="Arial" w:hAnsi="Arial" w:cs="Arial"/>
        </w:rPr>
        <w:t xml:space="preserve">uma </w:t>
      </w:r>
      <w:r w:rsidRPr="000A00D6">
        <w:rPr>
          <w:rFonts w:ascii="Arial" w:hAnsi="Arial" w:cs="Arial"/>
        </w:rPr>
        <w:t>ilustre personalidade que marc</w:t>
      </w:r>
      <w:r w:rsidR="00820748">
        <w:rPr>
          <w:rFonts w:ascii="Arial" w:hAnsi="Arial" w:cs="Arial"/>
        </w:rPr>
        <w:t xml:space="preserve">ou </w:t>
      </w:r>
      <w:r w:rsidRPr="000A00D6">
        <w:rPr>
          <w:rFonts w:ascii="Arial" w:hAnsi="Arial" w:cs="Arial"/>
        </w:rPr>
        <w:t>a história de Campo Mourão, regularizando por meio de lei.</w:t>
      </w:r>
    </w:p>
    <w:p w:rsidR="00820748" w:rsidRDefault="00820748" w:rsidP="008A1224">
      <w:pPr>
        <w:widowControl w:val="0"/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widowControl w:val="0"/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A Sra. Lucia </w:t>
      </w:r>
      <w:proofErr w:type="spellStart"/>
      <w:r w:rsidRPr="000A00D6">
        <w:rPr>
          <w:rFonts w:ascii="Arial" w:hAnsi="Arial" w:cs="Arial"/>
        </w:rPr>
        <w:t>Zachytko</w:t>
      </w:r>
      <w:proofErr w:type="spellEnd"/>
      <w:r w:rsidRPr="000A00D6">
        <w:rPr>
          <w:rFonts w:ascii="Arial" w:hAnsi="Arial" w:cs="Arial"/>
        </w:rPr>
        <w:t>, foi uma empresária no ramo de supermercado</w:t>
      </w:r>
      <w:r>
        <w:rPr>
          <w:rFonts w:ascii="Arial" w:hAnsi="Arial" w:cs="Arial"/>
        </w:rPr>
        <w:t>s</w:t>
      </w:r>
      <w:r w:rsidRPr="000A00D6">
        <w:rPr>
          <w:rFonts w:ascii="Arial" w:hAnsi="Arial" w:cs="Arial"/>
        </w:rPr>
        <w:t xml:space="preserve"> que trabalhou muito e contribui</w:t>
      </w:r>
      <w:r w:rsidR="00E64E74">
        <w:rPr>
          <w:rFonts w:ascii="Arial" w:hAnsi="Arial" w:cs="Arial"/>
        </w:rPr>
        <w:t>u</w:t>
      </w:r>
      <w:r w:rsidRPr="000A00D6">
        <w:rPr>
          <w:rFonts w:ascii="Arial" w:hAnsi="Arial" w:cs="Arial"/>
        </w:rPr>
        <w:t xml:space="preserve"> com o município de Campo Mourão, com geração de emprego</w:t>
      </w:r>
      <w:r w:rsidR="00E64E74">
        <w:rPr>
          <w:rFonts w:ascii="Arial" w:hAnsi="Arial" w:cs="Arial"/>
        </w:rPr>
        <w:t>s</w:t>
      </w:r>
      <w:r w:rsidRPr="000A00D6">
        <w:rPr>
          <w:rFonts w:ascii="Arial" w:hAnsi="Arial" w:cs="Arial"/>
        </w:rPr>
        <w:t xml:space="preserve"> e renda, dedicou sua vida no ramo comercial de supermercado, de forma muito ativa, com simplicidade e sinceridade.</w:t>
      </w:r>
    </w:p>
    <w:p w:rsidR="008A1224" w:rsidRPr="000A00D6" w:rsidRDefault="008A1224" w:rsidP="008A1224">
      <w:pPr>
        <w:widowControl w:val="0"/>
        <w:ind w:firstLine="1701"/>
        <w:jc w:val="both"/>
        <w:rPr>
          <w:rFonts w:ascii="Arial" w:hAnsi="Arial" w:cs="Arial"/>
          <w:b/>
        </w:rPr>
      </w:pPr>
    </w:p>
    <w:p w:rsidR="008A1224" w:rsidRDefault="008A1224" w:rsidP="008A1224">
      <w:pPr>
        <w:widowControl w:val="0"/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É com muito orgulho que peço a compreensão dos nobres vereadores, na apreciação do projeto que vai homenagear </w:t>
      </w:r>
      <w:r w:rsidR="00820748">
        <w:rPr>
          <w:rFonts w:ascii="Arial" w:hAnsi="Arial" w:cs="Arial"/>
        </w:rPr>
        <w:t>essa</w:t>
      </w:r>
      <w:r w:rsidRPr="000A00D6">
        <w:rPr>
          <w:rFonts w:ascii="Arial" w:hAnsi="Arial" w:cs="Arial"/>
        </w:rPr>
        <w:t xml:space="preserve"> pessoa merecedor</w:t>
      </w:r>
      <w:r w:rsidR="00820748">
        <w:rPr>
          <w:rFonts w:ascii="Arial" w:hAnsi="Arial" w:cs="Arial"/>
        </w:rPr>
        <w:t>a</w:t>
      </w:r>
      <w:r w:rsidRPr="000A00D6">
        <w:rPr>
          <w:rFonts w:ascii="Arial" w:hAnsi="Arial" w:cs="Arial"/>
        </w:rPr>
        <w:t xml:space="preserve"> de tal honraria.</w:t>
      </w:r>
    </w:p>
    <w:p w:rsidR="008A1224" w:rsidRPr="000A00D6" w:rsidRDefault="008A1224" w:rsidP="008A1224">
      <w:pPr>
        <w:widowControl w:val="0"/>
        <w:ind w:firstLine="1701"/>
        <w:jc w:val="both"/>
        <w:rPr>
          <w:rFonts w:ascii="Arial" w:hAnsi="Arial" w:cs="Arial"/>
          <w:b/>
        </w:rPr>
      </w:pPr>
    </w:p>
    <w:p w:rsidR="008A1224" w:rsidRDefault="008A1224" w:rsidP="008A1224">
      <w:pPr>
        <w:widowControl w:val="0"/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>A seguir, incluímos o resumo biográfico d</w:t>
      </w:r>
      <w:r w:rsidR="00820748">
        <w:rPr>
          <w:rFonts w:ascii="Arial" w:hAnsi="Arial" w:cs="Arial"/>
        </w:rPr>
        <w:t>a</w:t>
      </w:r>
      <w:r w:rsidRPr="000A00D6">
        <w:rPr>
          <w:rFonts w:ascii="Arial" w:hAnsi="Arial" w:cs="Arial"/>
        </w:rPr>
        <w:t xml:space="preserve"> homenagead</w:t>
      </w:r>
      <w:r w:rsidR="00820748">
        <w:rPr>
          <w:rFonts w:ascii="Arial" w:hAnsi="Arial" w:cs="Arial"/>
        </w:rPr>
        <w:t>a</w:t>
      </w:r>
      <w:r w:rsidRPr="000A00D6">
        <w:rPr>
          <w:rFonts w:ascii="Arial" w:hAnsi="Arial" w:cs="Arial"/>
        </w:rPr>
        <w:t>:</w:t>
      </w:r>
    </w:p>
    <w:p w:rsidR="00820748" w:rsidRPr="000A00D6" w:rsidRDefault="00820748" w:rsidP="008A1224">
      <w:pPr>
        <w:widowControl w:val="0"/>
        <w:ind w:firstLine="1701"/>
        <w:jc w:val="both"/>
        <w:rPr>
          <w:rFonts w:ascii="Arial" w:hAnsi="Arial" w:cs="Arial"/>
          <w:b/>
        </w:rPr>
      </w:pPr>
    </w:p>
    <w:p w:rsidR="008A1224" w:rsidRPr="000A00D6" w:rsidRDefault="008A1224" w:rsidP="008A1224">
      <w:pPr>
        <w:widowControl w:val="0"/>
        <w:ind w:firstLine="1134"/>
        <w:jc w:val="both"/>
        <w:rPr>
          <w:rFonts w:ascii="Arial" w:hAnsi="Arial" w:cs="Arial"/>
          <w:b/>
          <w:color w:val="000000"/>
        </w:rPr>
      </w:pPr>
    </w:p>
    <w:p w:rsidR="008A1224" w:rsidRPr="000A00D6" w:rsidRDefault="008A1224" w:rsidP="008A1224">
      <w:pPr>
        <w:ind w:firstLine="1701"/>
        <w:jc w:val="both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 xml:space="preserve">SALA DAS SESSÕES DO PODER LEGISLATIVO DE CAMPO MOURÃO, Estado do Paraná, em </w:t>
      </w:r>
      <w:r w:rsidR="00820748">
        <w:rPr>
          <w:rFonts w:ascii="Arial" w:hAnsi="Arial" w:cs="Arial"/>
          <w:b/>
        </w:rPr>
        <w:t>16</w:t>
      </w:r>
      <w:r w:rsidRPr="000A00D6">
        <w:rPr>
          <w:rFonts w:ascii="Arial" w:hAnsi="Arial" w:cs="Arial"/>
          <w:b/>
        </w:rPr>
        <w:t xml:space="preserve"> de </w:t>
      </w:r>
      <w:r w:rsidR="00820748">
        <w:rPr>
          <w:rFonts w:ascii="Arial" w:hAnsi="Arial" w:cs="Arial"/>
          <w:b/>
        </w:rPr>
        <w:t xml:space="preserve">Janeiro </w:t>
      </w:r>
      <w:r>
        <w:rPr>
          <w:rFonts w:ascii="Arial" w:hAnsi="Arial" w:cs="Arial"/>
          <w:b/>
        </w:rPr>
        <w:t>de 20</w:t>
      </w:r>
      <w:r w:rsidR="00820748">
        <w:rPr>
          <w:rFonts w:ascii="Arial" w:hAnsi="Arial" w:cs="Arial"/>
          <w:b/>
        </w:rPr>
        <w:t>20</w:t>
      </w:r>
      <w:r w:rsidRPr="000A00D6">
        <w:rPr>
          <w:rFonts w:ascii="Arial" w:hAnsi="Arial" w:cs="Arial"/>
          <w:b/>
        </w:rPr>
        <w:t>.</w:t>
      </w:r>
    </w:p>
    <w:p w:rsidR="008A1224" w:rsidRPr="000A00D6" w:rsidRDefault="008A1224" w:rsidP="008A1224">
      <w:pPr>
        <w:ind w:left="1701"/>
        <w:jc w:val="both"/>
        <w:rPr>
          <w:rFonts w:ascii="Arial" w:hAnsi="Arial" w:cs="Arial"/>
          <w:b/>
        </w:rPr>
      </w:pPr>
    </w:p>
    <w:p w:rsidR="008A1224" w:rsidRDefault="008A1224" w:rsidP="008A1224">
      <w:pPr>
        <w:ind w:left="1701"/>
        <w:jc w:val="both"/>
        <w:rPr>
          <w:rFonts w:ascii="Arial" w:hAnsi="Arial" w:cs="Arial"/>
          <w:b/>
        </w:rPr>
      </w:pPr>
    </w:p>
    <w:p w:rsidR="008A1224" w:rsidRDefault="008A1224" w:rsidP="008A1224">
      <w:pPr>
        <w:ind w:left="1701"/>
        <w:jc w:val="both"/>
        <w:rPr>
          <w:rFonts w:ascii="Arial" w:hAnsi="Arial" w:cs="Arial"/>
          <w:b/>
        </w:rPr>
      </w:pPr>
    </w:p>
    <w:p w:rsidR="008A1224" w:rsidRDefault="008A1224" w:rsidP="008A1224">
      <w:pPr>
        <w:ind w:left="1701"/>
        <w:jc w:val="both"/>
        <w:rPr>
          <w:rFonts w:ascii="Arial" w:hAnsi="Arial" w:cs="Arial"/>
          <w:b/>
        </w:rPr>
      </w:pPr>
    </w:p>
    <w:p w:rsidR="00820748" w:rsidRPr="000A00D6" w:rsidRDefault="00820748" w:rsidP="008A1224">
      <w:pPr>
        <w:ind w:left="1701"/>
        <w:jc w:val="both"/>
        <w:rPr>
          <w:rFonts w:ascii="Arial" w:hAnsi="Arial" w:cs="Arial"/>
          <w:b/>
        </w:rPr>
      </w:pPr>
    </w:p>
    <w:p w:rsidR="008A1224" w:rsidRPr="000A00D6" w:rsidRDefault="008A1224" w:rsidP="008A1224">
      <w:pPr>
        <w:contextualSpacing/>
        <w:jc w:val="center"/>
        <w:rPr>
          <w:rFonts w:ascii="Arial" w:hAnsi="Arial" w:cs="Arial"/>
          <w:b/>
        </w:rPr>
      </w:pPr>
      <w:r w:rsidRPr="000A00D6">
        <w:rPr>
          <w:rFonts w:ascii="Arial" w:hAnsi="Arial" w:cs="Arial"/>
        </w:rPr>
        <w:t>EDOEL ROCHA</w:t>
      </w:r>
    </w:p>
    <w:p w:rsidR="008A1224" w:rsidRPr="000A00D6" w:rsidRDefault="008A1224" w:rsidP="008A1224">
      <w:pPr>
        <w:contextualSpacing/>
        <w:jc w:val="center"/>
        <w:rPr>
          <w:rFonts w:ascii="Arial" w:hAnsi="Arial" w:cs="Arial"/>
        </w:rPr>
      </w:pPr>
      <w:r w:rsidRPr="000A00D6">
        <w:rPr>
          <w:rFonts w:ascii="Arial" w:hAnsi="Arial" w:cs="Arial"/>
        </w:rPr>
        <w:t>Vereador – PDT</w:t>
      </w:r>
    </w:p>
    <w:p w:rsidR="008A1224" w:rsidRPr="000A00D6" w:rsidRDefault="008A1224" w:rsidP="008A1224">
      <w:pPr>
        <w:widowControl w:val="0"/>
        <w:ind w:firstLine="1134"/>
        <w:jc w:val="both"/>
        <w:rPr>
          <w:rFonts w:ascii="Arial" w:hAnsi="Arial" w:cs="Arial"/>
          <w:b/>
          <w:color w:val="000000"/>
        </w:rPr>
      </w:pPr>
    </w:p>
    <w:p w:rsidR="008A1224" w:rsidRPr="000A00D6" w:rsidRDefault="008A1224" w:rsidP="008A1224">
      <w:pPr>
        <w:widowControl w:val="0"/>
        <w:ind w:firstLine="1134"/>
        <w:jc w:val="both"/>
        <w:rPr>
          <w:rFonts w:ascii="Arial" w:hAnsi="Arial" w:cs="Arial"/>
          <w:b/>
          <w:color w:val="000000"/>
        </w:rPr>
      </w:pPr>
    </w:p>
    <w:p w:rsidR="008A1224" w:rsidRDefault="008A1224" w:rsidP="008A1224">
      <w:pPr>
        <w:widowControl w:val="0"/>
        <w:ind w:firstLine="1134"/>
        <w:jc w:val="both"/>
        <w:rPr>
          <w:rFonts w:ascii="Arial" w:hAnsi="Arial" w:cs="Arial"/>
          <w:b/>
          <w:color w:val="000000"/>
        </w:rPr>
      </w:pPr>
    </w:p>
    <w:p w:rsidR="00820748" w:rsidRDefault="00820748" w:rsidP="008A1224">
      <w:pPr>
        <w:widowControl w:val="0"/>
        <w:ind w:firstLine="1134"/>
        <w:jc w:val="both"/>
        <w:rPr>
          <w:rFonts w:ascii="Arial" w:hAnsi="Arial" w:cs="Arial"/>
          <w:b/>
          <w:color w:val="000000"/>
        </w:rPr>
      </w:pPr>
    </w:p>
    <w:p w:rsidR="00820748" w:rsidRDefault="00820748" w:rsidP="008A1224">
      <w:pPr>
        <w:widowControl w:val="0"/>
        <w:ind w:firstLine="1134"/>
        <w:jc w:val="both"/>
        <w:rPr>
          <w:rFonts w:ascii="Arial" w:hAnsi="Arial" w:cs="Arial"/>
          <w:b/>
          <w:color w:val="000000"/>
        </w:rPr>
      </w:pPr>
    </w:p>
    <w:p w:rsidR="008A1224" w:rsidRDefault="008A1224" w:rsidP="008A1224">
      <w:pPr>
        <w:widowControl w:val="0"/>
        <w:ind w:firstLine="1134"/>
        <w:jc w:val="both"/>
        <w:rPr>
          <w:rFonts w:ascii="Arial" w:hAnsi="Arial" w:cs="Arial"/>
          <w:b/>
          <w:color w:val="000000"/>
        </w:rPr>
      </w:pPr>
    </w:p>
    <w:p w:rsidR="008A1224" w:rsidRDefault="008A1224" w:rsidP="008A1224">
      <w:pPr>
        <w:jc w:val="both"/>
        <w:rPr>
          <w:rFonts w:ascii="Arial" w:hAnsi="Arial" w:cs="Arial"/>
        </w:rPr>
      </w:pPr>
    </w:p>
    <w:p w:rsidR="008A1224" w:rsidRPr="000A00D6" w:rsidRDefault="008A1224" w:rsidP="008A1224">
      <w:pPr>
        <w:jc w:val="both"/>
        <w:rPr>
          <w:rFonts w:ascii="Arial" w:hAnsi="Arial" w:cs="Arial"/>
        </w:rPr>
      </w:pPr>
    </w:p>
    <w:p w:rsidR="008A1224" w:rsidRPr="000A00D6" w:rsidRDefault="008A1224" w:rsidP="008A1224">
      <w:pPr>
        <w:jc w:val="both"/>
        <w:rPr>
          <w:rFonts w:ascii="Arial" w:hAnsi="Arial" w:cs="Arial"/>
        </w:rPr>
      </w:pPr>
    </w:p>
    <w:p w:rsidR="008A1224" w:rsidRDefault="008A1224" w:rsidP="008A1224">
      <w:pPr>
        <w:jc w:val="center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>LUCIA ZACHYTKO</w:t>
      </w:r>
    </w:p>
    <w:p w:rsidR="008A1224" w:rsidRPr="000A00D6" w:rsidRDefault="008A1224" w:rsidP="008A1224">
      <w:pPr>
        <w:jc w:val="center"/>
        <w:rPr>
          <w:rFonts w:ascii="Arial" w:hAnsi="Arial" w:cs="Arial"/>
          <w:b/>
        </w:rPr>
      </w:pPr>
    </w:p>
    <w:p w:rsidR="008A1224" w:rsidRPr="000A00D6" w:rsidRDefault="008A1224" w:rsidP="008A1224">
      <w:pPr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A segunda </w:t>
      </w:r>
      <w:r>
        <w:rPr>
          <w:rFonts w:ascii="Arial" w:hAnsi="Arial" w:cs="Arial"/>
        </w:rPr>
        <w:t>de</w:t>
      </w:r>
      <w:r w:rsidRPr="000A00D6">
        <w:rPr>
          <w:rFonts w:ascii="Arial" w:hAnsi="Arial" w:cs="Arial"/>
        </w:rPr>
        <w:t xml:space="preserve"> cinco filhos, nascida em 14/02/1959 na comunidade</w:t>
      </w:r>
      <w:proofErr w:type="gramStart"/>
      <w:r w:rsidRPr="000A00D6">
        <w:rPr>
          <w:rFonts w:ascii="Arial" w:hAnsi="Arial" w:cs="Arial"/>
        </w:rPr>
        <w:t xml:space="preserve">  </w:t>
      </w:r>
      <w:proofErr w:type="gramEnd"/>
      <w:r w:rsidRPr="000A00D6">
        <w:rPr>
          <w:rFonts w:ascii="Arial" w:hAnsi="Arial" w:cs="Arial"/>
        </w:rPr>
        <w:t>Aterrado Alto, no município de Roncador.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Seus pais, José </w:t>
      </w:r>
      <w:proofErr w:type="spellStart"/>
      <w:r w:rsidRPr="000A00D6">
        <w:rPr>
          <w:rFonts w:ascii="Arial" w:hAnsi="Arial" w:cs="Arial"/>
        </w:rPr>
        <w:t>Zachytko</w:t>
      </w:r>
      <w:proofErr w:type="spellEnd"/>
      <w:r w:rsidRPr="000A00D6">
        <w:rPr>
          <w:rFonts w:ascii="Arial" w:hAnsi="Arial" w:cs="Arial"/>
        </w:rPr>
        <w:t xml:space="preserve"> e </w:t>
      </w:r>
      <w:proofErr w:type="spellStart"/>
      <w:r w:rsidRPr="000A00D6">
        <w:rPr>
          <w:rFonts w:ascii="Arial" w:hAnsi="Arial" w:cs="Arial"/>
        </w:rPr>
        <w:t>Nedir</w:t>
      </w:r>
      <w:proofErr w:type="spellEnd"/>
      <w:r w:rsidRPr="000A00D6">
        <w:rPr>
          <w:rFonts w:ascii="Arial" w:hAnsi="Arial" w:cs="Arial"/>
        </w:rPr>
        <w:t xml:space="preserve"> </w:t>
      </w:r>
      <w:proofErr w:type="spellStart"/>
      <w:r w:rsidRPr="000A00D6">
        <w:rPr>
          <w:rFonts w:ascii="Arial" w:hAnsi="Arial" w:cs="Arial"/>
        </w:rPr>
        <w:t>A</w:t>
      </w:r>
      <w:r w:rsidR="00804D7B">
        <w:rPr>
          <w:rFonts w:ascii="Arial" w:hAnsi="Arial" w:cs="Arial"/>
        </w:rPr>
        <w:t>a</w:t>
      </w:r>
      <w:r w:rsidRPr="000A00D6">
        <w:rPr>
          <w:rFonts w:ascii="Arial" w:hAnsi="Arial" w:cs="Arial"/>
        </w:rPr>
        <w:t>chytko</w:t>
      </w:r>
      <w:proofErr w:type="spellEnd"/>
      <w:r w:rsidRPr="000A00D6">
        <w:rPr>
          <w:rFonts w:ascii="Arial" w:hAnsi="Arial" w:cs="Arial"/>
        </w:rPr>
        <w:t xml:space="preserve">, pequenos agricultores, saíram do sítio de Roncador rumo </w:t>
      </w:r>
      <w:proofErr w:type="gramStart"/>
      <w:r w:rsidRPr="000A00D6">
        <w:rPr>
          <w:rFonts w:ascii="Arial" w:hAnsi="Arial" w:cs="Arial"/>
        </w:rPr>
        <w:t>a</w:t>
      </w:r>
      <w:proofErr w:type="gramEnd"/>
      <w:r w:rsidRPr="000A00D6">
        <w:rPr>
          <w:rFonts w:ascii="Arial" w:hAnsi="Arial" w:cs="Arial"/>
        </w:rPr>
        <w:t xml:space="preserve"> cidade de Campo Mourão em 1969.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Logo que chegaram se instalaram na Rua </w:t>
      </w:r>
      <w:proofErr w:type="gramStart"/>
      <w:r w:rsidRPr="000A00D6">
        <w:rPr>
          <w:rFonts w:ascii="Arial" w:hAnsi="Arial" w:cs="Arial"/>
        </w:rPr>
        <w:t>6</w:t>
      </w:r>
      <w:proofErr w:type="gramEnd"/>
      <w:r w:rsidRPr="000A00D6">
        <w:rPr>
          <w:rFonts w:ascii="Arial" w:hAnsi="Arial" w:cs="Arial"/>
        </w:rPr>
        <w:t xml:space="preserve">, atualmente Rua Higienópolis, na Vila </w:t>
      </w:r>
      <w:proofErr w:type="spellStart"/>
      <w:r w:rsidRPr="000A00D6">
        <w:rPr>
          <w:rFonts w:ascii="Arial" w:hAnsi="Arial" w:cs="Arial"/>
        </w:rPr>
        <w:t>Candida</w:t>
      </w:r>
      <w:proofErr w:type="spellEnd"/>
      <w:r w:rsidRPr="000A00D6">
        <w:rPr>
          <w:rFonts w:ascii="Arial" w:hAnsi="Arial" w:cs="Arial"/>
        </w:rPr>
        <w:t>, em Campo mourão – Paraná.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Seu pai sempre frequentou a comunidade Ucraniana, presente com sua fé, </w:t>
      </w:r>
      <w:proofErr w:type="gramStart"/>
      <w:r w:rsidRPr="000A00D6">
        <w:rPr>
          <w:rFonts w:ascii="Arial" w:hAnsi="Arial" w:cs="Arial"/>
        </w:rPr>
        <w:t>orientou</w:t>
      </w:r>
      <w:proofErr w:type="gramEnd"/>
      <w:r w:rsidRPr="000A00D6">
        <w:rPr>
          <w:rFonts w:ascii="Arial" w:hAnsi="Arial" w:cs="Arial"/>
        </w:rPr>
        <w:t xml:space="preserve"> seus filhos na vida </w:t>
      </w:r>
      <w:proofErr w:type="spellStart"/>
      <w:r w:rsidRPr="000A00D6">
        <w:rPr>
          <w:rFonts w:ascii="Arial" w:hAnsi="Arial" w:cs="Arial"/>
        </w:rPr>
        <w:t>cristâ</w:t>
      </w:r>
      <w:proofErr w:type="spellEnd"/>
      <w:r w:rsidRPr="000A00D6">
        <w:rPr>
          <w:rFonts w:ascii="Arial" w:hAnsi="Arial" w:cs="Arial"/>
        </w:rPr>
        <w:t>. Mesmo com sua limitação por problemas de saúde, Sr. José vendia frutas em uma carroceria de caminhão na entrada do Lar Paraná.</w:t>
      </w: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Dona </w:t>
      </w:r>
      <w:proofErr w:type="spellStart"/>
      <w:r w:rsidRPr="000A00D6">
        <w:rPr>
          <w:rFonts w:ascii="Arial" w:hAnsi="Arial" w:cs="Arial"/>
        </w:rPr>
        <w:t>Nedir</w:t>
      </w:r>
      <w:proofErr w:type="spellEnd"/>
      <w:r w:rsidRPr="000A00D6">
        <w:rPr>
          <w:rFonts w:ascii="Arial" w:hAnsi="Arial" w:cs="Arial"/>
        </w:rPr>
        <w:t xml:space="preserve"> além dos filhos, e do serviço de casa, l</w:t>
      </w:r>
      <w:r w:rsidR="00804D7B">
        <w:rPr>
          <w:rFonts w:ascii="Arial" w:hAnsi="Arial" w:cs="Arial"/>
        </w:rPr>
        <w:t>a</w:t>
      </w:r>
      <w:r w:rsidRPr="000A00D6">
        <w:rPr>
          <w:rFonts w:ascii="Arial" w:hAnsi="Arial" w:cs="Arial"/>
        </w:rPr>
        <w:t>vava roupa p</w:t>
      </w:r>
      <w:r w:rsidR="00804D7B">
        <w:rPr>
          <w:rFonts w:ascii="Arial" w:hAnsi="Arial" w:cs="Arial"/>
        </w:rPr>
        <w:t>a</w:t>
      </w:r>
      <w:r w:rsidRPr="000A00D6">
        <w:rPr>
          <w:rFonts w:ascii="Arial" w:hAnsi="Arial" w:cs="Arial"/>
        </w:rPr>
        <w:t>ra outras famílias, contribuindo para o sustento da família.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>Nessa época, Lucia trabalhava de doméstica ajudando no crescimento e sustento familiar. Em uma das casas em que ela trabalhou, sua patroa tinha uma sorveteria, onde Lucia acabou por aprende</w:t>
      </w:r>
      <w:r w:rsidR="00804D7B">
        <w:rPr>
          <w:rFonts w:ascii="Arial" w:hAnsi="Arial" w:cs="Arial"/>
        </w:rPr>
        <w:t>r</w:t>
      </w:r>
      <w:r w:rsidRPr="000A00D6">
        <w:rPr>
          <w:rFonts w:ascii="Arial" w:hAnsi="Arial" w:cs="Arial"/>
        </w:rPr>
        <w:t xml:space="preserve"> o ofício de fazer sorvete.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>Com o intuito de mudar a realidade que a família vivia, resolveram investir no conhecimento que Lucia adquiriu. Abriram o primeiro comércio da família, uma sorveteria denominada “</w:t>
      </w:r>
      <w:proofErr w:type="gramStart"/>
      <w:r w:rsidRPr="000A00D6">
        <w:rPr>
          <w:rFonts w:ascii="Arial" w:hAnsi="Arial" w:cs="Arial"/>
        </w:rPr>
        <w:t>Quero</w:t>
      </w:r>
      <w:proofErr w:type="gramEnd"/>
      <w:r w:rsidRPr="000A00D6">
        <w:rPr>
          <w:rFonts w:ascii="Arial" w:hAnsi="Arial" w:cs="Arial"/>
        </w:rPr>
        <w:t xml:space="preserve"> Mais”, onde futuramente, transformou-se em uma Mercearia denominada “Casa Real”, mais tarde denominada de “Mercado Real”, e por fim “Mercado da Lúcia”. Estabelecimentos estes sempre localizados no mesmo endereço Rua Dr. Nelson Bittencourt do Prado (conhecido com</w:t>
      </w:r>
      <w:r w:rsidR="00804D7B">
        <w:rPr>
          <w:rFonts w:ascii="Arial" w:hAnsi="Arial" w:cs="Arial"/>
        </w:rPr>
        <w:t>o</w:t>
      </w:r>
      <w:r w:rsidRPr="000A00D6">
        <w:rPr>
          <w:rFonts w:ascii="Arial" w:hAnsi="Arial" w:cs="Arial"/>
        </w:rPr>
        <w:t xml:space="preserve"> Rua das Palmeiras), nº 340, atualmente 352, esquina com a Rua </w:t>
      </w:r>
      <w:proofErr w:type="spellStart"/>
      <w:r w:rsidRPr="000A00D6">
        <w:rPr>
          <w:rFonts w:ascii="Arial" w:hAnsi="Arial" w:cs="Arial"/>
        </w:rPr>
        <w:t>Chuei</w:t>
      </w:r>
      <w:proofErr w:type="spellEnd"/>
      <w:r w:rsidRPr="000A00D6">
        <w:rPr>
          <w:rFonts w:ascii="Arial" w:hAnsi="Arial" w:cs="Arial"/>
        </w:rPr>
        <w:t xml:space="preserve"> </w:t>
      </w:r>
      <w:proofErr w:type="spellStart"/>
      <w:r w:rsidRPr="000A00D6">
        <w:rPr>
          <w:rFonts w:ascii="Arial" w:hAnsi="Arial" w:cs="Arial"/>
        </w:rPr>
        <w:t>Uestuka</w:t>
      </w:r>
      <w:proofErr w:type="spellEnd"/>
      <w:r w:rsidRPr="000A00D6">
        <w:rPr>
          <w:rFonts w:ascii="Arial" w:hAnsi="Arial" w:cs="Arial"/>
        </w:rPr>
        <w:t xml:space="preserve">, na Vila </w:t>
      </w:r>
      <w:proofErr w:type="spellStart"/>
      <w:r w:rsidRPr="000A00D6">
        <w:rPr>
          <w:rFonts w:ascii="Arial" w:hAnsi="Arial" w:cs="Arial"/>
        </w:rPr>
        <w:t>Candida</w:t>
      </w:r>
      <w:proofErr w:type="spellEnd"/>
      <w:r w:rsidRPr="000A00D6">
        <w:rPr>
          <w:rFonts w:ascii="Arial" w:hAnsi="Arial" w:cs="Arial"/>
        </w:rPr>
        <w:t>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Lucia casou-se em 1984, com quem teve </w:t>
      </w:r>
      <w:proofErr w:type="gramStart"/>
      <w:r w:rsidRPr="000A00D6">
        <w:rPr>
          <w:rFonts w:ascii="Arial" w:hAnsi="Arial" w:cs="Arial"/>
        </w:rPr>
        <w:t>3</w:t>
      </w:r>
      <w:proofErr w:type="gramEnd"/>
      <w:r w:rsidRPr="000A00D6">
        <w:rPr>
          <w:rFonts w:ascii="Arial" w:hAnsi="Arial" w:cs="Arial"/>
        </w:rPr>
        <w:t xml:space="preserve"> filhos. Seu primeiro filho (DN. 09/02/1986) Maicon </w:t>
      </w:r>
      <w:proofErr w:type="spellStart"/>
      <w:r w:rsidRPr="000A00D6">
        <w:rPr>
          <w:rFonts w:ascii="Arial" w:hAnsi="Arial" w:cs="Arial"/>
        </w:rPr>
        <w:t>Zachyko</w:t>
      </w:r>
      <w:proofErr w:type="spellEnd"/>
      <w:r w:rsidRPr="000A00D6">
        <w:rPr>
          <w:rFonts w:ascii="Arial" w:hAnsi="Arial" w:cs="Arial"/>
        </w:rPr>
        <w:t xml:space="preserve"> Cavalcante, faleceu (03/09/1988), em um atropelamento próximo ao mercado. Em 21/07/1988, nasceu seus filhos gêmeos Michel </w:t>
      </w:r>
      <w:proofErr w:type="spellStart"/>
      <w:r w:rsidRPr="000A00D6">
        <w:rPr>
          <w:rFonts w:ascii="Arial" w:hAnsi="Arial" w:cs="Arial"/>
        </w:rPr>
        <w:t>Zachytko</w:t>
      </w:r>
      <w:proofErr w:type="spellEnd"/>
      <w:r w:rsidRPr="000A00D6">
        <w:rPr>
          <w:rFonts w:ascii="Arial" w:hAnsi="Arial" w:cs="Arial"/>
        </w:rPr>
        <w:t xml:space="preserve"> Cavalc</w:t>
      </w:r>
      <w:r w:rsidR="00804D7B">
        <w:rPr>
          <w:rFonts w:ascii="Arial" w:hAnsi="Arial" w:cs="Arial"/>
        </w:rPr>
        <w:t>a</w:t>
      </w:r>
      <w:r w:rsidRPr="000A00D6">
        <w:rPr>
          <w:rFonts w:ascii="Arial" w:hAnsi="Arial" w:cs="Arial"/>
        </w:rPr>
        <w:t xml:space="preserve">nte e Michael </w:t>
      </w:r>
      <w:proofErr w:type="spellStart"/>
      <w:r w:rsidRPr="000A00D6">
        <w:rPr>
          <w:rFonts w:ascii="Arial" w:hAnsi="Arial" w:cs="Arial"/>
        </w:rPr>
        <w:t>Zachytko</w:t>
      </w:r>
      <w:proofErr w:type="spellEnd"/>
      <w:r w:rsidRPr="000A00D6">
        <w:rPr>
          <w:rFonts w:ascii="Arial" w:hAnsi="Arial" w:cs="Arial"/>
        </w:rPr>
        <w:t xml:space="preserve"> Cavalc</w:t>
      </w:r>
      <w:r w:rsidR="00804D7B">
        <w:rPr>
          <w:rFonts w:ascii="Arial" w:hAnsi="Arial" w:cs="Arial"/>
        </w:rPr>
        <w:t>a</w:t>
      </w:r>
      <w:r w:rsidRPr="000A00D6">
        <w:rPr>
          <w:rFonts w:ascii="Arial" w:hAnsi="Arial" w:cs="Arial"/>
        </w:rPr>
        <w:t xml:space="preserve">nte, por que sempre lutou, guiando nos caminhos da vida cristã, participantes assíduos na comunidade do Lar Paraná, na Igreja Nossa Senhora do </w:t>
      </w:r>
      <w:proofErr w:type="spellStart"/>
      <w:r w:rsidRPr="000A00D6">
        <w:rPr>
          <w:rFonts w:ascii="Arial" w:hAnsi="Arial" w:cs="Arial"/>
        </w:rPr>
        <w:t>Caravagio</w:t>
      </w:r>
      <w:proofErr w:type="spellEnd"/>
      <w:r w:rsidRPr="000A00D6">
        <w:rPr>
          <w:rFonts w:ascii="Arial" w:hAnsi="Arial" w:cs="Arial"/>
        </w:rPr>
        <w:t>. Os filhos seguindo os passos, ensinamentos e orientações da mãe, seguem na atividade comercial, dando continuidade ao Supermercado Lucia, no Lar Paraná, e no Supermercado Família no Jardim Modelo.</w:t>
      </w: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lastRenderedPageBreak/>
        <w:t xml:space="preserve">Lucia separou-se em 1996, onde deu vida a outros projetos, como a primeira Panificadora Real, da Rua Dr. Nelson Bittencourt do Prado, e Rancho Arizona, localizado na BR </w:t>
      </w:r>
      <w:proofErr w:type="gramStart"/>
      <w:r w:rsidRPr="000A00D6">
        <w:rPr>
          <w:rFonts w:ascii="Arial" w:hAnsi="Arial" w:cs="Arial"/>
        </w:rPr>
        <w:t>272 KM</w:t>
      </w:r>
      <w:proofErr w:type="gramEnd"/>
      <w:r w:rsidRPr="000A00D6">
        <w:rPr>
          <w:rFonts w:ascii="Arial" w:hAnsi="Arial" w:cs="Arial"/>
        </w:rPr>
        <w:t xml:space="preserve"> 11, conhecido  Alto Divino.</w:t>
      </w: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>No ano de 2004, candidatou-se vereador</w:t>
      </w:r>
      <w:r w:rsidR="008F1A9C">
        <w:rPr>
          <w:rFonts w:ascii="Arial" w:hAnsi="Arial" w:cs="Arial"/>
        </w:rPr>
        <w:t>a</w:t>
      </w:r>
      <w:r w:rsidRPr="000A00D6">
        <w:rPr>
          <w:rFonts w:ascii="Arial" w:hAnsi="Arial" w:cs="Arial"/>
        </w:rPr>
        <w:t xml:space="preserve"> do município de Campo Mourão, e mesmo não sendo da vida pública, em sua primeira candidatura ficou de suplente, o que considerou uma boa iniciativa. Com mudanças em seus objetivos, percebeu que sua realização não se dava na política, e que sua contribuição com a sociedade se dava pelas causas sociais de forma secundária.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Sempre </w:t>
      </w:r>
      <w:r w:rsidR="008F1A9C" w:rsidRPr="000A00D6">
        <w:rPr>
          <w:rFonts w:ascii="Arial" w:hAnsi="Arial" w:cs="Arial"/>
        </w:rPr>
        <w:t>engajada</w:t>
      </w:r>
      <w:r w:rsidRPr="000A00D6">
        <w:rPr>
          <w:rFonts w:ascii="Arial" w:hAnsi="Arial" w:cs="Arial"/>
        </w:rPr>
        <w:t xml:space="preserve"> em obras sociais, Lucia sempre se fazia presente nos eventos da comunidade, sendo reconhecida como uma mulher de destaque no meio empresarial e social da sua região, devida a sua capacidade empreendedora e a ajuda a famílias necessitadas.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Era</w:t>
      </w:r>
      <w:r w:rsidRPr="000A00D6">
        <w:rPr>
          <w:rFonts w:ascii="Arial" w:hAnsi="Arial" w:cs="Arial"/>
        </w:rPr>
        <w:t xml:space="preserve"> muito espontânea e extrovertida Lucia não passava despercebida por onde </w:t>
      </w:r>
      <w:proofErr w:type="gramStart"/>
      <w:r w:rsidRPr="000A00D6">
        <w:rPr>
          <w:rFonts w:ascii="Arial" w:hAnsi="Arial" w:cs="Arial"/>
        </w:rPr>
        <w:t>andava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seu </w:t>
      </w:r>
      <w:r w:rsidRPr="000A00D6">
        <w:rPr>
          <w:rFonts w:ascii="Arial" w:hAnsi="Arial" w:cs="Arial"/>
        </w:rPr>
        <w:t>carisma e a simplicidade sempre foram a qualidade de destaque.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Em 10 de outubro de 2016, vindo de Maringá para Campo Mourão, de forma trágica em um acidente automobilístico, faleceu, sua mãe, e </w:t>
      </w:r>
      <w:proofErr w:type="gramStart"/>
      <w:r w:rsidRPr="000A00D6">
        <w:rPr>
          <w:rFonts w:ascii="Arial" w:hAnsi="Arial" w:cs="Arial"/>
        </w:rPr>
        <w:t>2</w:t>
      </w:r>
      <w:proofErr w:type="gramEnd"/>
      <w:r w:rsidRPr="000A00D6">
        <w:rPr>
          <w:rFonts w:ascii="Arial" w:hAnsi="Arial" w:cs="Arial"/>
        </w:rPr>
        <w:t xml:space="preserve"> grandes amigas,  Lucia ficou em estado grave e faleceu em 17 de Outubro de 2016.</w:t>
      </w: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</w:p>
    <w:p w:rsidR="008A1224" w:rsidRPr="000A00D6" w:rsidRDefault="008A1224" w:rsidP="008A1224">
      <w:pPr>
        <w:ind w:firstLine="1701"/>
        <w:jc w:val="both"/>
        <w:rPr>
          <w:rFonts w:ascii="Arial" w:hAnsi="Arial" w:cs="Arial"/>
        </w:rPr>
      </w:pPr>
      <w:r w:rsidRPr="000A00D6">
        <w:rPr>
          <w:rFonts w:ascii="Arial" w:hAnsi="Arial" w:cs="Arial"/>
        </w:rPr>
        <w:t xml:space="preserve">Lucia deixou um legado de um grande ser humano, mulher guerreira, mãe exemplar, sendo lembrada pela comunidade com muito respeito, carinho e admiração por tudo que ela fez e representou na sociedade </w:t>
      </w:r>
      <w:proofErr w:type="spellStart"/>
      <w:r w:rsidRPr="000A00D6">
        <w:rPr>
          <w:rFonts w:ascii="Arial" w:hAnsi="Arial" w:cs="Arial"/>
        </w:rPr>
        <w:t>mouraoense</w:t>
      </w:r>
      <w:proofErr w:type="spellEnd"/>
      <w:r w:rsidRPr="000A00D6">
        <w:rPr>
          <w:rFonts w:ascii="Arial" w:hAnsi="Arial" w:cs="Arial"/>
        </w:rPr>
        <w:t>.</w:t>
      </w:r>
    </w:p>
    <w:p w:rsidR="008A1224" w:rsidRPr="000A00D6" w:rsidRDefault="008A1224" w:rsidP="008A1224">
      <w:pPr>
        <w:ind w:firstLine="3402"/>
        <w:jc w:val="both"/>
        <w:rPr>
          <w:rFonts w:ascii="Arial" w:hAnsi="Arial" w:cs="Arial"/>
        </w:rPr>
      </w:pPr>
    </w:p>
    <w:p w:rsidR="008A1224" w:rsidRPr="000A00D6" w:rsidRDefault="008A1224" w:rsidP="008A1224">
      <w:pPr>
        <w:ind w:firstLine="1701"/>
        <w:jc w:val="both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>SALA DAS SESSÕES DO PODER LEGISLATIVO DE CAMPO MOURÃO, Estado do Paraná, em</w:t>
      </w:r>
      <w:r w:rsidR="00820748">
        <w:rPr>
          <w:rFonts w:ascii="Arial" w:hAnsi="Arial" w:cs="Arial"/>
          <w:b/>
        </w:rPr>
        <w:t xml:space="preserve"> 16</w:t>
      </w:r>
      <w:r w:rsidRPr="000A00D6">
        <w:rPr>
          <w:rFonts w:ascii="Arial" w:hAnsi="Arial" w:cs="Arial"/>
          <w:b/>
        </w:rPr>
        <w:t xml:space="preserve"> de</w:t>
      </w:r>
      <w:r w:rsidR="00820748">
        <w:rPr>
          <w:rFonts w:ascii="Arial" w:hAnsi="Arial" w:cs="Arial"/>
          <w:b/>
        </w:rPr>
        <w:t xml:space="preserve"> Janeiro de 2020</w:t>
      </w:r>
      <w:r w:rsidRPr="000A00D6">
        <w:rPr>
          <w:rFonts w:ascii="Arial" w:hAnsi="Arial" w:cs="Arial"/>
          <w:b/>
        </w:rPr>
        <w:t>.</w:t>
      </w:r>
    </w:p>
    <w:p w:rsidR="008A1224" w:rsidRPr="000A00D6" w:rsidRDefault="008A1224" w:rsidP="008A1224">
      <w:pPr>
        <w:ind w:left="1701"/>
        <w:jc w:val="both"/>
        <w:rPr>
          <w:rFonts w:ascii="Arial" w:hAnsi="Arial" w:cs="Arial"/>
          <w:b/>
        </w:rPr>
      </w:pPr>
    </w:p>
    <w:p w:rsidR="008A1224" w:rsidRDefault="008A1224" w:rsidP="008A1224">
      <w:pPr>
        <w:ind w:left="1701"/>
        <w:contextualSpacing/>
        <w:jc w:val="both"/>
        <w:rPr>
          <w:rFonts w:ascii="Arial" w:hAnsi="Arial" w:cs="Arial"/>
          <w:b/>
        </w:rPr>
      </w:pPr>
    </w:p>
    <w:p w:rsidR="008A1224" w:rsidRDefault="008A1224" w:rsidP="008A1224">
      <w:pPr>
        <w:ind w:left="1701"/>
        <w:contextualSpacing/>
        <w:jc w:val="both"/>
        <w:rPr>
          <w:rFonts w:ascii="Arial" w:hAnsi="Arial" w:cs="Arial"/>
          <w:b/>
        </w:rPr>
      </w:pPr>
    </w:p>
    <w:p w:rsidR="008A1224" w:rsidRPr="000A00D6" w:rsidRDefault="008A1224" w:rsidP="008A1224">
      <w:pPr>
        <w:ind w:left="1701"/>
        <w:contextualSpacing/>
        <w:jc w:val="both"/>
        <w:rPr>
          <w:rFonts w:ascii="Arial" w:hAnsi="Arial" w:cs="Arial"/>
          <w:b/>
        </w:rPr>
      </w:pPr>
    </w:p>
    <w:p w:rsidR="008A1224" w:rsidRPr="000A00D6" w:rsidRDefault="008A1224" w:rsidP="008A1224">
      <w:pPr>
        <w:contextualSpacing/>
        <w:jc w:val="center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>EDOEL ROCHA</w:t>
      </w:r>
    </w:p>
    <w:p w:rsidR="008A1224" w:rsidRPr="000A00D6" w:rsidRDefault="008A1224" w:rsidP="008A1224">
      <w:pPr>
        <w:contextualSpacing/>
        <w:jc w:val="center"/>
        <w:rPr>
          <w:rFonts w:ascii="Arial" w:hAnsi="Arial" w:cs="Arial"/>
          <w:b/>
        </w:rPr>
      </w:pPr>
      <w:r w:rsidRPr="000A00D6">
        <w:rPr>
          <w:rFonts w:ascii="Arial" w:hAnsi="Arial" w:cs="Arial"/>
          <w:b/>
        </w:rPr>
        <w:t>Vereador – PDT</w:t>
      </w:r>
    </w:p>
    <w:p w:rsidR="008A1224" w:rsidRPr="000A00D6" w:rsidRDefault="008A1224" w:rsidP="008A1224">
      <w:pPr>
        <w:contextualSpacing/>
        <w:jc w:val="center"/>
        <w:rPr>
          <w:rFonts w:ascii="Arial" w:hAnsi="Arial" w:cs="Arial"/>
          <w:b/>
        </w:rPr>
      </w:pPr>
    </w:p>
    <w:p w:rsidR="008A1224" w:rsidRDefault="008A1224" w:rsidP="008A1224">
      <w:pPr>
        <w:spacing w:line="360" w:lineRule="auto"/>
        <w:contextualSpacing/>
        <w:jc w:val="center"/>
        <w:rPr>
          <w:rFonts w:ascii="Arial" w:hAnsi="Arial" w:cs="Arial"/>
          <w:b/>
          <w:color w:val="333333"/>
          <w:lang w:eastAsia="pt-BR"/>
        </w:rPr>
      </w:pPr>
    </w:p>
    <w:p w:rsidR="000A00D6" w:rsidRPr="008A1224" w:rsidRDefault="000A00D6" w:rsidP="008A1224">
      <w:pPr>
        <w:ind w:firstLine="708"/>
        <w:rPr>
          <w:rFonts w:ascii="Arial" w:hAnsi="Arial" w:cs="Arial"/>
        </w:rPr>
      </w:pPr>
    </w:p>
    <w:sectPr w:rsidR="000A00D6" w:rsidRPr="008A1224" w:rsidSect="00B67ED4">
      <w:headerReference w:type="default" r:id="rId8"/>
      <w:pgSz w:w="12240" w:h="15840" w:code="1"/>
      <w:pgMar w:top="1440" w:right="1418" w:bottom="113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70" w:rsidRDefault="007A7470" w:rsidP="003D67DE">
      <w:r>
        <w:separator/>
      </w:r>
    </w:p>
  </w:endnote>
  <w:endnote w:type="continuationSeparator" w:id="0">
    <w:p w:rsidR="007A7470" w:rsidRDefault="007A747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70" w:rsidRDefault="007A7470" w:rsidP="003D67DE">
      <w:r>
        <w:separator/>
      </w:r>
    </w:p>
  </w:footnote>
  <w:footnote w:type="continuationSeparator" w:id="0">
    <w:p w:rsidR="007A7470" w:rsidRDefault="007A747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46C0EEE8" wp14:editId="729A067B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Pr="003D67DE" w:rsidRDefault="007A7470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A00D6"/>
    <w:rsid w:val="000D1D05"/>
    <w:rsid w:val="000F0439"/>
    <w:rsid w:val="001356FD"/>
    <w:rsid w:val="001414D5"/>
    <w:rsid w:val="00161785"/>
    <w:rsid w:val="001B04DA"/>
    <w:rsid w:val="001E08FA"/>
    <w:rsid w:val="0026086B"/>
    <w:rsid w:val="00283AD8"/>
    <w:rsid w:val="0029573D"/>
    <w:rsid w:val="002B0365"/>
    <w:rsid w:val="002C6333"/>
    <w:rsid w:val="002D4441"/>
    <w:rsid w:val="002F7D9A"/>
    <w:rsid w:val="0030565E"/>
    <w:rsid w:val="00351DFB"/>
    <w:rsid w:val="003621A3"/>
    <w:rsid w:val="003A4EE5"/>
    <w:rsid w:val="003C4469"/>
    <w:rsid w:val="003D1C3F"/>
    <w:rsid w:val="003D67DE"/>
    <w:rsid w:val="00481081"/>
    <w:rsid w:val="004A7998"/>
    <w:rsid w:val="004D3438"/>
    <w:rsid w:val="004D391E"/>
    <w:rsid w:val="004D580E"/>
    <w:rsid w:val="004F473E"/>
    <w:rsid w:val="00524884"/>
    <w:rsid w:val="00532D23"/>
    <w:rsid w:val="005357D1"/>
    <w:rsid w:val="0054538C"/>
    <w:rsid w:val="005E2243"/>
    <w:rsid w:val="005E2585"/>
    <w:rsid w:val="005F0E78"/>
    <w:rsid w:val="005F10E9"/>
    <w:rsid w:val="005F424D"/>
    <w:rsid w:val="00603FB2"/>
    <w:rsid w:val="006311A4"/>
    <w:rsid w:val="006742E1"/>
    <w:rsid w:val="00683646"/>
    <w:rsid w:val="006A3821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7A6C17"/>
    <w:rsid w:val="007A7470"/>
    <w:rsid w:val="00804D7B"/>
    <w:rsid w:val="00820748"/>
    <w:rsid w:val="00850EA3"/>
    <w:rsid w:val="00880FC9"/>
    <w:rsid w:val="00882D3B"/>
    <w:rsid w:val="008959EB"/>
    <w:rsid w:val="008A1224"/>
    <w:rsid w:val="008A6271"/>
    <w:rsid w:val="008B1728"/>
    <w:rsid w:val="008B1FF7"/>
    <w:rsid w:val="008B35FF"/>
    <w:rsid w:val="008B5EAB"/>
    <w:rsid w:val="008E640D"/>
    <w:rsid w:val="008F1A9C"/>
    <w:rsid w:val="008F6AE5"/>
    <w:rsid w:val="00902AEA"/>
    <w:rsid w:val="00911D21"/>
    <w:rsid w:val="00930570"/>
    <w:rsid w:val="00957272"/>
    <w:rsid w:val="00972CA2"/>
    <w:rsid w:val="009B5202"/>
    <w:rsid w:val="009E5567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67ED4"/>
    <w:rsid w:val="00B900F2"/>
    <w:rsid w:val="00C1440A"/>
    <w:rsid w:val="00CB20F6"/>
    <w:rsid w:val="00CD5E12"/>
    <w:rsid w:val="00CE2DC3"/>
    <w:rsid w:val="00CE6981"/>
    <w:rsid w:val="00CF08BB"/>
    <w:rsid w:val="00D02FA0"/>
    <w:rsid w:val="00D54E81"/>
    <w:rsid w:val="00DA759E"/>
    <w:rsid w:val="00DB5E79"/>
    <w:rsid w:val="00DD45EE"/>
    <w:rsid w:val="00DD6A47"/>
    <w:rsid w:val="00DD798E"/>
    <w:rsid w:val="00DE0446"/>
    <w:rsid w:val="00E24C70"/>
    <w:rsid w:val="00E64E74"/>
    <w:rsid w:val="00E7043D"/>
    <w:rsid w:val="00E90AC2"/>
    <w:rsid w:val="00EF18D5"/>
    <w:rsid w:val="00F05BB7"/>
    <w:rsid w:val="00F30E3B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evilasio.machado</cp:lastModifiedBy>
  <cp:revision>2</cp:revision>
  <cp:lastPrinted>2020-01-15T11:13:00Z</cp:lastPrinted>
  <dcterms:created xsi:type="dcterms:W3CDTF">2020-01-15T13:18:00Z</dcterms:created>
  <dcterms:modified xsi:type="dcterms:W3CDTF">2020-01-15T13:18:00Z</dcterms:modified>
</cp:coreProperties>
</file>