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E8" w:rsidRPr="00C543A1" w:rsidRDefault="00436EE8" w:rsidP="00436EE8">
      <w:pPr>
        <w:pStyle w:val="Amandinha"/>
        <w:rPr>
          <w:sz w:val="16"/>
        </w:rPr>
      </w:pPr>
      <w:r w:rsidRPr="00DB7D4E">
        <w:t>INDICAÇÃO</w:t>
      </w:r>
    </w:p>
    <w:p w:rsidR="00436EE8" w:rsidRPr="00DB7D4E" w:rsidRDefault="00436EE8" w:rsidP="00436EE8">
      <w:pPr>
        <w:jc w:val="center"/>
        <w:rPr>
          <w:b w:val="0"/>
          <w:szCs w:val="24"/>
        </w:rPr>
      </w:pPr>
    </w:p>
    <w:p w:rsidR="00436EE8" w:rsidRDefault="00436EE8" w:rsidP="00436EE8">
      <w:pPr>
        <w:jc w:val="center"/>
      </w:pPr>
    </w:p>
    <w:p w:rsidR="00436EE8" w:rsidRDefault="00436EE8" w:rsidP="00436EE8"/>
    <w:p w:rsidR="00436EE8" w:rsidRDefault="00436EE8" w:rsidP="00436EE8">
      <w:r>
        <w:tab/>
      </w:r>
      <w:r>
        <w:tab/>
      </w:r>
      <w:r>
        <w:tab/>
      </w:r>
      <w: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</w:p>
    <w:p w:rsidR="00436EE8" w:rsidRDefault="00436EE8" w:rsidP="00436EE8"/>
    <w:p w:rsidR="00436EE8" w:rsidRPr="003826BF" w:rsidRDefault="00436EE8" w:rsidP="00436EE8">
      <w:pPr>
        <w:jc w:val="center"/>
        <w:rPr>
          <w:sz w:val="18"/>
          <w:szCs w:val="18"/>
        </w:rPr>
      </w:pPr>
    </w:p>
    <w:p w:rsidR="00436EE8" w:rsidRDefault="00436EE8" w:rsidP="00436EE8">
      <w:pPr>
        <w:rPr>
          <w:sz w:val="20"/>
        </w:rPr>
      </w:pPr>
    </w:p>
    <w:p w:rsidR="00436EE8" w:rsidRDefault="00436EE8" w:rsidP="00436EE8">
      <w:pPr>
        <w:rPr>
          <w:sz w:val="20"/>
        </w:rPr>
      </w:pPr>
    </w:p>
    <w:p w:rsidR="00436EE8" w:rsidRPr="00012E16" w:rsidRDefault="00436EE8" w:rsidP="00436EE8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  <w:r>
        <w:rPr>
          <w:b w:val="0"/>
          <w:szCs w:val="24"/>
        </w:rPr>
        <w:t xml:space="preserve">                   </w:t>
      </w:r>
      <w:r w:rsidR="0088157D">
        <w:rPr>
          <w:b w:val="0"/>
          <w:szCs w:val="24"/>
        </w:rPr>
        <w:t xml:space="preserve">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 w:rsidR="0088157D">
        <w:rPr>
          <w:rFonts w:cs="Arial"/>
          <w:b w:val="0"/>
          <w:szCs w:val="24"/>
        </w:rPr>
        <w:t>2019</w:t>
      </w:r>
      <w:r>
        <w:rPr>
          <w:rFonts w:cs="Arial"/>
          <w:b w:val="0"/>
          <w:szCs w:val="24"/>
        </w:rPr>
        <w:t>.</w:t>
      </w:r>
      <w:r w:rsidRPr="00727E57">
        <w:rPr>
          <w:rFonts w:cs="Arial"/>
          <w:b w:val="0"/>
          <w:szCs w:val="24"/>
        </w:rPr>
        <w:t xml:space="preserve"> </w:t>
      </w:r>
      <w:proofErr w:type="gramStart"/>
      <w:r w:rsidRPr="00727E57">
        <w:rPr>
          <w:rFonts w:cs="Arial"/>
          <w:b w:val="0"/>
          <w:szCs w:val="24"/>
        </w:rPr>
        <w:t>através</w:t>
      </w:r>
      <w:proofErr w:type="gramEnd"/>
      <w:r w:rsidRPr="00727E57">
        <w:rPr>
          <w:rFonts w:cs="Arial"/>
          <w:b w:val="0"/>
          <w:szCs w:val="24"/>
        </w:rPr>
        <w:t xml:space="preserve">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05</w:t>
      </w:r>
      <w:r>
        <w:rPr>
          <w:rFonts w:cs="Arial"/>
          <w:b w:val="0"/>
          <w:szCs w:val="24"/>
        </w:rPr>
        <w:t xml:space="preserve"> – </w:t>
      </w:r>
      <w:r w:rsidRPr="00CC3558">
        <w:rPr>
          <w:b w:val="0"/>
        </w:rPr>
        <w:t>Todos por um Trânsito Melhor /Somos Todos Trânsito</w:t>
      </w:r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>Man</w:t>
      </w:r>
      <w:r>
        <w:rPr>
          <w:b w:val="0"/>
        </w:rPr>
        <w:t xml:space="preserve">ter as Atividades da Diretoria de Trânsito; 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</w:t>
      </w:r>
      <w:r>
        <w:rPr>
          <w:rFonts w:cs="Arial"/>
          <w:szCs w:val="24"/>
        </w:rPr>
        <w:t>315</w:t>
      </w:r>
      <w:r>
        <w:rPr>
          <w:rFonts w:cs="Arial"/>
          <w:b w:val="0"/>
          <w:szCs w:val="24"/>
        </w:rPr>
        <w:t xml:space="preserve"> – </w:t>
      </w:r>
      <w:r w:rsidRPr="00CC3558">
        <w:rPr>
          <w:b w:val="0"/>
        </w:rPr>
        <w:t>Manter as Atividades da Diretoria de Trânsito</w:t>
      </w:r>
      <w:r w:rsidRPr="00CC3558"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 w:rsidR="0088157D" w:rsidRPr="0088157D">
        <w:rPr>
          <w:rFonts w:cs="Arial"/>
          <w:szCs w:val="24"/>
          <w:u w:val="single"/>
        </w:rPr>
        <w:t>REITERANDO</w:t>
      </w:r>
      <w:r>
        <w:rPr>
          <w:rFonts w:cs="Arial"/>
          <w:b w:val="0"/>
          <w:szCs w:val="24"/>
        </w:rPr>
        <w:t xml:space="preserve"> que providencie em </w:t>
      </w:r>
      <w:r w:rsidR="0088157D" w:rsidRPr="0088157D">
        <w:rPr>
          <w:rFonts w:cs="Arial"/>
          <w:szCs w:val="24"/>
          <w:u w:val="single"/>
        </w:rPr>
        <w:t>CARÁTER DE URGÊNCIA</w:t>
      </w:r>
      <w:r>
        <w:rPr>
          <w:rFonts w:cs="Arial"/>
          <w:b w:val="0"/>
          <w:szCs w:val="24"/>
        </w:rPr>
        <w:t xml:space="preserve"> a construção de 01 (uma) </w:t>
      </w:r>
      <w:r w:rsidR="0088157D" w:rsidRPr="0088157D">
        <w:rPr>
          <w:rFonts w:cs="Arial"/>
          <w:sz w:val="22"/>
          <w:szCs w:val="24"/>
        </w:rPr>
        <w:t>LOMBADA</w:t>
      </w:r>
      <w:r>
        <w:rPr>
          <w:rFonts w:cs="Arial"/>
          <w:b w:val="0"/>
          <w:szCs w:val="24"/>
        </w:rPr>
        <w:t xml:space="preserve"> (</w:t>
      </w:r>
      <w:r w:rsidRPr="0088157D">
        <w:rPr>
          <w:rFonts w:cs="Arial"/>
          <w:szCs w:val="24"/>
        </w:rPr>
        <w:t>quebra-molas</w:t>
      </w:r>
      <w:r>
        <w:rPr>
          <w:rFonts w:cs="Arial"/>
          <w:b w:val="0"/>
          <w:szCs w:val="24"/>
        </w:rPr>
        <w:t xml:space="preserve">), </w:t>
      </w:r>
      <w:proofErr w:type="gramStart"/>
      <w:r>
        <w:rPr>
          <w:rFonts w:cs="Arial"/>
          <w:b w:val="0"/>
          <w:szCs w:val="24"/>
        </w:rPr>
        <w:t>na</w:t>
      </w:r>
      <w:proofErr w:type="gramEnd"/>
      <w:r>
        <w:rPr>
          <w:rFonts w:cs="Arial"/>
          <w:b w:val="0"/>
          <w:szCs w:val="24"/>
        </w:rPr>
        <w:t xml:space="preserve"> Rua Curiango, em frente ao nº. </w:t>
      </w:r>
      <w:r w:rsidR="0088157D">
        <w:rPr>
          <w:rFonts w:cs="Arial"/>
          <w:b w:val="0"/>
          <w:szCs w:val="24"/>
        </w:rPr>
        <w:t xml:space="preserve">339 </w:t>
      </w:r>
      <w:r w:rsidR="0088157D" w:rsidRPr="0088157D">
        <w:rPr>
          <w:rFonts w:cs="Arial"/>
          <w:szCs w:val="24"/>
        </w:rPr>
        <w:t>(ESCOLA MUNICIPAL PROFESSORA ERONI MACIÉL RIBAS)</w:t>
      </w:r>
      <w:r w:rsidR="0088157D">
        <w:rPr>
          <w:rFonts w:cs="Arial"/>
          <w:b w:val="0"/>
          <w:szCs w:val="24"/>
        </w:rPr>
        <w:t>, entre ás Ruas 16</w:t>
      </w:r>
      <w:r>
        <w:rPr>
          <w:rFonts w:cs="Arial"/>
          <w:b w:val="0"/>
          <w:szCs w:val="24"/>
        </w:rPr>
        <w:t xml:space="preserve"> de </w:t>
      </w:r>
      <w:r w:rsidR="00205BA4">
        <w:rPr>
          <w:rFonts w:cs="Arial"/>
          <w:b w:val="0"/>
          <w:szCs w:val="24"/>
        </w:rPr>
        <w:t>Março</w:t>
      </w:r>
      <w:r>
        <w:rPr>
          <w:rFonts w:cs="Arial"/>
          <w:b w:val="0"/>
          <w:szCs w:val="24"/>
        </w:rPr>
        <w:t xml:space="preserve"> e Pavão, localizado no Conjunto Habitacional Doutor Milton Luiz Pereira.</w:t>
      </w:r>
    </w:p>
    <w:p w:rsidR="00436EE8" w:rsidRDefault="0088157D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F37AF2">
        <w:rPr>
          <w:rFonts w:cs="Arial"/>
          <w:szCs w:val="24"/>
        </w:rPr>
        <w:t xml:space="preserve"> </w:t>
      </w:r>
      <w:bookmarkStart w:id="0" w:name="_GoBack"/>
      <w:bookmarkEnd w:id="0"/>
      <w:r w:rsidR="00436EE8" w:rsidRPr="003826BF">
        <w:rPr>
          <w:rFonts w:cs="Arial"/>
          <w:szCs w:val="24"/>
        </w:rPr>
        <w:t>JUSTIFICATIVA</w:t>
      </w:r>
      <w:r w:rsidR="00436EE8">
        <w:rPr>
          <w:rFonts w:cs="Arial"/>
          <w:b w:val="0"/>
          <w:szCs w:val="24"/>
        </w:rPr>
        <w:t>:</w:t>
      </w:r>
    </w:p>
    <w:p w:rsidR="00436EE8" w:rsidRDefault="0088157D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</w:t>
      </w:r>
      <w:r w:rsidR="00436EE8">
        <w:rPr>
          <w:rFonts w:cs="Arial"/>
          <w:b w:val="0"/>
          <w:szCs w:val="24"/>
        </w:rPr>
        <w:t>Atendendo as solicitaçõ</w:t>
      </w:r>
      <w:r>
        <w:rPr>
          <w:rFonts w:cs="Arial"/>
          <w:b w:val="0"/>
          <w:szCs w:val="24"/>
        </w:rPr>
        <w:t xml:space="preserve">es dos pais, alunos e funcionários da Escola </w:t>
      </w:r>
      <w:proofErr w:type="spellStart"/>
      <w:r>
        <w:rPr>
          <w:rFonts w:cs="Arial"/>
          <w:b w:val="0"/>
          <w:szCs w:val="24"/>
        </w:rPr>
        <w:t>Eroni</w:t>
      </w:r>
      <w:proofErr w:type="spellEnd"/>
      <w:r>
        <w:rPr>
          <w:rFonts w:cs="Arial"/>
          <w:b w:val="0"/>
          <w:szCs w:val="24"/>
        </w:rPr>
        <w:t xml:space="preserve"> </w:t>
      </w:r>
      <w:proofErr w:type="spellStart"/>
      <w:r>
        <w:rPr>
          <w:rFonts w:cs="Arial"/>
          <w:b w:val="0"/>
          <w:szCs w:val="24"/>
        </w:rPr>
        <w:t>Maciél</w:t>
      </w:r>
      <w:proofErr w:type="spellEnd"/>
      <w:r>
        <w:rPr>
          <w:rFonts w:cs="Arial"/>
          <w:b w:val="0"/>
          <w:szCs w:val="24"/>
        </w:rPr>
        <w:t xml:space="preserve"> Ribas, estamos </w:t>
      </w:r>
      <w:r w:rsidRPr="0088157D">
        <w:rPr>
          <w:rFonts w:cs="Arial"/>
          <w:szCs w:val="24"/>
        </w:rPr>
        <w:t>REITERANDO</w:t>
      </w:r>
      <w:r>
        <w:rPr>
          <w:rFonts w:cs="Arial"/>
          <w:b w:val="0"/>
          <w:szCs w:val="24"/>
        </w:rPr>
        <w:t xml:space="preserve"> este pedido, </w:t>
      </w:r>
      <w:r w:rsidR="00436EE8">
        <w:rPr>
          <w:rFonts w:cs="Arial"/>
          <w:b w:val="0"/>
          <w:szCs w:val="24"/>
        </w:rPr>
        <w:t>pois o movimento de crianças naquela localidade é muito grande e os veículos trafegam em alta velocidade</w:t>
      </w:r>
      <w:r w:rsidR="00413DA8">
        <w:rPr>
          <w:rFonts w:cs="Arial"/>
          <w:b w:val="0"/>
          <w:szCs w:val="24"/>
        </w:rPr>
        <w:t>, colocando em risco á integridade física dos mesmos.</w:t>
      </w:r>
    </w:p>
    <w:p w:rsidR="00436EE8" w:rsidRDefault="00436EE8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436EE8" w:rsidRDefault="0088157D" w:rsidP="00436EE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436EE8" w:rsidRPr="003826BF">
        <w:rPr>
          <w:rFonts w:cs="Arial"/>
          <w:szCs w:val="24"/>
        </w:rPr>
        <w:t>SALA DAS SESSÕES DO PODER LEGISLATIVO DE CAMPO MOURÃO</w:t>
      </w:r>
      <w:r w:rsidR="00436EE8"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24, de janeiro, de 2019</w:t>
      </w:r>
      <w:r w:rsidR="00436EE8">
        <w:rPr>
          <w:rFonts w:cs="Arial"/>
          <w:b w:val="0"/>
          <w:szCs w:val="24"/>
        </w:rPr>
        <w:t>.</w:t>
      </w:r>
    </w:p>
    <w:p w:rsidR="00436EE8" w:rsidRPr="00116B87" w:rsidRDefault="00436EE8" w:rsidP="00436EE8">
      <w:pPr>
        <w:jc w:val="both"/>
        <w:rPr>
          <w:rFonts w:cs="Arial"/>
          <w:szCs w:val="24"/>
        </w:rPr>
      </w:pPr>
    </w:p>
    <w:p w:rsidR="00436EE8" w:rsidRPr="00116B87" w:rsidRDefault="00436EE8" w:rsidP="00436EE8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436EE8" w:rsidRDefault="00436EE8" w:rsidP="00436EE8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436EE8" w:rsidRDefault="00436EE8" w:rsidP="00436EE8">
      <w:pPr>
        <w:rPr>
          <w:sz w:val="16"/>
          <w:szCs w:val="16"/>
        </w:rPr>
      </w:pPr>
    </w:p>
    <w:p w:rsidR="00F81EEA" w:rsidRDefault="0088157D">
      <w:r>
        <w:rPr>
          <w:sz w:val="16"/>
          <w:szCs w:val="16"/>
        </w:rPr>
        <w:t>EDM620</w:t>
      </w:r>
    </w:p>
    <w:sectPr w:rsidR="00F81EEA" w:rsidSect="00107219">
      <w:pgSz w:w="11906" w:h="16838"/>
      <w:pgMar w:top="340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E8"/>
    <w:rsid w:val="000B48E0"/>
    <w:rsid w:val="00205BA4"/>
    <w:rsid w:val="00413DA8"/>
    <w:rsid w:val="00436EE8"/>
    <w:rsid w:val="005311A0"/>
    <w:rsid w:val="0088157D"/>
    <w:rsid w:val="008950DA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36EE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36EE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36EE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36EE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2019-01-24T12:53:00Z</dcterms:created>
  <dcterms:modified xsi:type="dcterms:W3CDTF">2019-01-24T12:53:00Z</dcterms:modified>
</cp:coreProperties>
</file>