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90CA1" w:rsidRDefault="00C90CA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26B32" w:rsidRDefault="00C26B32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E321CE" w:rsidRPr="00B43B56" w:rsidRDefault="009354EA" w:rsidP="00CB1B3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9354EA">
        <w:rPr>
          <w:rFonts w:ascii="Arial" w:hAnsi="Arial" w:cs="Arial"/>
          <w:lang w:eastAsia="pt-BR"/>
        </w:rPr>
        <w:t>O Vereador no uso de suas atribuições conferidas pelo Artigo</w:t>
      </w:r>
      <w:r w:rsidR="004E699E">
        <w:rPr>
          <w:rFonts w:ascii="Arial" w:hAnsi="Arial" w:cs="Arial"/>
          <w:lang w:eastAsia="pt-BR"/>
        </w:rPr>
        <w:t xml:space="preserve"> </w:t>
      </w:r>
      <w:r w:rsidRPr="009354EA">
        <w:rPr>
          <w:rFonts w:ascii="Arial" w:hAnsi="Arial" w:cs="Arial"/>
          <w:lang w:eastAsia="pt-BR"/>
        </w:rPr>
        <w:t xml:space="preserve">137, inciso IV, do Regimento Interno desta Casa de Leis, </w:t>
      </w:r>
      <w:r w:rsidRPr="003D36E4">
        <w:rPr>
          <w:rFonts w:ascii="Arial" w:hAnsi="Arial" w:cs="Arial"/>
          <w:b/>
          <w:lang w:eastAsia="pt-BR"/>
        </w:rPr>
        <w:t>Requer</w:t>
      </w:r>
      <w:r w:rsidRPr="009354EA">
        <w:rPr>
          <w:rFonts w:ascii="Arial" w:hAnsi="Arial" w:cs="Arial"/>
          <w:lang w:eastAsia="pt-BR"/>
        </w:rPr>
        <w:t xml:space="preserve"> ouvido o Soberano Plenário, o envio de expediente ao </w:t>
      </w:r>
      <w:r w:rsidRPr="009354EA">
        <w:rPr>
          <w:rFonts w:ascii="Arial" w:hAnsi="Arial" w:cs="Arial"/>
          <w:b/>
          <w:lang w:eastAsia="pt-BR"/>
        </w:rPr>
        <w:t xml:space="preserve">Excelentíssimo Governador do Estado do Paraná – Senhor </w:t>
      </w:r>
      <w:r w:rsidR="00C90CA1">
        <w:rPr>
          <w:rFonts w:ascii="Arial" w:hAnsi="Arial" w:cs="Arial"/>
          <w:b/>
          <w:lang w:eastAsia="pt-BR"/>
        </w:rPr>
        <w:t xml:space="preserve">Carlos Roberto Massa </w:t>
      </w:r>
      <w:r w:rsidR="00756BAF">
        <w:rPr>
          <w:rFonts w:ascii="Arial" w:hAnsi="Arial" w:cs="Arial"/>
          <w:b/>
          <w:lang w:eastAsia="pt-BR"/>
        </w:rPr>
        <w:t xml:space="preserve">Ratinho </w:t>
      </w:r>
      <w:r w:rsidR="00C90CA1">
        <w:rPr>
          <w:rFonts w:ascii="Arial" w:hAnsi="Arial" w:cs="Arial"/>
          <w:b/>
          <w:lang w:eastAsia="pt-BR"/>
        </w:rPr>
        <w:t>Júnior</w:t>
      </w:r>
      <w:r w:rsidR="00E436BE">
        <w:rPr>
          <w:rFonts w:ascii="Arial" w:hAnsi="Arial" w:cs="Arial"/>
          <w:b/>
          <w:lang w:eastAsia="pt-BR"/>
        </w:rPr>
        <w:t xml:space="preserve"> </w:t>
      </w:r>
      <w:r w:rsidR="00E321CE" w:rsidRPr="00B43B56">
        <w:rPr>
          <w:rFonts w:ascii="Arial" w:hAnsi="Arial" w:cs="Arial"/>
          <w:lang w:eastAsia="pt-BR"/>
        </w:rPr>
        <w:t xml:space="preserve">e </w:t>
      </w:r>
      <w:r w:rsidR="00E436BE" w:rsidRPr="00B43B56">
        <w:rPr>
          <w:rFonts w:ascii="Arial" w:hAnsi="Arial" w:cs="Arial"/>
          <w:lang w:eastAsia="pt-BR"/>
        </w:rPr>
        <w:t>ao</w:t>
      </w:r>
      <w:r w:rsidR="00CB1B32" w:rsidRPr="00B43B56">
        <w:rPr>
          <w:rFonts w:ascii="Arial" w:hAnsi="Arial" w:cs="Arial"/>
          <w:lang w:eastAsia="pt-BR"/>
        </w:rPr>
        <w:t xml:space="preserve"> </w:t>
      </w:r>
      <w:r w:rsidR="00CB1B32" w:rsidRPr="00B43B56">
        <w:rPr>
          <w:rFonts w:ascii="Arial" w:hAnsi="Arial" w:cs="Arial"/>
          <w:b/>
          <w:lang w:eastAsia="pt-BR"/>
        </w:rPr>
        <w:t>Deputado Estadua</w:t>
      </w:r>
      <w:r w:rsidR="004E699E">
        <w:rPr>
          <w:rFonts w:ascii="Arial" w:hAnsi="Arial" w:cs="Arial"/>
          <w:b/>
          <w:lang w:eastAsia="pt-BR"/>
        </w:rPr>
        <w:t>l Douglas Fabricio</w:t>
      </w:r>
      <w:r w:rsidR="00CB1B32" w:rsidRPr="00B43B56">
        <w:rPr>
          <w:rFonts w:ascii="Arial" w:hAnsi="Arial" w:cs="Arial"/>
          <w:lang w:eastAsia="pt-BR"/>
        </w:rPr>
        <w:t xml:space="preserve">, </w:t>
      </w:r>
      <w:r w:rsidR="00CB1B32" w:rsidRPr="00B43B56">
        <w:rPr>
          <w:rFonts w:ascii="Arial" w:hAnsi="Arial" w:cs="Arial"/>
          <w:szCs w:val="20"/>
          <w:lang w:eastAsia="pt-BR"/>
        </w:rPr>
        <w:t xml:space="preserve">solicitando que </w:t>
      </w:r>
      <w:r w:rsidR="00CB1B32" w:rsidRPr="00B43B56">
        <w:rPr>
          <w:rFonts w:ascii="Arial" w:hAnsi="Arial" w:cs="Arial"/>
          <w:b/>
          <w:szCs w:val="20"/>
          <w:lang w:eastAsia="pt-BR"/>
        </w:rPr>
        <w:t xml:space="preserve">seja </w:t>
      </w:r>
      <w:r w:rsidR="004E699E">
        <w:rPr>
          <w:rFonts w:ascii="Arial" w:hAnsi="Arial" w:cs="Arial"/>
          <w:b/>
          <w:szCs w:val="20"/>
          <w:lang w:eastAsia="pt-BR"/>
        </w:rPr>
        <w:t xml:space="preserve">disponibilizado </w:t>
      </w:r>
      <w:r w:rsidR="008D6497">
        <w:rPr>
          <w:rFonts w:ascii="Arial" w:hAnsi="Arial" w:cs="Arial"/>
          <w:b/>
          <w:szCs w:val="20"/>
          <w:lang w:eastAsia="pt-BR"/>
        </w:rPr>
        <w:t>01 (um) kit d</w:t>
      </w:r>
      <w:r w:rsidR="004E699E" w:rsidRPr="004E699E">
        <w:rPr>
          <w:rFonts w:ascii="Arial" w:hAnsi="Arial" w:cs="Arial"/>
          <w:b/>
          <w:szCs w:val="20"/>
          <w:lang w:eastAsia="pt-BR"/>
        </w:rPr>
        <w:t>e 10 cadeiras de rodas desportivas</w:t>
      </w:r>
      <w:r w:rsidR="004E699E">
        <w:rPr>
          <w:rFonts w:ascii="Arial" w:hAnsi="Arial" w:cs="Arial"/>
          <w:b/>
          <w:szCs w:val="20"/>
          <w:lang w:eastAsia="pt-BR"/>
        </w:rPr>
        <w:t xml:space="preserve"> </w:t>
      </w:r>
      <w:r w:rsidR="004E699E" w:rsidRPr="004E699E">
        <w:rPr>
          <w:rFonts w:ascii="Arial" w:hAnsi="Arial" w:cs="Arial"/>
          <w:b/>
          <w:szCs w:val="20"/>
          <w:lang w:eastAsia="pt-BR"/>
        </w:rPr>
        <w:t xml:space="preserve">do cardápio do </w:t>
      </w:r>
      <w:r w:rsidR="008D6497">
        <w:rPr>
          <w:rFonts w:ascii="Arial" w:hAnsi="Arial" w:cs="Arial"/>
          <w:b/>
          <w:szCs w:val="20"/>
          <w:lang w:eastAsia="pt-BR"/>
        </w:rPr>
        <w:t>P</w:t>
      </w:r>
      <w:r w:rsidR="004E699E" w:rsidRPr="004E699E">
        <w:rPr>
          <w:rFonts w:ascii="Arial" w:hAnsi="Arial" w:cs="Arial"/>
          <w:b/>
          <w:szCs w:val="20"/>
          <w:lang w:eastAsia="pt-BR"/>
        </w:rPr>
        <w:t xml:space="preserve">rojeto </w:t>
      </w:r>
      <w:proofErr w:type="spellStart"/>
      <w:r w:rsidR="004E699E" w:rsidRPr="004E699E">
        <w:rPr>
          <w:rFonts w:ascii="Arial" w:hAnsi="Arial" w:cs="Arial"/>
          <w:b/>
          <w:szCs w:val="20"/>
          <w:lang w:eastAsia="pt-BR"/>
        </w:rPr>
        <w:t>Paran</w:t>
      </w:r>
      <w:r w:rsidR="008D6497">
        <w:rPr>
          <w:rFonts w:ascii="Arial" w:hAnsi="Arial" w:cs="Arial"/>
          <w:b/>
          <w:szCs w:val="20"/>
          <w:lang w:eastAsia="pt-BR"/>
        </w:rPr>
        <w:t>a</w:t>
      </w:r>
      <w:r w:rsidR="004E699E" w:rsidRPr="004E699E">
        <w:rPr>
          <w:rFonts w:ascii="Arial" w:hAnsi="Arial" w:cs="Arial"/>
          <w:b/>
          <w:szCs w:val="20"/>
          <w:lang w:eastAsia="pt-BR"/>
        </w:rPr>
        <w:t>cidade</w:t>
      </w:r>
      <w:proofErr w:type="spellEnd"/>
      <w:r w:rsidR="008D6497">
        <w:rPr>
          <w:rFonts w:ascii="Arial" w:hAnsi="Arial" w:cs="Arial"/>
          <w:b/>
          <w:szCs w:val="20"/>
          <w:lang w:eastAsia="pt-BR"/>
        </w:rPr>
        <w:t xml:space="preserve"> do Governo do Estado do Paraná para atender aos munícipes esportistas com deficiência de Campo Mourão</w:t>
      </w:r>
      <w:bookmarkStart w:id="0" w:name="_GoBack"/>
      <w:bookmarkEnd w:id="0"/>
      <w:r w:rsidR="004E699E" w:rsidRPr="004E699E">
        <w:rPr>
          <w:rFonts w:ascii="Arial" w:hAnsi="Arial" w:cs="Arial"/>
          <w:b/>
          <w:szCs w:val="20"/>
          <w:lang w:eastAsia="pt-BR"/>
        </w:rPr>
        <w:t>.</w:t>
      </w:r>
    </w:p>
    <w:p w:rsidR="00C10EC5" w:rsidRDefault="00C10EC5" w:rsidP="004E699E">
      <w:pPr>
        <w:suppressAutoHyphens w:val="0"/>
        <w:spacing w:line="360" w:lineRule="auto"/>
        <w:jc w:val="both"/>
        <w:rPr>
          <w:rFonts w:ascii="Arial" w:hAnsi="Arial" w:cs="Arial"/>
          <w:szCs w:val="20"/>
          <w:lang w:eastAsia="pt-BR"/>
        </w:rPr>
      </w:pPr>
    </w:p>
    <w:p w:rsidR="009354EA" w:rsidRPr="009354EA" w:rsidRDefault="009354EA" w:rsidP="009354EA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9354EA">
        <w:rPr>
          <w:rFonts w:ascii="Arial" w:hAnsi="Arial" w:cs="Arial"/>
          <w:b/>
          <w:u w:val="single"/>
          <w:lang w:eastAsia="zh-CN"/>
        </w:rPr>
        <w:t>JUSTIFICATIVA:</w:t>
      </w:r>
    </w:p>
    <w:p w:rsidR="004E699E" w:rsidRDefault="00C90CA1" w:rsidP="004E699E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Como é de notório conhecimento da população, o Governo </w:t>
      </w:r>
      <w:r w:rsidR="004E699E">
        <w:rPr>
          <w:rFonts w:ascii="Arial" w:hAnsi="Arial" w:cs="Arial"/>
          <w:lang w:eastAsia="pt-BR"/>
        </w:rPr>
        <w:t>do Estado dispõe de</w:t>
      </w:r>
      <w:r w:rsidR="004F61CC">
        <w:rPr>
          <w:rFonts w:ascii="Arial" w:hAnsi="Arial" w:cs="Arial"/>
          <w:lang w:eastAsia="pt-BR"/>
        </w:rPr>
        <w:t xml:space="preserve"> diversos </w:t>
      </w:r>
      <w:r w:rsidR="004E699E">
        <w:rPr>
          <w:rFonts w:ascii="Arial" w:hAnsi="Arial" w:cs="Arial"/>
          <w:lang w:eastAsia="pt-BR"/>
        </w:rPr>
        <w:t>incentivos aos atletas que possuem necessidades especiais</w:t>
      </w:r>
      <w:r w:rsidR="00A2202C">
        <w:rPr>
          <w:rFonts w:ascii="Arial" w:hAnsi="Arial" w:cs="Arial"/>
          <w:lang w:eastAsia="pt-BR"/>
        </w:rPr>
        <w:t>, envidando</w:t>
      </w:r>
      <w:r w:rsidR="00FF5861" w:rsidRPr="00FF5861">
        <w:rPr>
          <w:rFonts w:ascii="Arial" w:hAnsi="Arial" w:cs="Arial"/>
          <w:lang w:eastAsia="pt-BR"/>
        </w:rPr>
        <w:t xml:space="preserve"> esforços </w:t>
      </w:r>
      <w:r w:rsidR="00A2202C">
        <w:rPr>
          <w:rFonts w:ascii="Arial" w:hAnsi="Arial" w:cs="Arial"/>
          <w:lang w:eastAsia="pt-BR"/>
        </w:rPr>
        <w:t xml:space="preserve">para capacitação </w:t>
      </w:r>
      <w:r w:rsidR="00FF5861" w:rsidRPr="00FF5861">
        <w:rPr>
          <w:rFonts w:ascii="Arial" w:hAnsi="Arial" w:cs="Arial"/>
          <w:lang w:eastAsia="pt-BR"/>
        </w:rPr>
        <w:t xml:space="preserve">das equipes técnicas para o planejamento e estruturação da capacitação dos profissionais de educação física do Estado do Paraná, além da criação de um centro de referência regional de treinamento, para iniciação e alto rendimento. O objetivo </w:t>
      </w:r>
      <w:r w:rsidR="00A2202C">
        <w:rPr>
          <w:rFonts w:ascii="Arial" w:hAnsi="Arial" w:cs="Arial"/>
          <w:lang w:eastAsia="pt-BR"/>
        </w:rPr>
        <w:t xml:space="preserve">é </w:t>
      </w:r>
      <w:r w:rsidR="00FF5861" w:rsidRPr="00FF5861">
        <w:rPr>
          <w:rFonts w:ascii="Arial" w:hAnsi="Arial" w:cs="Arial"/>
          <w:lang w:eastAsia="pt-BR"/>
        </w:rPr>
        <w:t xml:space="preserve">o </w:t>
      </w:r>
      <w:r w:rsidR="00FF5861" w:rsidRPr="00FF5861">
        <w:rPr>
          <w:rFonts w:ascii="Arial" w:hAnsi="Arial" w:cs="Arial"/>
          <w:lang w:eastAsia="pt-BR"/>
        </w:rPr>
        <w:lastRenderedPageBreak/>
        <w:t xml:space="preserve">desenvolvimento de ações para inclusão das pessoas com deficiência no esporte, bem como aprimoramento das atividades </w:t>
      </w:r>
      <w:proofErr w:type="spellStart"/>
      <w:r w:rsidR="00FF5861" w:rsidRPr="00FF5861">
        <w:rPr>
          <w:rFonts w:ascii="Arial" w:hAnsi="Arial" w:cs="Arial"/>
          <w:lang w:eastAsia="pt-BR"/>
        </w:rPr>
        <w:t>paradesportivas</w:t>
      </w:r>
      <w:proofErr w:type="spellEnd"/>
      <w:r w:rsidR="00FF5861" w:rsidRPr="00FF5861">
        <w:rPr>
          <w:rFonts w:ascii="Arial" w:hAnsi="Arial" w:cs="Arial"/>
          <w:lang w:eastAsia="pt-BR"/>
        </w:rPr>
        <w:t xml:space="preserve"> aos atletas já praticantes.</w:t>
      </w:r>
    </w:p>
    <w:p w:rsidR="004E699E" w:rsidRPr="000C1955" w:rsidRDefault="004E699E" w:rsidP="004E699E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0C1955">
        <w:rPr>
          <w:rFonts w:ascii="Arial" w:hAnsi="Arial" w:cs="Arial"/>
          <w:lang w:eastAsia="pt-BR"/>
        </w:rPr>
        <w:t xml:space="preserve">Considerando </w:t>
      </w:r>
      <w:r>
        <w:rPr>
          <w:rFonts w:ascii="Arial" w:hAnsi="Arial" w:cs="Arial"/>
          <w:lang w:eastAsia="pt-BR"/>
        </w:rPr>
        <w:t>o</w:t>
      </w:r>
      <w:r w:rsidRPr="000C1955">
        <w:rPr>
          <w:rFonts w:ascii="Arial" w:hAnsi="Arial" w:cs="Arial"/>
          <w:lang w:eastAsia="pt-BR"/>
        </w:rPr>
        <w:t xml:space="preserve">s benefícios que as atividades </w:t>
      </w:r>
      <w:r>
        <w:rPr>
          <w:rFonts w:ascii="Arial" w:hAnsi="Arial" w:cs="Arial"/>
          <w:lang w:eastAsia="pt-BR"/>
        </w:rPr>
        <w:t xml:space="preserve">físicas </w:t>
      </w:r>
      <w:r w:rsidRPr="000C1955">
        <w:rPr>
          <w:rFonts w:ascii="Arial" w:hAnsi="Arial" w:cs="Arial"/>
          <w:lang w:eastAsia="pt-BR"/>
        </w:rPr>
        <w:t>oferecidas trazem a</w:t>
      </w:r>
      <w:r>
        <w:rPr>
          <w:rFonts w:ascii="Arial" w:hAnsi="Arial" w:cs="Arial"/>
          <w:lang w:eastAsia="pt-BR"/>
        </w:rPr>
        <w:t xml:space="preserve"> esta parcela da </w:t>
      </w:r>
      <w:r w:rsidRPr="000C1955">
        <w:rPr>
          <w:rFonts w:ascii="Arial" w:hAnsi="Arial" w:cs="Arial"/>
          <w:lang w:eastAsia="pt-BR"/>
        </w:rPr>
        <w:t>população, e com o intuito de</w:t>
      </w:r>
      <w:r w:rsidR="00467560">
        <w:rPr>
          <w:rFonts w:ascii="Arial" w:hAnsi="Arial" w:cs="Arial"/>
          <w:lang w:eastAsia="pt-BR"/>
        </w:rPr>
        <w:t xml:space="preserve"> ofertar atividade desportiva com </w:t>
      </w:r>
      <w:r w:rsidRPr="000C1955">
        <w:rPr>
          <w:rFonts w:ascii="Arial" w:hAnsi="Arial" w:cs="Arial"/>
          <w:lang w:eastAsia="pt-BR"/>
        </w:rPr>
        <w:t xml:space="preserve">qualidade, observamos que seria de grande benefício a </w:t>
      </w:r>
      <w:r>
        <w:rPr>
          <w:rFonts w:ascii="Arial" w:hAnsi="Arial" w:cs="Arial"/>
          <w:lang w:eastAsia="pt-BR"/>
        </w:rPr>
        <w:t xml:space="preserve">disponibilização deste kit de cadeiras para darmos andamento na implantação </w:t>
      </w:r>
      <w:r w:rsidR="00671577">
        <w:rPr>
          <w:rFonts w:ascii="Arial" w:hAnsi="Arial" w:cs="Arial"/>
          <w:lang w:eastAsia="pt-BR"/>
        </w:rPr>
        <w:t>d</w:t>
      </w:r>
      <w:r w:rsidR="00467560">
        <w:rPr>
          <w:rFonts w:ascii="Arial" w:hAnsi="Arial" w:cs="Arial"/>
          <w:lang w:eastAsia="pt-BR"/>
        </w:rPr>
        <w:t>o</w:t>
      </w:r>
      <w:r w:rsidR="00671577">
        <w:rPr>
          <w:rFonts w:ascii="Arial" w:hAnsi="Arial" w:cs="Arial"/>
          <w:lang w:eastAsia="pt-BR"/>
        </w:rPr>
        <w:t xml:space="preserve"> projeto</w:t>
      </w:r>
      <w:r w:rsidR="00467560">
        <w:rPr>
          <w:rFonts w:ascii="Arial" w:hAnsi="Arial" w:cs="Arial"/>
          <w:lang w:eastAsia="pt-BR"/>
        </w:rPr>
        <w:t xml:space="preserve"> esporte adaptado</w:t>
      </w:r>
      <w:r w:rsidR="00671577">
        <w:rPr>
          <w:rFonts w:ascii="Arial" w:hAnsi="Arial" w:cs="Arial"/>
          <w:lang w:eastAsia="pt-BR"/>
        </w:rPr>
        <w:t xml:space="preserve"> em nossa cidade. </w:t>
      </w:r>
    </w:p>
    <w:p w:rsidR="004E699E" w:rsidRPr="000C1955" w:rsidRDefault="00467560" w:rsidP="0046756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intuito desta solicitação é incentivar os atletas com necessidades especiais, o</w:t>
      </w:r>
      <w:r w:rsidRPr="00467560">
        <w:rPr>
          <w:rFonts w:ascii="Arial" w:hAnsi="Arial" w:cs="Arial"/>
          <w:lang w:eastAsia="pt-BR"/>
        </w:rPr>
        <w:t xml:space="preserve"> esporte adaptado surgiu como importante meio para reabilitação das pessoas com alguma deficiência e incontáveis são os ganhos possibilitados por essa prática esportiva.</w:t>
      </w:r>
      <w:r>
        <w:rPr>
          <w:rFonts w:ascii="Arial" w:hAnsi="Arial" w:cs="Arial"/>
          <w:lang w:eastAsia="pt-BR"/>
        </w:rPr>
        <w:t xml:space="preserve"> </w:t>
      </w:r>
      <w:r w:rsidRPr="00467560">
        <w:rPr>
          <w:rFonts w:ascii="Arial" w:hAnsi="Arial" w:cs="Arial"/>
          <w:lang w:eastAsia="pt-BR"/>
        </w:rPr>
        <w:t>Essa categoria de esporte consiste em adaptações, mudanças de regras, locais e materiais, que possibilitam a participação de pessoas com deficiências nas diversas modalidades da categoria</w:t>
      </w:r>
      <w:r>
        <w:rPr>
          <w:rFonts w:ascii="Arial" w:hAnsi="Arial" w:cs="Arial"/>
          <w:lang w:eastAsia="pt-BR"/>
        </w:rPr>
        <w:t>, e para que possamos desenvolver o esporte em nossa cidade contamos com o apoio do Governo do Estado para promover a capacitação d</w:t>
      </w:r>
      <w:r w:rsidR="0001241E">
        <w:rPr>
          <w:rFonts w:ascii="Arial" w:hAnsi="Arial" w:cs="Arial"/>
          <w:lang w:eastAsia="pt-BR"/>
        </w:rPr>
        <w:t>a nossa Secretária de</w:t>
      </w:r>
      <w:r>
        <w:rPr>
          <w:rFonts w:ascii="Arial" w:hAnsi="Arial" w:cs="Arial"/>
          <w:lang w:eastAsia="pt-BR"/>
        </w:rPr>
        <w:t xml:space="preserve"> Esportes</w:t>
      </w:r>
      <w:r w:rsidR="0001241E">
        <w:rPr>
          <w:rFonts w:ascii="Arial" w:hAnsi="Arial" w:cs="Arial"/>
          <w:lang w:eastAsia="pt-BR"/>
        </w:rPr>
        <w:t xml:space="preserve"> municipal e de nossos profissionais. </w:t>
      </w:r>
      <w:r w:rsidR="004E699E" w:rsidRPr="000C1955">
        <w:rPr>
          <w:rFonts w:ascii="Arial" w:hAnsi="Arial" w:cs="Arial"/>
          <w:lang w:eastAsia="pt-BR"/>
        </w:rPr>
        <w:t xml:space="preserve">Tendo isso em vista, </w:t>
      </w:r>
      <w:r w:rsidR="0001241E">
        <w:rPr>
          <w:rFonts w:ascii="Arial" w:hAnsi="Arial" w:cs="Arial"/>
          <w:lang w:eastAsia="pt-BR"/>
        </w:rPr>
        <w:t>contamos com apoio e aguardamos o atendimento de nosso pleito que trará inúmeros</w:t>
      </w:r>
      <w:r w:rsidR="004E699E" w:rsidRPr="000C1955">
        <w:rPr>
          <w:rFonts w:ascii="Arial" w:hAnsi="Arial" w:cs="Arial"/>
          <w:lang w:eastAsia="pt-BR"/>
        </w:rPr>
        <w:t xml:space="preserve"> benefícios aos cidadãos mourãoenses.</w:t>
      </w:r>
    </w:p>
    <w:p w:rsidR="004E699E" w:rsidRPr="000C1955" w:rsidRDefault="004E699E" w:rsidP="004E699E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0C1955">
        <w:rPr>
          <w:rFonts w:ascii="Arial" w:hAnsi="Arial" w:cs="Arial"/>
          <w:lang w:eastAsia="pt-BR"/>
        </w:rPr>
        <w:t>Ante ao exposto, apresentamos a presente proposição e solicitamos o apoio à nossa reivindicação.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324F9" w:rsidRDefault="007324F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01241E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01241E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</w:t>
      </w:r>
      <w:r w:rsidR="004B507F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612E59" w:rsidRDefault="00612E59" w:rsidP="00010B19">
      <w:pPr>
        <w:jc w:val="center"/>
        <w:rPr>
          <w:rFonts w:ascii="Arial" w:hAnsi="Arial" w:cs="Arial"/>
        </w:rPr>
      </w:pPr>
    </w:p>
    <w:p w:rsidR="00F832B1" w:rsidRDefault="00F832B1" w:rsidP="0001241E">
      <w:pPr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12542F" w:rsidRDefault="006B759F" w:rsidP="000124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01241E" w:rsidRDefault="0001241E" w:rsidP="000124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</w:p>
    <w:p w:rsidR="0012542F" w:rsidRPr="00010B19" w:rsidRDefault="0012542F" w:rsidP="0012542F"/>
    <w:sectPr w:rsidR="0012542F" w:rsidRPr="00010B19" w:rsidSect="006F46EA">
      <w:headerReference w:type="default" r:id="rId7"/>
      <w:foot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D3C" w:rsidRDefault="009C3D3C" w:rsidP="003D67DE">
      <w:r>
        <w:separator/>
      </w:r>
    </w:p>
  </w:endnote>
  <w:endnote w:type="continuationSeparator" w:id="0">
    <w:p w:rsidR="009C3D3C" w:rsidRDefault="009C3D3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C7" w:rsidRPr="008F1823" w:rsidRDefault="00FC73F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15</w:t>
    </w:r>
    <w:r w:rsidR="00C90CA1">
      <w:rPr>
        <w:rFonts w:ascii="Algerian" w:hAnsi="Algerian" w:cs="Arial"/>
        <w:sz w:val="16"/>
        <w:szCs w:val="16"/>
        <w:lang w:eastAsia="pt-BR"/>
      </w:rPr>
      <w:t>/JM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D3C" w:rsidRDefault="009C3D3C" w:rsidP="003D67DE">
      <w:r>
        <w:separator/>
      </w:r>
    </w:p>
  </w:footnote>
  <w:footnote w:type="continuationSeparator" w:id="0">
    <w:p w:rsidR="009C3D3C" w:rsidRDefault="009C3D3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9C3D3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3A2C"/>
    <w:multiLevelType w:val="hybridMultilevel"/>
    <w:tmpl w:val="B9EC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E"/>
    <w:rsid w:val="00010B19"/>
    <w:rsid w:val="0001241E"/>
    <w:rsid w:val="00017505"/>
    <w:rsid w:val="00040A5A"/>
    <w:rsid w:val="000441F2"/>
    <w:rsid w:val="000562B8"/>
    <w:rsid w:val="000577B1"/>
    <w:rsid w:val="000673B9"/>
    <w:rsid w:val="000815B8"/>
    <w:rsid w:val="00083960"/>
    <w:rsid w:val="000910F0"/>
    <w:rsid w:val="00092DE5"/>
    <w:rsid w:val="000A5862"/>
    <w:rsid w:val="000A6246"/>
    <w:rsid w:val="000B0383"/>
    <w:rsid w:val="000D1D05"/>
    <w:rsid w:val="000F0439"/>
    <w:rsid w:val="00102241"/>
    <w:rsid w:val="0012070E"/>
    <w:rsid w:val="0012542F"/>
    <w:rsid w:val="001356FD"/>
    <w:rsid w:val="001414D5"/>
    <w:rsid w:val="00161785"/>
    <w:rsid w:val="00181FC1"/>
    <w:rsid w:val="00187DB0"/>
    <w:rsid w:val="001B04DA"/>
    <w:rsid w:val="001C047F"/>
    <w:rsid w:val="001C52E0"/>
    <w:rsid w:val="001D5710"/>
    <w:rsid w:val="001E08FA"/>
    <w:rsid w:val="001E6870"/>
    <w:rsid w:val="00213B3F"/>
    <w:rsid w:val="00222FA9"/>
    <w:rsid w:val="00237B59"/>
    <w:rsid w:val="0026086B"/>
    <w:rsid w:val="0027180B"/>
    <w:rsid w:val="00281EEB"/>
    <w:rsid w:val="00283AD8"/>
    <w:rsid w:val="0029573D"/>
    <w:rsid w:val="002A7B45"/>
    <w:rsid w:val="002C6333"/>
    <w:rsid w:val="002D4441"/>
    <w:rsid w:val="002E1953"/>
    <w:rsid w:val="002F7D9A"/>
    <w:rsid w:val="0030565E"/>
    <w:rsid w:val="003306D4"/>
    <w:rsid w:val="00360DC4"/>
    <w:rsid w:val="003621A3"/>
    <w:rsid w:val="0036707A"/>
    <w:rsid w:val="0039359D"/>
    <w:rsid w:val="003A4195"/>
    <w:rsid w:val="003A43F0"/>
    <w:rsid w:val="003A4EE5"/>
    <w:rsid w:val="003A58F6"/>
    <w:rsid w:val="003B1AE7"/>
    <w:rsid w:val="003C4469"/>
    <w:rsid w:val="003D36E4"/>
    <w:rsid w:val="003D67DE"/>
    <w:rsid w:val="00416980"/>
    <w:rsid w:val="0042024B"/>
    <w:rsid w:val="00424B0C"/>
    <w:rsid w:val="00440079"/>
    <w:rsid w:val="004475EB"/>
    <w:rsid w:val="00467560"/>
    <w:rsid w:val="00467C10"/>
    <w:rsid w:val="00481081"/>
    <w:rsid w:val="0048442B"/>
    <w:rsid w:val="00485DA6"/>
    <w:rsid w:val="004956C3"/>
    <w:rsid w:val="00495E32"/>
    <w:rsid w:val="004A5598"/>
    <w:rsid w:val="004A7998"/>
    <w:rsid w:val="004B507F"/>
    <w:rsid w:val="004C4A0B"/>
    <w:rsid w:val="004D391E"/>
    <w:rsid w:val="004D580E"/>
    <w:rsid w:val="004E699E"/>
    <w:rsid w:val="004F473E"/>
    <w:rsid w:val="004F61CC"/>
    <w:rsid w:val="00501C99"/>
    <w:rsid w:val="00502BB8"/>
    <w:rsid w:val="00524884"/>
    <w:rsid w:val="00532D23"/>
    <w:rsid w:val="005357D1"/>
    <w:rsid w:val="0054538C"/>
    <w:rsid w:val="005806F3"/>
    <w:rsid w:val="0059238D"/>
    <w:rsid w:val="005955C7"/>
    <w:rsid w:val="005A4B1D"/>
    <w:rsid w:val="005E2585"/>
    <w:rsid w:val="005F0E78"/>
    <w:rsid w:val="005F10E9"/>
    <w:rsid w:val="005F424D"/>
    <w:rsid w:val="00603161"/>
    <w:rsid w:val="00603FB2"/>
    <w:rsid w:val="00612E59"/>
    <w:rsid w:val="00625BC2"/>
    <w:rsid w:val="006311A4"/>
    <w:rsid w:val="00671577"/>
    <w:rsid w:val="006742E1"/>
    <w:rsid w:val="006754CC"/>
    <w:rsid w:val="00683646"/>
    <w:rsid w:val="006A3858"/>
    <w:rsid w:val="006A7BED"/>
    <w:rsid w:val="006B759F"/>
    <w:rsid w:val="006C36FA"/>
    <w:rsid w:val="006F00CF"/>
    <w:rsid w:val="006F3207"/>
    <w:rsid w:val="006F46EA"/>
    <w:rsid w:val="006F678E"/>
    <w:rsid w:val="006F6A05"/>
    <w:rsid w:val="006F6F1A"/>
    <w:rsid w:val="007040AC"/>
    <w:rsid w:val="00704520"/>
    <w:rsid w:val="0071023E"/>
    <w:rsid w:val="00714788"/>
    <w:rsid w:val="007212AA"/>
    <w:rsid w:val="007248E7"/>
    <w:rsid w:val="00724E35"/>
    <w:rsid w:val="00731D7E"/>
    <w:rsid w:val="007324F9"/>
    <w:rsid w:val="00756BAF"/>
    <w:rsid w:val="0077344E"/>
    <w:rsid w:val="0079705A"/>
    <w:rsid w:val="007D5C65"/>
    <w:rsid w:val="00807C7D"/>
    <w:rsid w:val="00826CAA"/>
    <w:rsid w:val="00843C61"/>
    <w:rsid w:val="00850EA3"/>
    <w:rsid w:val="00863399"/>
    <w:rsid w:val="00880FC9"/>
    <w:rsid w:val="00882D3B"/>
    <w:rsid w:val="008959EB"/>
    <w:rsid w:val="008A6271"/>
    <w:rsid w:val="008B1728"/>
    <w:rsid w:val="008B1FF7"/>
    <w:rsid w:val="008B35FF"/>
    <w:rsid w:val="008B5EAB"/>
    <w:rsid w:val="008D6497"/>
    <w:rsid w:val="008E640D"/>
    <w:rsid w:val="008F1823"/>
    <w:rsid w:val="008F6AE5"/>
    <w:rsid w:val="00902AEA"/>
    <w:rsid w:val="00911D21"/>
    <w:rsid w:val="00930570"/>
    <w:rsid w:val="009354EA"/>
    <w:rsid w:val="009545E0"/>
    <w:rsid w:val="00957272"/>
    <w:rsid w:val="00972CA2"/>
    <w:rsid w:val="00972F00"/>
    <w:rsid w:val="009758DA"/>
    <w:rsid w:val="009915FA"/>
    <w:rsid w:val="009B5202"/>
    <w:rsid w:val="009C3D3C"/>
    <w:rsid w:val="009D3FC5"/>
    <w:rsid w:val="009E3927"/>
    <w:rsid w:val="00A029A8"/>
    <w:rsid w:val="00A02AA7"/>
    <w:rsid w:val="00A03BFB"/>
    <w:rsid w:val="00A0454B"/>
    <w:rsid w:val="00A20106"/>
    <w:rsid w:val="00A2202C"/>
    <w:rsid w:val="00A2572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00257"/>
    <w:rsid w:val="00B0273D"/>
    <w:rsid w:val="00B052EA"/>
    <w:rsid w:val="00B15A97"/>
    <w:rsid w:val="00B23894"/>
    <w:rsid w:val="00B41BE3"/>
    <w:rsid w:val="00B43B56"/>
    <w:rsid w:val="00B610F9"/>
    <w:rsid w:val="00B623AF"/>
    <w:rsid w:val="00B827D4"/>
    <w:rsid w:val="00B900F2"/>
    <w:rsid w:val="00BA50A6"/>
    <w:rsid w:val="00BE3EFD"/>
    <w:rsid w:val="00BF6451"/>
    <w:rsid w:val="00C10EC5"/>
    <w:rsid w:val="00C1440A"/>
    <w:rsid w:val="00C26B32"/>
    <w:rsid w:val="00C317AE"/>
    <w:rsid w:val="00C35248"/>
    <w:rsid w:val="00C35E9F"/>
    <w:rsid w:val="00C5511C"/>
    <w:rsid w:val="00C823ED"/>
    <w:rsid w:val="00C873AF"/>
    <w:rsid w:val="00C90CA1"/>
    <w:rsid w:val="00CB1B32"/>
    <w:rsid w:val="00CB20F6"/>
    <w:rsid w:val="00CD03A3"/>
    <w:rsid w:val="00CD5E12"/>
    <w:rsid w:val="00CE2DC3"/>
    <w:rsid w:val="00CE6981"/>
    <w:rsid w:val="00CF08BB"/>
    <w:rsid w:val="00D02FA0"/>
    <w:rsid w:val="00D54E81"/>
    <w:rsid w:val="00D619C9"/>
    <w:rsid w:val="00D66668"/>
    <w:rsid w:val="00D830D0"/>
    <w:rsid w:val="00DA759E"/>
    <w:rsid w:val="00DD45EE"/>
    <w:rsid w:val="00DD6A47"/>
    <w:rsid w:val="00DD798E"/>
    <w:rsid w:val="00DE0446"/>
    <w:rsid w:val="00DE3693"/>
    <w:rsid w:val="00DE3DA0"/>
    <w:rsid w:val="00DF70C4"/>
    <w:rsid w:val="00E02C70"/>
    <w:rsid w:val="00E21EEF"/>
    <w:rsid w:val="00E22AD5"/>
    <w:rsid w:val="00E321CE"/>
    <w:rsid w:val="00E37C47"/>
    <w:rsid w:val="00E436BE"/>
    <w:rsid w:val="00E7043D"/>
    <w:rsid w:val="00E71D8E"/>
    <w:rsid w:val="00E8139A"/>
    <w:rsid w:val="00EB5A7D"/>
    <w:rsid w:val="00EF18D5"/>
    <w:rsid w:val="00EF6379"/>
    <w:rsid w:val="00F30E3B"/>
    <w:rsid w:val="00F34F8B"/>
    <w:rsid w:val="00F61904"/>
    <w:rsid w:val="00F714EE"/>
    <w:rsid w:val="00F77E55"/>
    <w:rsid w:val="00F815E7"/>
    <w:rsid w:val="00F82FA4"/>
    <w:rsid w:val="00F832B1"/>
    <w:rsid w:val="00F91ED1"/>
    <w:rsid w:val="00FB2640"/>
    <w:rsid w:val="00FB2D02"/>
    <w:rsid w:val="00FC40FC"/>
    <w:rsid w:val="00FC73F5"/>
    <w:rsid w:val="00FE08C4"/>
    <w:rsid w:val="00FF0E59"/>
    <w:rsid w:val="00FF5861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229B1"/>
  <w15:docId w15:val="{C5D49835-47ED-428C-A739-17574D8D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8</cp:revision>
  <cp:lastPrinted>2019-04-11T18:13:00Z</cp:lastPrinted>
  <dcterms:created xsi:type="dcterms:W3CDTF">2019-10-04T13:39:00Z</dcterms:created>
  <dcterms:modified xsi:type="dcterms:W3CDTF">2019-10-04T17:05:00Z</dcterms:modified>
</cp:coreProperties>
</file>