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776" w:rsidRPr="00B4026A" w:rsidRDefault="00C06776" w:rsidP="00C06776">
      <w:pPr>
        <w:ind w:left="170" w:right="113" w:firstLine="709"/>
        <w:jc w:val="center"/>
        <w:rPr>
          <w:rFonts w:cs="Arial"/>
          <w:sz w:val="48"/>
          <w:szCs w:val="48"/>
          <w:u w:val="single"/>
        </w:rPr>
      </w:pPr>
      <w:r w:rsidRPr="00B4026A">
        <w:rPr>
          <w:rFonts w:cs="Arial"/>
          <w:sz w:val="48"/>
          <w:szCs w:val="48"/>
          <w:u w:val="single"/>
        </w:rPr>
        <w:t>INDICAÇÃO</w:t>
      </w:r>
    </w:p>
    <w:p w:rsidR="00C06776" w:rsidRPr="00B4026A" w:rsidRDefault="005B0287" w:rsidP="004F36E0">
      <w:pPr>
        <w:tabs>
          <w:tab w:val="left" w:pos="851"/>
          <w:tab w:val="left" w:pos="993"/>
        </w:tabs>
        <w:ind w:left="170" w:right="113" w:firstLine="709"/>
        <w:jc w:val="center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0</w:t>
      </w:r>
      <w:r w:rsidR="00D802A7">
        <w:rPr>
          <w:rFonts w:cs="Arial"/>
          <w:b w:val="0"/>
          <w:szCs w:val="24"/>
        </w:rPr>
        <w:t>78</w:t>
      </w:r>
      <w:r>
        <w:rPr>
          <w:rFonts w:cs="Arial"/>
          <w:b w:val="0"/>
          <w:szCs w:val="24"/>
        </w:rPr>
        <w:t>/18</w:t>
      </w:r>
    </w:p>
    <w:p w:rsidR="00AF7560" w:rsidRDefault="00AF7560" w:rsidP="004338D8">
      <w:pPr>
        <w:spacing w:line="360" w:lineRule="auto"/>
        <w:ind w:right="113"/>
        <w:rPr>
          <w:rFonts w:cs="Arial"/>
          <w:szCs w:val="24"/>
        </w:rPr>
      </w:pPr>
    </w:p>
    <w:p w:rsidR="00050262" w:rsidRDefault="00050262" w:rsidP="004338D8">
      <w:pPr>
        <w:spacing w:line="360" w:lineRule="auto"/>
        <w:ind w:right="113"/>
        <w:rPr>
          <w:rFonts w:cs="Arial"/>
          <w:szCs w:val="24"/>
        </w:rPr>
      </w:pPr>
    </w:p>
    <w:p w:rsidR="00050262" w:rsidRDefault="00050262" w:rsidP="004338D8">
      <w:pPr>
        <w:spacing w:line="360" w:lineRule="auto"/>
        <w:ind w:right="113"/>
        <w:rPr>
          <w:rFonts w:cs="Arial"/>
          <w:szCs w:val="24"/>
        </w:rPr>
      </w:pPr>
      <w:bookmarkStart w:id="0" w:name="_GoBack"/>
      <w:bookmarkEnd w:id="0"/>
    </w:p>
    <w:p w:rsidR="00FF5754" w:rsidRDefault="00FF5754" w:rsidP="004338D8">
      <w:pPr>
        <w:spacing w:line="360" w:lineRule="auto"/>
        <w:ind w:right="113"/>
        <w:rPr>
          <w:rFonts w:cs="Arial"/>
          <w:szCs w:val="24"/>
        </w:rPr>
      </w:pPr>
    </w:p>
    <w:p w:rsidR="00E5639D" w:rsidRDefault="00E5639D" w:rsidP="004338D8">
      <w:pPr>
        <w:spacing w:line="360" w:lineRule="auto"/>
        <w:ind w:right="113"/>
        <w:rPr>
          <w:rFonts w:cs="Arial"/>
          <w:szCs w:val="24"/>
        </w:rPr>
      </w:pPr>
    </w:p>
    <w:p w:rsidR="0089315C" w:rsidRDefault="0089315C" w:rsidP="004338D8">
      <w:pPr>
        <w:spacing w:line="360" w:lineRule="auto"/>
        <w:ind w:right="113"/>
        <w:rPr>
          <w:rFonts w:cs="Arial"/>
          <w:szCs w:val="24"/>
        </w:rPr>
      </w:pPr>
    </w:p>
    <w:p w:rsidR="002E1D0A" w:rsidRDefault="002E1D0A" w:rsidP="004338D8">
      <w:pPr>
        <w:spacing w:line="360" w:lineRule="auto"/>
        <w:ind w:right="113"/>
        <w:rPr>
          <w:rFonts w:cs="Arial"/>
          <w:szCs w:val="24"/>
        </w:rPr>
      </w:pPr>
    </w:p>
    <w:p w:rsidR="0089315C" w:rsidRDefault="0089315C" w:rsidP="004338D8">
      <w:pPr>
        <w:spacing w:line="360" w:lineRule="auto"/>
        <w:ind w:right="113"/>
        <w:rPr>
          <w:rFonts w:cs="Arial"/>
          <w:szCs w:val="24"/>
        </w:rPr>
      </w:pPr>
    </w:p>
    <w:p w:rsidR="0089315C" w:rsidRPr="00B4026A" w:rsidRDefault="0089315C" w:rsidP="004338D8">
      <w:pPr>
        <w:spacing w:line="360" w:lineRule="auto"/>
        <w:ind w:right="113"/>
        <w:rPr>
          <w:rFonts w:cs="Arial"/>
          <w:szCs w:val="24"/>
        </w:rPr>
      </w:pPr>
    </w:p>
    <w:p w:rsidR="00C06776" w:rsidRPr="00B4026A" w:rsidRDefault="00C06776" w:rsidP="00C06776">
      <w:pPr>
        <w:spacing w:line="360" w:lineRule="auto"/>
        <w:ind w:right="113"/>
        <w:rPr>
          <w:rFonts w:cs="Arial"/>
          <w:szCs w:val="24"/>
        </w:rPr>
      </w:pPr>
    </w:p>
    <w:p w:rsidR="00281977" w:rsidRDefault="00C06776" w:rsidP="005B0287">
      <w:pPr>
        <w:spacing w:line="360" w:lineRule="auto"/>
        <w:ind w:left="170" w:right="-2" w:firstLine="709"/>
        <w:jc w:val="both"/>
        <w:rPr>
          <w:rFonts w:cs="Arial"/>
          <w:b w:val="0"/>
          <w:szCs w:val="24"/>
        </w:rPr>
      </w:pPr>
      <w:r w:rsidRPr="00B4026A">
        <w:rPr>
          <w:rFonts w:cs="Arial"/>
          <w:b w:val="0"/>
          <w:szCs w:val="24"/>
        </w:rPr>
        <w:t xml:space="preserve">A Vereadora que </w:t>
      </w:r>
      <w:proofErr w:type="gramStart"/>
      <w:r w:rsidRPr="00B4026A">
        <w:rPr>
          <w:rFonts w:cs="Arial"/>
          <w:b w:val="0"/>
          <w:szCs w:val="24"/>
        </w:rPr>
        <w:t>a presente</w:t>
      </w:r>
      <w:proofErr w:type="gramEnd"/>
      <w:r w:rsidRPr="00B4026A">
        <w:rPr>
          <w:rFonts w:cs="Arial"/>
          <w:b w:val="0"/>
          <w:szCs w:val="24"/>
        </w:rPr>
        <w:t xml:space="preserve"> subscreve, no uso das atribuições conferidas pelo Artigo 128, §1º, </w:t>
      </w:r>
      <w:r w:rsidRPr="00A118B6">
        <w:rPr>
          <w:rFonts w:cs="Arial"/>
          <w:b w:val="0"/>
          <w:szCs w:val="24"/>
        </w:rPr>
        <w:t>inciso I do Regimento Interno desta Casa de Leis e n</w:t>
      </w:r>
      <w:r w:rsidR="0017761A" w:rsidRPr="00A118B6">
        <w:rPr>
          <w:rFonts w:cs="Arial"/>
          <w:b w:val="0"/>
          <w:szCs w:val="24"/>
        </w:rPr>
        <w:t>os termos do contido na L</w:t>
      </w:r>
      <w:r w:rsidR="0017761A" w:rsidRPr="005B0287">
        <w:rPr>
          <w:rFonts w:cs="Arial"/>
          <w:b w:val="0"/>
          <w:szCs w:val="24"/>
        </w:rPr>
        <w:t>DO/201</w:t>
      </w:r>
      <w:r w:rsidR="005B0287" w:rsidRPr="005B0287">
        <w:rPr>
          <w:rFonts w:cs="Arial"/>
          <w:b w:val="0"/>
          <w:szCs w:val="24"/>
        </w:rPr>
        <w:t>8</w:t>
      </w:r>
      <w:r w:rsidRPr="005B0287">
        <w:rPr>
          <w:rFonts w:cs="Arial"/>
          <w:b w:val="0"/>
          <w:szCs w:val="24"/>
        </w:rPr>
        <w:t xml:space="preserve">, </w:t>
      </w:r>
      <w:r w:rsidR="00AF7560" w:rsidRPr="005B0287">
        <w:rPr>
          <w:rFonts w:cs="Arial"/>
          <w:b w:val="0"/>
          <w:szCs w:val="24"/>
        </w:rPr>
        <w:t xml:space="preserve">através do Programa </w:t>
      </w:r>
      <w:r w:rsidR="005B0287" w:rsidRPr="005B0287">
        <w:rPr>
          <w:rFonts w:cs="Arial"/>
          <w:b w:val="0"/>
          <w:szCs w:val="24"/>
        </w:rPr>
        <w:t>10</w:t>
      </w:r>
      <w:r w:rsidR="00AF7560" w:rsidRPr="005B0287">
        <w:rPr>
          <w:rFonts w:cs="Arial"/>
          <w:b w:val="0"/>
          <w:szCs w:val="24"/>
        </w:rPr>
        <w:t xml:space="preserve"> - </w:t>
      </w:r>
      <w:r w:rsidR="005B0287" w:rsidRPr="005B0287">
        <w:rPr>
          <w:rFonts w:cs="Arial"/>
          <w:b w:val="0"/>
          <w:szCs w:val="24"/>
        </w:rPr>
        <w:t xml:space="preserve">Programa de </w:t>
      </w:r>
      <w:r w:rsidR="005B0287" w:rsidRPr="006571C1">
        <w:rPr>
          <w:rFonts w:cs="Arial"/>
          <w:b w:val="0"/>
          <w:szCs w:val="24"/>
        </w:rPr>
        <w:t>Construção e Manutenção de Infraestrutura e Serviços da Área Urbana e Rural</w:t>
      </w:r>
      <w:r w:rsidR="00AF7560" w:rsidRPr="006571C1">
        <w:rPr>
          <w:rFonts w:cs="Arial"/>
          <w:b w:val="0"/>
          <w:szCs w:val="24"/>
        </w:rPr>
        <w:t xml:space="preserve">; Ação 2309 - </w:t>
      </w:r>
      <w:r w:rsidR="005B0287" w:rsidRPr="006571C1">
        <w:rPr>
          <w:rFonts w:cs="Arial"/>
          <w:b w:val="0"/>
          <w:szCs w:val="24"/>
        </w:rPr>
        <w:t xml:space="preserve">Manter a Adequação e Pavimentação de Vias Urbanas, Infraestrutura e Obras Complementares </w:t>
      </w:r>
      <w:r w:rsidRPr="006571C1">
        <w:rPr>
          <w:rFonts w:cs="Arial"/>
          <w:szCs w:val="24"/>
        </w:rPr>
        <w:t>INDICA</w:t>
      </w:r>
      <w:r w:rsidRPr="006571C1">
        <w:rPr>
          <w:rFonts w:cs="Arial"/>
          <w:b w:val="0"/>
          <w:szCs w:val="24"/>
        </w:rPr>
        <w:t xml:space="preserve"> à Mesa, </w:t>
      </w:r>
      <w:r w:rsidR="00930480" w:rsidRPr="006571C1">
        <w:rPr>
          <w:rFonts w:cs="Arial"/>
          <w:b w:val="0"/>
          <w:szCs w:val="24"/>
        </w:rPr>
        <w:t xml:space="preserve">o envio de ofício ao </w:t>
      </w:r>
      <w:r w:rsidR="00930480" w:rsidRPr="006571C1">
        <w:rPr>
          <w:rFonts w:cs="Arial"/>
          <w:szCs w:val="24"/>
        </w:rPr>
        <w:t>EXCELENTÍSSIMO SENHOR PREFEITO – TAUILLO TEZELLI</w:t>
      </w:r>
      <w:r w:rsidRPr="006571C1">
        <w:rPr>
          <w:rFonts w:cs="Arial"/>
          <w:b w:val="0"/>
          <w:szCs w:val="24"/>
        </w:rPr>
        <w:t xml:space="preserve">, </w:t>
      </w:r>
      <w:r w:rsidR="002E1D0A" w:rsidRPr="002E1D0A">
        <w:rPr>
          <w:rFonts w:cs="Arial"/>
          <w:b w:val="0"/>
          <w:szCs w:val="24"/>
        </w:rPr>
        <w:t>sugerindo</w:t>
      </w:r>
      <w:r w:rsidR="003B5BF3">
        <w:rPr>
          <w:rFonts w:cs="Arial"/>
          <w:b w:val="0"/>
          <w:szCs w:val="24"/>
        </w:rPr>
        <w:t xml:space="preserve"> </w:t>
      </w:r>
      <w:r w:rsidR="00050262">
        <w:rPr>
          <w:rFonts w:cs="Arial"/>
          <w:b w:val="0"/>
          <w:szCs w:val="24"/>
        </w:rPr>
        <w:t xml:space="preserve">que seja realizado recape asfáltico na Rua Da Província entre a Rua Guarani e a </w:t>
      </w:r>
      <w:r w:rsidR="00050262" w:rsidRPr="006D0641">
        <w:rPr>
          <w:rFonts w:cs="Arial"/>
          <w:b w:val="0"/>
          <w:szCs w:val="24"/>
        </w:rPr>
        <w:t>Avenida Presidente John Kennedy</w:t>
      </w:r>
      <w:r w:rsidR="005B0287" w:rsidRPr="006571C1">
        <w:rPr>
          <w:rFonts w:cs="Arial"/>
          <w:b w:val="0"/>
          <w:szCs w:val="24"/>
        </w:rPr>
        <w:t>.</w:t>
      </w:r>
    </w:p>
    <w:p w:rsidR="00C963D1" w:rsidRDefault="00C963D1" w:rsidP="005B0287">
      <w:pPr>
        <w:tabs>
          <w:tab w:val="left" w:pos="426"/>
          <w:tab w:val="left" w:pos="2617"/>
        </w:tabs>
        <w:spacing w:line="360" w:lineRule="auto"/>
        <w:ind w:right="113" w:firstLine="851"/>
        <w:jc w:val="both"/>
        <w:rPr>
          <w:rFonts w:cs="Arial"/>
          <w:szCs w:val="24"/>
        </w:rPr>
      </w:pPr>
    </w:p>
    <w:p w:rsidR="001D5A93" w:rsidRDefault="00C06776" w:rsidP="005B0287">
      <w:pPr>
        <w:tabs>
          <w:tab w:val="left" w:pos="426"/>
          <w:tab w:val="left" w:pos="2617"/>
        </w:tabs>
        <w:spacing w:line="360" w:lineRule="auto"/>
        <w:ind w:right="113" w:firstLine="851"/>
        <w:jc w:val="both"/>
        <w:rPr>
          <w:rFonts w:cs="Arial"/>
          <w:b w:val="0"/>
          <w:szCs w:val="24"/>
        </w:rPr>
      </w:pPr>
      <w:r w:rsidRPr="006571C1">
        <w:rPr>
          <w:rFonts w:cs="Arial"/>
          <w:szCs w:val="24"/>
        </w:rPr>
        <w:t>JUSTIFICATIVA:</w:t>
      </w:r>
      <w:r w:rsidR="002C3D0F" w:rsidRPr="006571C1">
        <w:rPr>
          <w:rFonts w:cs="Arial"/>
          <w:szCs w:val="24"/>
        </w:rPr>
        <w:t xml:space="preserve"> </w:t>
      </w:r>
      <w:r w:rsidR="00050262" w:rsidRPr="00050262">
        <w:rPr>
          <w:rFonts w:cs="Arial"/>
          <w:b w:val="0"/>
          <w:szCs w:val="24"/>
        </w:rPr>
        <w:t xml:space="preserve">Esta proposição tem por objetivo evitar acidentes, pois devido a grande quantidade de buracos a rua está muito perigosa.  </w:t>
      </w:r>
    </w:p>
    <w:p w:rsidR="00050262" w:rsidRDefault="00050262" w:rsidP="005B0287">
      <w:pPr>
        <w:tabs>
          <w:tab w:val="left" w:pos="426"/>
          <w:tab w:val="left" w:pos="2617"/>
        </w:tabs>
        <w:spacing w:line="360" w:lineRule="auto"/>
        <w:ind w:right="113" w:firstLine="851"/>
        <w:jc w:val="both"/>
        <w:rPr>
          <w:rFonts w:cs="Arial"/>
          <w:b w:val="0"/>
          <w:szCs w:val="24"/>
        </w:rPr>
      </w:pPr>
    </w:p>
    <w:p w:rsidR="00050262" w:rsidRPr="006571C1" w:rsidRDefault="00050262" w:rsidP="005B0287">
      <w:pPr>
        <w:tabs>
          <w:tab w:val="left" w:pos="426"/>
          <w:tab w:val="left" w:pos="2617"/>
        </w:tabs>
        <w:spacing w:line="360" w:lineRule="auto"/>
        <w:ind w:right="113" w:firstLine="851"/>
        <w:jc w:val="both"/>
        <w:rPr>
          <w:rFonts w:cs="Arial"/>
          <w:b w:val="0"/>
          <w:szCs w:val="24"/>
        </w:rPr>
      </w:pPr>
    </w:p>
    <w:p w:rsidR="00C06776" w:rsidRPr="006571C1" w:rsidRDefault="00895211" w:rsidP="00A118B6">
      <w:pPr>
        <w:spacing w:line="360" w:lineRule="auto"/>
        <w:ind w:left="170" w:right="113" w:firstLine="709"/>
        <w:jc w:val="center"/>
        <w:rPr>
          <w:rFonts w:cs="Arial"/>
          <w:szCs w:val="24"/>
        </w:rPr>
      </w:pPr>
      <w:r w:rsidRPr="006571C1">
        <w:rPr>
          <w:rFonts w:cs="Arial"/>
          <w:b w:val="0"/>
          <w:noProof/>
          <w:szCs w:val="24"/>
        </w:rPr>
        <w:drawing>
          <wp:anchor distT="0" distB="0" distL="114300" distR="114300" simplePos="0" relativeHeight="251658240" behindDoc="1" locked="0" layoutInCell="0" allowOverlap="1" wp14:anchorId="74899DBC" wp14:editId="5E751A4C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629025" cy="3714750"/>
            <wp:effectExtent l="0" t="0" r="9525" b="0"/>
            <wp:wrapNone/>
            <wp:docPr id="2" name="Imagem 2" descr="tim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27422497" descr="timb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3714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6776" w:rsidRPr="006571C1">
        <w:rPr>
          <w:rFonts w:cs="Arial"/>
          <w:b w:val="0"/>
          <w:szCs w:val="24"/>
        </w:rPr>
        <w:t>P. Deferimento,</w:t>
      </w:r>
      <w:r w:rsidR="00A118B6" w:rsidRPr="006571C1">
        <w:rPr>
          <w:rFonts w:cs="Arial"/>
          <w:b w:val="0"/>
          <w:szCs w:val="24"/>
        </w:rPr>
        <w:t xml:space="preserve"> </w:t>
      </w:r>
      <w:r w:rsidR="00C06776" w:rsidRPr="006571C1">
        <w:rPr>
          <w:rFonts w:cs="Arial"/>
          <w:szCs w:val="24"/>
        </w:rPr>
        <w:t>SALA DE SESSÕES</w:t>
      </w:r>
      <w:r w:rsidR="00AA5B8E" w:rsidRPr="006571C1">
        <w:rPr>
          <w:rFonts w:cs="Arial"/>
          <w:b w:val="0"/>
          <w:szCs w:val="24"/>
        </w:rPr>
        <w:t xml:space="preserve">, </w:t>
      </w:r>
      <w:r w:rsidR="00050262">
        <w:rPr>
          <w:rFonts w:cs="Arial"/>
          <w:b w:val="0"/>
          <w:szCs w:val="24"/>
        </w:rPr>
        <w:t>08</w:t>
      </w:r>
      <w:r w:rsidR="0089315C" w:rsidRPr="006571C1">
        <w:rPr>
          <w:rFonts w:cs="Arial"/>
          <w:b w:val="0"/>
          <w:szCs w:val="24"/>
        </w:rPr>
        <w:t xml:space="preserve"> de </w:t>
      </w:r>
      <w:r w:rsidR="00517313">
        <w:rPr>
          <w:rFonts w:cs="Arial"/>
          <w:b w:val="0"/>
          <w:szCs w:val="24"/>
        </w:rPr>
        <w:t>outubro</w:t>
      </w:r>
      <w:r w:rsidR="00F42F25" w:rsidRPr="006571C1">
        <w:rPr>
          <w:rFonts w:cs="Arial"/>
          <w:b w:val="0"/>
          <w:szCs w:val="24"/>
        </w:rPr>
        <w:t xml:space="preserve"> de </w:t>
      </w:r>
      <w:r w:rsidR="000834E5" w:rsidRPr="006571C1">
        <w:rPr>
          <w:rFonts w:cs="Arial"/>
          <w:b w:val="0"/>
          <w:szCs w:val="24"/>
        </w:rPr>
        <w:t>201</w:t>
      </w:r>
      <w:r w:rsidR="005B0287" w:rsidRPr="006571C1">
        <w:rPr>
          <w:rFonts w:cs="Arial"/>
          <w:b w:val="0"/>
          <w:szCs w:val="24"/>
        </w:rPr>
        <w:t>8</w:t>
      </w:r>
      <w:r w:rsidR="00C06776" w:rsidRPr="006571C1">
        <w:rPr>
          <w:rFonts w:cs="Arial"/>
          <w:b w:val="0"/>
          <w:szCs w:val="24"/>
        </w:rPr>
        <w:t>.</w:t>
      </w:r>
    </w:p>
    <w:p w:rsidR="0089315C" w:rsidRDefault="0089315C" w:rsidP="00AF7560">
      <w:pPr>
        <w:spacing w:line="360" w:lineRule="auto"/>
        <w:ind w:right="113"/>
        <w:rPr>
          <w:rFonts w:cs="Arial"/>
          <w:szCs w:val="24"/>
        </w:rPr>
      </w:pPr>
    </w:p>
    <w:p w:rsidR="00FF5754" w:rsidRPr="006571C1" w:rsidRDefault="00C06776" w:rsidP="00C06776">
      <w:pPr>
        <w:ind w:left="170" w:right="113" w:firstLine="709"/>
        <w:jc w:val="center"/>
        <w:rPr>
          <w:rFonts w:cs="Arial"/>
          <w:b w:val="0"/>
          <w:szCs w:val="24"/>
        </w:rPr>
      </w:pPr>
      <w:r w:rsidRPr="006571C1">
        <w:rPr>
          <w:rFonts w:cs="Arial"/>
          <w:b w:val="0"/>
          <w:szCs w:val="24"/>
        </w:rPr>
        <w:t xml:space="preserve">Professora </w:t>
      </w:r>
      <w:proofErr w:type="spellStart"/>
      <w:r w:rsidRPr="006571C1">
        <w:rPr>
          <w:rFonts w:cs="Arial"/>
          <w:b w:val="0"/>
          <w:szCs w:val="24"/>
        </w:rPr>
        <w:t>Nelita</w:t>
      </w:r>
      <w:proofErr w:type="spellEnd"/>
      <w:r w:rsidRPr="006571C1">
        <w:rPr>
          <w:rFonts w:cs="Arial"/>
          <w:b w:val="0"/>
          <w:szCs w:val="24"/>
        </w:rPr>
        <w:t xml:space="preserve"> </w:t>
      </w:r>
      <w:proofErr w:type="spellStart"/>
      <w:r w:rsidRPr="006571C1">
        <w:rPr>
          <w:rFonts w:cs="Arial"/>
          <w:b w:val="0"/>
          <w:szCs w:val="24"/>
        </w:rPr>
        <w:t>Piacentini</w:t>
      </w:r>
      <w:proofErr w:type="spellEnd"/>
    </w:p>
    <w:p w:rsidR="00712DB5" w:rsidRPr="006571C1" w:rsidRDefault="00930480" w:rsidP="00712DB5">
      <w:pPr>
        <w:ind w:left="170" w:right="113" w:firstLine="709"/>
        <w:jc w:val="center"/>
        <w:rPr>
          <w:rFonts w:cs="Arial"/>
          <w:szCs w:val="24"/>
        </w:rPr>
      </w:pPr>
      <w:r w:rsidRPr="006571C1">
        <w:rPr>
          <w:rFonts w:cs="Arial"/>
          <w:szCs w:val="24"/>
        </w:rPr>
        <w:t>Vereadora PR</w:t>
      </w:r>
    </w:p>
    <w:p w:rsidR="009A0623" w:rsidRDefault="009A0623" w:rsidP="0025444A">
      <w:pPr>
        <w:ind w:left="170" w:right="113" w:firstLine="709"/>
        <w:rPr>
          <w:rFonts w:cs="Arial"/>
          <w:b w:val="0"/>
          <w:sz w:val="16"/>
          <w:szCs w:val="16"/>
        </w:rPr>
      </w:pPr>
    </w:p>
    <w:p w:rsidR="00414DAF" w:rsidRPr="006571C1" w:rsidRDefault="00F42F25" w:rsidP="0025444A">
      <w:pPr>
        <w:ind w:left="170" w:right="113" w:firstLine="709"/>
        <w:rPr>
          <w:sz w:val="16"/>
          <w:szCs w:val="16"/>
        </w:rPr>
      </w:pPr>
      <w:r w:rsidRPr="006571C1">
        <w:rPr>
          <w:rFonts w:cs="Arial"/>
          <w:b w:val="0"/>
          <w:sz w:val="16"/>
          <w:szCs w:val="16"/>
        </w:rPr>
        <w:t>/</w:t>
      </w:r>
      <w:proofErr w:type="spellStart"/>
      <w:proofErr w:type="gramStart"/>
      <w:r w:rsidR="007772E8" w:rsidRPr="006571C1">
        <w:rPr>
          <w:rFonts w:cs="Arial"/>
          <w:b w:val="0"/>
          <w:sz w:val="16"/>
          <w:szCs w:val="16"/>
        </w:rPr>
        <w:t>pcr</w:t>
      </w:r>
      <w:proofErr w:type="spellEnd"/>
      <w:proofErr w:type="gramEnd"/>
    </w:p>
    <w:sectPr w:rsidR="00414DAF" w:rsidRPr="006571C1" w:rsidSect="00C963D1">
      <w:headerReference w:type="default" r:id="rId9"/>
      <w:pgSz w:w="11906" w:h="16838"/>
      <w:pgMar w:top="567" w:right="1418" w:bottom="1134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612" w:rsidRDefault="00926612" w:rsidP="00C06776">
      <w:r>
        <w:separator/>
      </w:r>
    </w:p>
  </w:endnote>
  <w:endnote w:type="continuationSeparator" w:id="0">
    <w:p w:rsidR="00926612" w:rsidRDefault="00926612" w:rsidP="00C06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612" w:rsidRDefault="00926612" w:rsidP="00C06776">
      <w:r>
        <w:separator/>
      </w:r>
    </w:p>
  </w:footnote>
  <w:footnote w:type="continuationSeparator" w:id="0">
    <w:p w:rsidR="00926612" w:rsidRDefault="00926612" w:rsidP="00C067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4B3" w:rsidRDefault="00A534B3" w:rsidP="00A534B3">
    <w:pPr>
      <w:pStyle w:val="Cabealho"/>
      <w:rPr>
        <w:smallCaps/>
        <w:color w:val="000000"/>
        <w:sz w:val="28"/>
        <w:szCs w:val="36"/>
      </w:rPr>
    </w:pPr>
  </w:p>
  <w:tbl>
    <w:tblPr>
      <w:tblW w:w="9640" w:type="dxa"/>
      <w:tblInd w:w="108" w:type="dxa"/>
      <w:tblLayout w:type="fixed"/>
      <w:tblLook w:val="04A0" w:firstRow="1" w:lastRow="0" w:firstColumn="1" w:lastColumn="0" w:noHBand="0" w:noVBand="1"/>
    </w:tblPr>
    <w:tblGrid>
      <w:gridCol w:w="3686"/>
      <w:gridCol w:w="5954"/>
    </w:tblGrid>
    <w:tr w:rsidR="005B0287" w:rsidRPr="004F773A" w:rsidTr="0056313B">
      <w:tc>
        <w:tcPr>
          <w:tcW w:w="3686" w:type="dxa"/>
          <w:shd w:val="clear" w:color="auto" w:fill="auto"/>
          <w:vAlign w:val="center"/>
        </w:tcPr>
        <w:p w:rsidR="005B0287" w:rsidRPr="004F773A" w:rsidRDefault="005B0287" w:rsidP="00E05973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6D3E0A1D" wp14:editId="0016E46A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shd w:val="clear" w:color="auto" w:fill="auto"/>
        </w:tcPr>
        <w:p w:rsidR="005B0287" w:rsidRPr="004F773A" w:rsidRDefault="005B0287" w:rsidP="00E05973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5B0287" w:rsidRPr="004F773A" w:rsidRDefault="005B0287" w:rsidP="00E05973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5B0287" w:rsidRPr="004F773A" w:rsidRDefault="005B0287" w:rsidP="00E05973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5B0287" w:rsidRPr="004F773A" w:rsidRDefault="005B0287" w:rsidP="00E05973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5B0287" w:rsidRPr="004F773A" w:rsidRDefault="005B0287" w:rsidP="00E05973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5B0287" w:rsidRPr="003D67DE" w:rsidRDefault="00926612" w:rsidP="00E0597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  <w:hyperlink r:id="rId2" w:history="1">
            <w:r w:rsidR="005B0287" w:rsidRPr="003D67DE">
              <w:rPr>
                <w:rStyle w:val="Hyperlink"/>
                <w:rFonts w:ascii="Calibri" w:hAnsi="Calibri"/>
                <w:smallCaps/>
                <w:sz w:val="16"/>
                <w:szCs w:val="16"/>
              </w:rPr>
              <w:t>www.campomourao.pr.leg.br</w:t>
            </w:r>
          </w:hyperlink>
        </w:p>
      </w:tc>
    </w:tr>
    <w:tr w:rsidR="00A534B3" w:rsidRPr="004F773A" w:rsidTr="00A534B3">
      <w:trPr>
        <w:trHeight w:val="80"/>
      </w:trPr>
      <w:tc>
        <w:tcPr>
          <w:tcW w:w="9640" w:type="dxa"/>
          <w:gridSpan w:val="2"/>
          <w:shd w:val="clear" w:color="auto" w:fill="auto"/>
        </w:tcPr>
        <w:p w:rsidR="00A534B3" w:rsidRPr="004F773A" w:rsidRDefault="00A534B3" w:rsidP="0056313B">
          <w:pPr>
            <w:pStyle w:val="Cabealho"/>
            <w:jc w:val="center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</w:p>
      </w:tc>
    </w:tr>
  </w:tbl>
  <w:p w:rsidR="00A534B3" w:rsidRDefault="00A534B3" w:rsidP="00A534B3">
    <w:pPr>
      <w:pStyle w:val="Cabealho"/>
      <w:rPr>
        <w:smallCaps/>
        <w:color w:val="000000"/>
        <w:sz w:val="28"/>
        <w:szCs w:val="36"/>
      </w:rPr>
    </w:pPr>
  </w:p>
  <w:p w:rsidR="00C06776" w:rsidRDefault="00C06776">
    <w:pPr>
      <w:pStyle w:val="Cabealho"/>
    </w:pPr>
  </w:p>
  <w:p w:rsidR="00C06776" w:rsidRDefault="00C0677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029DC"/>
    <w:multiLevelType w:val="hybridMultilevel"/>
    <w:tmpl w:val="53D46AAC"/>
    <w:lvl w:ilvl="0" w:tplc="0416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1">
    <w:nsid w:val="5B8F5975"/>
    <w:multiLevelType w:val="hybridMultilevel"/>
    <w:tmpl w:val="2C006E48"/>
    <w:lvl w:ilvl="0" w:tplc="0416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776"/>
    <w:rsid w:val="000258C3"/>
    <w:rsid w:val="00050262"/>
    <w:rsid w:val="0006149C"/>
    <w:rsid w:val="000723E9"/>
    <w:rsid w:val="000834E5"/>
    <w:rsid w:val="000838B6"/>
    <w:rsid w:val="000947FB"/>
    <w:rsid w:val="000966F2"/>
    <w:rsid w:val="000F2AEF"/>
    <w:rsid w:val="000F53F6"/>
    <w:rsid w:val="00100C14"/>
    <w:rsid w:val="00130B09"/>
    <w:rsid w:val="00131563"/>
    <w:rsid w:val="00137795"/>
    <w:rsid w:val="0014296B"/>
    <w:rsid w:val="00161CEE"/>
    <w:rsid w:val="0017761A"/>
    <w:rsid w:val="00180E92"/>
    <w:rsid w:val="00184CA4"/>
    <w:rsid w:val="001A1FB4"/>
    <w:rsid w:val="001C5383"/>
    <w:rsid w:val="001D5A93"/>
    <w:rsid w:val="001E34A1"/>
    <w:rsid w:val="001F7263"/>
    <w:rsid w:val="002065AA"/>
    <w:rsid w:val="00213499"/>
    <w:rsid w:val="00216B26"/>
    <w:rsid w:val="002323EC"/>
    <w:rsid w:val="0023301B"/>
    <w:rsid w:val="00235436"/>
    <w:rsid w:val="0025444A"/>
    <w:rsid w:val="0027267F"/>
    <w:rsid w:val="00281977"/>
    <w:rsid w:val="00287302"/>
    <w:rsid w:val="002C3D0F"/>
    <w:rsid w:val="002E1D0A"/>
    <w:rsid w:val="0032467E"/>
    <w:rsid w:val="003267A6"/>
    <w:rsid w:val="00375A44"/>
    <w:rsid w:val="00390A1B"/>
    <w:rsid w:val="003B5928"/>
    <w:rsid w:val="003B5BF3"/>
    <w:rsid w:val="003F0452"/>
    <w:rsid w:val="003F2EA1"/>
    <w:rsid w:val="00414DAF"/>
    <w:rsid w:val="0041795E"/>
    <w:rsid w:val="004209B0"/>
    <w:rsid w:val="004338D8"/>
    <w:rsid w:val="00436E57"/>
    <w:rsid w:val="00460139"/>
    <w:rsid w:val="0047052F"/>
    <w:rsid w:val="004B7045"/>
    <w:rsid w:val="004F36E0"/>
    <w:rsid w:val="00517313"/>
    <w:rsid w:val="005216E4"/>
    <w:rsid w:val="00537A89"/>
    <w:rsid w:val="00555D60"/>
    <w:rsid w:val="00562B92"/>
    <w:rsid w:val="005678F0"/>
    <w:rsid w:val="005750AB"/>
    <w:rsid w:val="005867F3"/>
    <w:rsid w:val="005B0287"/>
    <w:rsid w:val="005D5BD6"/>
    <w:rsid w:val="005E2813"/>
    <w:rsid w:val="006170C7"/>
    <w:rsid w:val="0062062B"/>
    <w:rsid w:val="006469D5"/>
    <w:rsid w:val="006571C1"/>
    <w:rsid w:val="00660035"/>
    <w:rsid w:val="00690909"/>
    <w:rsid w:val="006C0E16"/>
    <w:rsid w:val="006E0D1A"/>
    <w:rsid w:val="007023D5"/>
    <w:rsid w:val="00711603"/>
    <w:rsid w:val="007117E4"/>
    <w:rsid w:val="00712DB5"/>
    <w:rsid w:val="00754C70"/>
    <w:rsid w:val="0075514F"/>
    <w:rsid w:val="00776F41"/>
    <w:rsid w:val="007772E8"/>
    <w:rsid w:val="007A3A74"/>
    <w:rsid w:val="007C5E08"/>
    <w:rsid w:val="007D1185"/>
    <w:rsid w:val="007E2A44"/>
    <w:rsid w:val="007F7F7B"/>
    <w:rsid w:val="0080328D"/>
    <w:rsid w:val="00841CE7"/>
    <w:rsid w:val="0087068E"/>
    <w:rsid w:val="00875E7A"/>
    <w:rsid w:val="008869E6"/>
    <w:rsid w:val="0089145E"/>
    <w:rsid w:val="0089315C"/>
    <w:rsid w:val="00895211"/>
    <w:rsid w:val="008C1476"/>
    <w:rsid w:val="00926612"/>
    <w:rsid w:val="00930480"/>
    <w:rsid w:val="0094122A"/>
    <w:rsid w:val="009464D5"/>
    <w:rsid w:val="009654C8"/>
    <w:rsid w:val="00967FC3"/>
    <w:rsid w:val="0097705A"/>
    <w:rsid w:val="00980AA6"/>
    <w:rsid w:val="009A0623"/>
    <w:rsid w:val="009A57AE"/>
    <w:rsid w:val="009B7F1F"/>
    <w:rsid w:val="009C37E1"/>
    <w:rsid w:val="009D4CED"/>
    <w:rsid w:val="009F1EDC"/>
    <w:rsid w:val="00A118B6"/>
    <w:rsid w:val="00A1589D"/>
    <w:rsid w:val="00A3258A"/>
    <w:rsid w:val="00A534B3"/>
    <w:rsid w:val="00A71E87"/>
    <w:rsid w:val="00A924D0"/>
    <w:rsid w:val="00A96414"/>
    <w:rsid w:val="00AA561E"/>
    <w:rsid w:val="00AA5B8E"/>
    <w:rsid w:val="00AE1D1A"/>
    <w:rsid w:val="00AE25A5"/>
    <w:rsid w:val="00AF1F7B"/>
    <w:rsid w:val="00AF7560"/>
    <w:rsid w:val="00B325F1"/>
    <w:rsid w:val="00B52915"/>
    <w:rsid w:val="00B6512F"/>
    <w:rsid w:val="00B717B1"/>
    <w:rsid w:val="00BA5DD3"/>
    <w:rsid w:val="00BA78B9"/>
    <w:rsid w:val="00BB2E36"/>
    <w:rsid w:val="00BC17F8"/>
    <w:rsid w:val="00BD790E"/>
    <w:rsid w:val="00C05C2B"/>
    <w:rsid w:val="00C06776"/>
    <w:rsid w:val="00C20077"/>
    <w:rsid w:val="00C352D2"/>
    <w:rsid w:val="00C369A4"/>
    <w:rsid w:val="00C426D6"/>
    <w:rsid w:val="00C50111"/>
    <w:rsid w:val="00C510DE"/>
    <w:rsid w:val="00C93B10"/>
    <w:rsid w:val="00C963D1"/>
    <w:rsid w:val="00D22403"/>
    <w:rsid w:val="00D334DD"/>
    <w:rsid w:val="00D35F01"/>
    <w:rsid w:val="00D53C37"/>
    <w:rsid w:val="00D802A7"/>
    <w:rsid w:val="00DB16EA"/>
    <w:rsid w:val="00E0390A"/>
    <w:rsid w:val="00E21336"/>
    <w:rsid w:val="00E4156B"/>
    <w:rsid w:val="00E456E8"/>
    <w:rsid w:val="00E5639D"/>
    <w:rsid w:val="00E64A18"/>
    <w:rsid w:val="00E70B17"/>
    <w:rsid w:val="00E762C0"/>
    <w:rsid w:val="00EA451A"/>
    <w:rsid w:val="00EB2E6A"/>
    <w:rsid w:val="00EC5112"/>
    <w:rsid w:val="00EF4D60"/>
    <w:rsid w:val="00F01696"/>
    <w:rsid w:val="00F25F40"/>
    <w:rsid w:val="00F27635"/>
    <w:rsid w:val="00F31974"/>
    <w:rsid w:val="00F42F25"/>
    <w:rsid w:val="00F97CD1"/>
    <w:rsid w:val="00FA2FA9"/>
    <w:rsid w:val="00FB0ACB"/>
    <w:rsid w:val="00FF3848"/>
    <w:rsid w:val="00FF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776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0677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C06776"/>
  </w:style>
  <w:style w:type="paragraph" w:styleId="Rodap">
    <w:name w:val="footer"/>
    <w:basedOn w:val="Normal"/>
    <w:link w:val="RodapChar"/>
    <w:uiPriority w:val="99"/>
    <w:unhideWhenUsed/>
    <w:rsid w:val="00C0677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06776"/>
  </w:style>
  <w:style w:type="paragraph" w:styleId="Textodebalo">
    <w:name w:val="Balloon Text"/>
    <w:basedOn w:val="Normal"/>
    <w:link w:val="TextodebaloChar"/>
    <w:uiPriority w:val="99"/>
    <w:semiHidden/>
    <w:unhideWhenUsed/>
    <w:rsid w:val="00C06776"/>
    <w:rPr>
      <w:rFonts w:ascii="Tahoma" w:eastAsiaTheme="minorHAnsi" w:hAnsi="Tahoma" w:cs="Tahoma"/>
      <w:b w:val="0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677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42F25"/>
    <w:pPr>
      <w:ind w:left="720"/>
      <w:contextualSpacing/>
    </w:pPr>
  </w:style>
  <w:style w:type="character" w:styleId="Hyperlink">
    <w:name w:val="Hyperlink"/>
    <w:uiPriority w:val="99"/>
    <w:rsid w:val="00A534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776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0677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C06776"/>
  </w:style>
  <w:style w:type="paragraph" w:styleId="Rodap">
    <w:name w:val="footer"/>
    <w:basedOn w:val="Normal"/>
    <w:link w:val="RodapChar"/>
    <w:uiPriority w:val="99"/>
    <w:unhideWhenUsed/>
    <w:rsid w:val="00C0677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06776"/>
  </w:style>
  <w:style w:type="paragraph" w:styleId="Textodebalo">
    <w:name w:val="Balloon Text"/>
    <w:basedOn w:val="Normal"/>
    <w:link w:val="TextodebaloChar"/>
    <w:uiPriority w:val="99"/>
    <w:semiHidden/>
    <w:unhideWhenUsed/>
    <w:rsid w:val="00C06776"/>
    <w:rPr>
      <w:rFonts w:ascii="Tahoma" w:eastAsiaTheme="minorHAnsi" w:hAnsi="Tahoma" w:cs="Tahoma"/>
      <w:b w:val="0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677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42F25"/>
    <w:pPr>
      <w:ind w:left="720"/>
      <w:contextualSpacing/>
    </w:pPr>
  </w:style>
  <w:style w:type="character" w:styleId="Hyperlink">
    <w:name w:val="Hyperlink"/>
    <w:uiPriority w:val="99"/>
    <w:rsid w:val="00A534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Leticia Maia Lima</dc:creator>
  <cp:lastModifiedBy>Pâmela Ribeiro</cp:lastModifiedBy>
  <cp:revision>25</cp:revision>
  <cp:lastPrinted>2018-10-08T18:43:00Z</cp:lastPrinted>
  <dcterms:created xsi:type="dcterms:W3CDTF">2018-02-19T19:29:00Z</dcterms:created>
  <dcterms:modified xsi:type="dcterms:W3CDTF">2018-10-08T18:43:00Z</dcterms:modified>
</cp:coreProperties>
</file>