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37228" w14:textId="47494082" w:rsidR="00557CFD" w:rsidRPr="00077E43" w:rsidRDefault="00113E77" w:rsidP="00557CFD">
      <w:pPr>
        <w:shd w:val="clear" w:color="auto" w:fill="FFFFFF"/>
        <w:spacing w:after="0" w:line="240" w:lineRule="auto"/>
        <w:ind w:left="2835" w:right="44"/>
        <w:jc w:val="both"/>
        <w:outlineLvl w:val="0"/>
        <w:rPr>
          <w:rFonts w:ascii="Garamond" w:eastAsia="Times New Roman" w:hAnsi="Garamond" w:cs="Arial"/>
          <w:b/>
          <w:bCs/>
          <w:kern w:val="36"/>
          <w:sz w:val="26"/>
          <w:szCs w:val="26"/>
          <w:lang w:eastAsia="pt-BR"/>
        </w:rPr>
      </w:pPr>
      <w:r>
        <w:rPr>
          <w:rFonts w:ascii="Garamond" w:eastAsia="Times New Roman" w:hAnsi="Garamond" w:cs="Arial"/>
          <w:b/>
          <w:bCs/>
          <w:noProof/>
          <w:kern w:val="36"/>
          <w:sz w:val="26"/>
          <w:szCs w:val="26"/>
          <w:lang w:eastAsia="pt-BR"/>
        </w:rPr>
        <mc:AlternateContent>
          <mc:Choice Requires="wps">
            <w:drawing>
              <wp:anchor distT="0" distB="0" distL="114300" distR="114300" simplePos="0" relativeHeight="251658240" behindDoc="0" locked="1" layoutInCell="0" allowOverlap="1" wp14:anchorId="4FDD8CA0" wp14:editId="7BFA2ACF">
                <wp:simplePos x="0" y="0"/>
                <wp:positionH relativeFrom="column">
                  <wp:posOffset>-231775</wp:posOffset>
                </wp:positionH>
                <wp:positionV relativeFrom="paragraph">
                  <wp:posOffset>88900</wp:posOffset>
                </wp:positionV>
                <wp:extent cx="1920240" cy="822960"/>
                <wp:effectExtent l="13970" t="6985" r="8890"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822960"/>
                        </a:xfrm>
                        <a:prstGeom prst="rect">
                          <a:avLst/>
                        </a:prstGeom>
                        <a:noFill/>
                        <a:ln w="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02DD33C2" w14:textId="77777777" w:rsidR="00E6591D" w:rsidRPr="00D11672" w:rsidRDefault="00E6591D" w:rsidP="00E6591D">
                            <w:pPr>
                              <w:pStyle w:val="Legenda"/>
                              <w:tabs>
                                <w:tab w:val="left" w:pos="1843"/>
                              </w:tabs>
                              <w:spacing w:line="360" w:lineRule="auto"/>
                              <w:jc w:val="center"/>
                              <w:rPr>
                                <w:rFonts w:ascii="Garamond" w:hAnsi="Garamond"/>
                                <w:sz w:val="16"/>
                                <w:szCs w:val="16"/>
                              </w:rPr>
                            </w:pPr>
                            <w:r w:rsidRPr="00D11672">
                              <w:rPr>
                                <w:rFonts w:ascii="Garamond" w:hAnsi="Garamond"/>
                                <w:sz w:val="16"/>
                                <w:szCs w:val="16"/>
                              </w:rPr>
                              <w:t>PUBLICADO NO ÓR</w:t>
                            </w:r>
                            <w:r>
                              <w:rPr>
                                <w:rFonts w:ascii="Garamond" w:hAnsi="Garamond"/>
                                <w:sz w:val="16"/>
                                <w:szCs w:val="16"/>
                              </w:rPr>
                              <w:t>GÃO OFICIAL ELETRÔNICO Nº 2288/2018</w:t>
                            </w:r>
                          </w:p>
                          <w:p w14:paraId="7B174C80" w14:textId="77777777" w:rsidR="00E6591D" w:rsidRPr="00E8710A" w:rsidRDefault="00E6591D" w:rsidP="00E6591D">
                            <w:pPr>
                              <w:pStyle w:val="Ttulo2"/>
                              <w:jc w:val="center"/>
                              <w:rPr>
                                <w:rFonts w:ascii="Garamond" w:hAnsi="Garamond"/>
                                <w:sz w:val="16"/>
                                <w:szCs w:val="16"/>
                                <w:u w:val="none"/>
                              </w:rPr>
                            </w:pPr>
                            <w:r w:rsidRPr="00E8710A">
                              <w:rPr>
                                <w:rFonts w:ascii="Garamond" w:hAnsi="Garamond"/>
                                <w:sz w:val="16"/>
                                <w:szCs w:val="16"/>
                                <w:u w:val="none"/>
                              </w:rPr>
                              <w:t xml:space="preserve">DE </w:t>
                            </w:r>
                            <w:r>
                              <w:rPr>
                                <w:rFonts w:ascii="Garamond" w:hAnsi="Garamond"/>
                                <w:sz w:val="16"/>
                                <w:szCs w:val="16"/>
                                <w:u w:val="none"/>
                              </w:rPr>
                              <w:t>29</w:t>
                            </w:r>
                            <w:r w:rsidRPr="00E8710A">
                              <w:rPr>
                                <w:rFonts w:ascii="Garamond" w:hAnsi="Garamond"/>
                                <w:sz w:val="16"/>
                                <w:szCs w:val="16"/>
                                <w:u w:val="none"/>
                              </w:rPr>
                              <w:t>/06/2018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D8CA0" id="Rectangle 2" o:spid="_x0000_s1026" style="position:absolute;left:0;text-align:left;margin-left:-18.25pt;margin-top:7pt;width:151.2pt;height:6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BQILgIAAD8EAAAOAAAAZHJzL2Uyb0RvYy54bWysU8Fu2zAMvQ/YPwi6L06MrmuMOEXRrMOA&#10;bi3W7QMYWY6FyaJGKXGyrx8lp2m23Yb5IIgW+fj4SC6u970VO03BoKvlbDKVQjuFjXGbWn77evfm&#10;SooQwTVg0elaHnSQ18vXrxaDr3SJHdpGk2AQF6rB17KL0VdFEVSnewgT9NrxY4vUQ2STNkVDMDB6&#10;b4tyOr0sBqTGEyodAv9djY9ymfHbVqv40LZBR2FrydxiPimf63QWywVUGwLfGXWkAf/AogfjOOkJ&#10;agURxJbMX1C9UYQB2zhR2BfYtkbpXANXM5v+Uc1TB17nWlic4E8yhf8Hqz7vHkmYhnsnhYOeW/SF&#10;RQO3sVqUSZ7Bh4q9nvwjpQKDv0f1PQiHtx176RsiHDoNDZOaJf/it4BkBA4V6+ETNowO24hZqX1L&#10;fQJkDcQ+N+RwaojeR6H452xeTssL7pvit6uynF/mjhVQPUd7CvGDxl6kSy2JuWd02N2HmNhA9eyS&#10;kjm8M9bmplsnhpxWAc8duSbHBbSmST65Vtqsby2JHaTpyV+ukFU4d0sJVhC60S8cwgrjOFi9iTzd&#10;1vTM/hQOVZLrvWsyjQjGjnemat1RvyTZKH3cr/fsmHRcY3NgJQnHKeat40uH9FOKgSe4luHHFkhL&#10;YT867sZ8dpGki9m4ePuuZIPOX9bnL+AUQ9UySjFeb+O4JltPZtNxplkWyOENd7A1WdwXVkfePKVZ&#10;8+NGpTU4t7PXy94vfwEAAP//AwBQSwMEFAAGAAgAAAAhAPfM1n/gAAAACgEAAA8AAABkcnMvZG93&#10;bnJldi54bWxMj81OwzAQhO9IvIO1SNxaJykNNMSpKBISEkiI/nB24yWJiNchdlvz9mxPcNyZT7Mz&#10;5TLaXhxx9J0jBek0AYFUO9NRo2C7eZrcgfBBk9G9I1Twgx6W1eVFqQvjTvSOx3VoBIeQL7SCNoSh&#10;kNLXLVrtp25AYu/TjVYHPsdGmlGfONz2MkuSXFrdEX9o9YCPLdZf64NV8Jwsdh+rOn2N2Xe3e6OX&#10;1W3aRaWur+LDPYiAMfzBcK7P1aHiTnt3IONFr2Ayy+eMsnHDmxjI8vkCxP4szHKQVSn/T6h+AQAA&#10;//8DAFBLAQItABQABgAIAAAAIQC2gziS/gAAAOEBAAATAAAAAAAAAAAAAAAAAAAAAABbQ29udGVu&#10;dF9UeXBlc10ueG1sUEsBAi0AFAAGAAgAAAAhADj9If/WAAAAlAEAAAsAAAAAAAAAAAAAAAAALwEA&#10;AF9yZWxzLy5yZWxzUEsBAi0AFAAGAAgAAAAhAN4UFAguAgAAPwQAAA4AAAAAAAAAAAAAAAAALgIA&#10;AGRycy9lMm9Eb2MueG1sUEsBAi0AFAAGAAgAAAAhAPfM1n/gAAAACgEAAA8AAAAAAAAAAAAAAAAA&#10;iAQAAGRycy9kb3ducmV2LnhtbFBLBQYAAAAABAAEAPMAAACVBQAAAAA=&#10;" o:allowincell="f" filled="f" strokeweight="0">
                <v:stroke dashstyle="1 1" endcap="round"/>
                <v:textbox>
                  <w:txbxContent>
                    <w:p w14:paraId="02DD33C2" w14:textId="77777777" w:rsidR="00E6591D" w:rsidRPr="00D11672" w:rsidRDefault="00E6591D" w:rsidP="00E6591D">
                      <w:pPr>
                        <w:pStyle w:val="Legenda"/>
                        <w:tabs>
                          <w:tab w:val="left" w:pos="1843"/>
                        </w:tabs>
                        <w:spacing w:line="360" w:lineRule="auto"/>
                        <w:jc w:val="center"/>
                        <w:rPr>
                          <w:rFonts w:ascii="Garamond" w:hAnsi="Garamond"/>
                          <w:sz w:val="16"/>
                          <w:szCs w:val="16"/>
                        </w:rPr>
                      </w:pPr>
                      <w:r w:rsidRPr="00D11672">
                        <w:rPr>
                          <w:rFonts w:ascii="Garamond" w:hAnsi="Garamond"/>
                          <w:sz w:val="16"/>
                          <w:szCs w:val="16"/>
                        </w:rPr>
                        <w:t>PUBLICADO NO ÓR</w:t>
                      </w:r>
                      <w:r>
                        <w:rPr>
                          <w:rFonts w:ascii="Garamond" w:hAnsi="Garamond"/>
                          <w:sz w:val="16"/>
                          <w:szCs w:val="16"/>
                        </w:rPr>
                        <w:t>GÃO OFICIAL ELETRÔNICO Nº 2288/2018</w:t>
                      </w:r>
                    </w:p>
                    <w:p w14:paraId="7B174C80" w14:textId="77777777" w:rsidR="00E6591D" w:rsidRPr="00E8710A" w:rsidRDefault="00E6591D" w:rsidP="00E6591D">
                      <w:pPr>
                        <w:pStyle w:val="Ttulo2"/>
                        <w:jc w:val="center"/>
                        <w:rPr>
                          <w:rFonts w:ascii="Garamond" w:hAnsi="Garamond"/>
                          <w:sz w:val="16"/>
                          <w:szCs w:val="16"/>
                          <w:u w:val="none"/>
                        </w:rPr>
                      </w:pPr>
                      <w:r w:rsidRPr="00E8710A">
                        <w:rPr>
                          <w:rFonts w:ascii="Garamond" w:hAnsi="Garamond"/>
                          <w:sz w:val="16"/>
                          <w:szCs w:val="16"/>
                          <w:u w:val="none"/>
                        </w:rPr>
                        <w:t xml:space="preserve">DE </w:t>
                      </w:r>
                      <w:r>
                        <w:rPr>
                          <w:rFonts w:ascii="Garamond" w:hAnsi="Garamond"/>
                          <w:sz w:val="16"/>
                          <w:szCs w:val="16"/>
                          <w:u w:val="none"/>
                        </w:rPr>
                        <w:t>29</w:t>
                      </w:r>
                      <w:r w:rsidRPr="00E8710A">
                        <w:rPr>
                          <w:rFonts w:ascii="Garamond" w:hAnsi="Garamond"/>
                          <w:sz w:val="16"/>
                          <w:szCs w:val="16"/>
                          <w:u w:val="none"/>
                        </w:rPr>
                        <w:t>/06/2018</w:t>
                      </w:r>
                    </w:p>
                  </w:txbxContent>
                </v:textbox>
                <w10:anchorlock/>
              </v:rect>
            </w:pict>
          </mc:Fallback>
        </mc:AlternateContent>
      </w:r>
      <w:r w:rsidR="00557CFD" w:rsidRPr="00077E43">
        <w:rPr>
          <w:rFonts w:ascii="Garamond" w:eastAsia="Times New Roman" w:hAnsi="Garamond" w:cs="Arial"/>
          <w:b/>
          <w:bCs/>
          <w:kern w:val="36"/>
          <w:sz w:val="26"/>
          <w:szCs w:val="26"/>
          <w:lang w:eastAsia="pt-BR"/>
        </w:rPr>
        <w:t xml:space="preserve">D E C R E T O  Nº </w:t>
      </w:r>
      <w:r w:rsidR="00E6591D">
        <w:rPr>
          <w:rFonts w:ascii="Garamond" w:eastAsia="Times New Roman" w:hAnsi="Garamond" w:cs="Arial"/>
          <w:b/>
          <w:bCs/>
          <w:kern w:val="36"/>
          <w:sz w:val="26"/>
          <w:szCs w:val="26"/>
          <w:lang w:eastAsia="pt-BR"/>
        </w:rPr>
        <w:t>7 6 9 8</w:t>
      </w:r>
    </w:p>
    <w:p w14:paraId="46AF60F1" w14:textId="77777777" w:rsidR="00557CFD" w:rsidRPr="00077E43" w:rsidRDefault="002A2EA0" w:rsidP="00557CFD">
      <w:pPr>
        <w:shd w:val="clear" w:color="auto" w:fill="FFFFFF"/>
        <w:spacing w:after="0" w:line="240" w:lineRule="auto"/>
        <w:ind w:left="2835" w:right="44"/>
        <w:jc w:val="both"/>
        <w:outlineLvl w:val="0"/>
        <w:rPr>
          <w:rFonts w:ascii="Arial" w:eastAsia="Times New Roman" w:hAnsi="Arial" w:cs="Arial"/>
          <w:bCs/>
          <w:kern w:val="36"/>
          <w:sz w:val="24"/>
          <w:szCs w:val="24"/>
          <w:lang w:eastAsia="pt-BR"/>
        </w:rPr>
      </w:pPr>
      <w:r w:rsidRPr="00077E43">
        <w:rPr>
          <w:rFonts w:ascii="Arial" w:eastAsia="Times New Roman" w:hAnsi="Arial" w:cs="Arial"/>
          <w:bCs/>
          <w:kern w:val="36"/>
          <w:sz w:val="24"/>
          <w:szCs w:val="24"/>
          <w:lang w:eastAsia="pt-BR"/>
        </w:rPr>
        <w:t xml:space="preserve">De </w:t>
      </w:r>
      <w:r w:rsidR="00E6591D">
        <w:rPr>
          <w:rFonts w:ascii="Arial" w:eastAsia="Times New Roman" w:hAnsi="Arial" w:cs="Arial"/>
          <w:bCs/>
          <w:kern w:val="36"/>
          <w:sz w:val="24"/>
          <w:szCs w:val="24"/>
          <w:lang w:eastAsia="pt-BR"/>
        </w:rPr>
        <w:t>29</w:t>
      </w:r>
      <w:r w:rsidR="00557CFD" w:rsidRPr="00077E43">
        <w:rPr>
          <w:rFonts w:ascii="Arial" w:eastAsia="Times New Roman" w:hAnsi="Arial" w:cs="Arial"/>
          <w:bCs/>
          <w:kern w:val="36"/>
          <w:sz w:val="24"/>
          <w:szCs w:val="24"/>
          <w:lang w:eastAsia="pt-BR"/>
        </w:rPr>
        <w:t xml:space="preserve"> de </w:t>
      </w:r>
      <w:r w:rsidR="00711B52">
        <w:rPr>
          <w:rFonts w:ascii="Arial" w:eastAsia="Times New Roman" w:hAnsi="Arial" w:cs="Arial"/>
          <w:bCs/>
          <w:kern w:val="36"/>
          <w:sz w:val="24"/>
          <w:szCs w:val="24"/>
          <w:lang w:eastAsia="pt-BR"/>
        </w:rPr>
        <w:t>junho</w:t>
      </w:r>
      <w:r w:rsidR="00C07E64" w:rsidRPr="00077E43">
        <w:rPr>
          <w:rFonts w:ascii="Arial" w:eastAsia="Times New Roman" w:hAnsi="Arial" w:cs="Arial"/>
          <w:bCs/>
          <w:kern w:val="36"/>
          <w:sz w:val="24"/>
          <w:szCs w:val="24"/>
          <w:lang w:eastAsia="pt-BR"/>
        </w:rPr>
        <w:t xml:space="preserve"> </w:t>
      </w:r>
      <w:r w:rsidR="00755BC9" w:rsidRPr="00077E43">
        <w:rPr>
          <w:rFonts w:ascii="Arial" w:eastAsia="Times New Roman" w:hAnsi="Arial" w:cs="Arial"/>
          <w:bCs/>
          <w:kern w:val="36"/>
          <w:sz w:val="24"/>
          <w:szCs w:val="24"/>
          <w:lang w:eastAsia="pt-BR"/>
        </w:rPr>
        <w:t>de 2018</w:t>
      </w:r>
    </w:p>
    <w:p w14:paraId="5126D37E" w14:textId="77777777" w:rsidR="00557CFD" w:rsidRPr="00077E43" w:rsidRDefault="00557CFD" w:rsidP="00557CFD">
      <w:pPr>
        <w:shd w:val="clear" w:color="auto" w:fill="FFFFFF"/>
        <w:spacing w:after="0" w:line="240" w:lineRule="auto"/>
        <w:ind w:left="2835" w:right="44"/>
        <w:jc w:val="both"/>
        <w:outlineLvl w:val="0"/>
        <w:rPr>
          <w:rFonts w:ascii="Arial" w:eastAsia="Times New Roman" w:hAnsi="Arial" w:cs="Arial"/>
          <w:bCs/>
          <w:kern w:val="36"/>
          <w:sz w:val="24"/>
          <w:szCs w:val="24"/>
          <w:lang w:eastAsia="pt-BR"/>
        </w:rPr>
      </w:pPr>
    </w:p>
    <w:p w14:paraId="598C6FB9" w14:textId="77777777" w:rsidR="00557CFD" w:rsidRPr="00077E43" w:rsidRDefault="00557CFD" w:rsidP="00557CFD">
      <w:pPr>
        <w:shd w:val="clear" w:color="auto" w:fill="FFFFFF"/>
        <w:spacing w:after="0" w:line="240" w:lineRule="auto"/>
        <w:ind w:left="2835" w:right="44"/>
        <w:jc w:val="both"/>
        <w:outlineLvl w:val="0"/>
        <w:rPr>
          <w:rFonts w:ascii="Arial" w:eastAsia="Times New Roman" w:hAnsi="Arial" w:cs="Arial"/>
          <w:bCs/>
          <w:kern w:val="36"/>
          <w:sz w:val="24"/>
          <w:szCs w:val="24"/>
          <w:lang w:eastAsia="pt-BR"/>
        </w:rPr>
      </w:pPr>
      <w:r w:rsidRPr="00077E43">
        <w:rPr>
          <w:rFonts w:ascii="Arial" w:eastAsia="Times New Roman" w:hAnsi="Arial" w:cs="Arial"/>
          <w:bCs/>
          <w:kern w:val="36"/>
          <w:sz w:val="24"/>
          <w:szCs w:val="24"/>
          <w:lang w:eastAsia="pt-BR"/>
        </w:rPr>
        <w:t>Dispõe sobre o regulamento do Município de Campo Mourão no que tange ao cumprimento da Lei de Acesso à Informação e dá outras providências.</w:t>
      </w:r>
    </w:p>
    <w:p w14:paraId="7BA6FC12" w14:textId="77777777" w:rsidR="00557CFD" w:rsidRPr="00077E43" w:rsidRDefault="00557CFD" w:rsidP="00557CFD">
      <w:pPr>
        <w:spacing w:after="0" w:line="240" w:lineRule="auto"/>
        <w:ind w:right="44"/>
        <w:rPr>
          <w:rFonts w:ascii="Arial" w:eastAsia="Times New Roman" w:hAnsi="Arial" w:cs="Arial"/>
          <w:sz w:val="24"/>
          <w:szCs w:val="24"/>
          <w:shd w:val="clear" w:color="auto" w:fill="FFFFFF"/>
          <w:lang w:eastAsia="pt-BR"/>
        </w:rPr>
      </w:pPr>
    </w:p>
    <w:p w14:paraId="50214602" w14:textId="77777777" w:rsidR="00557CFD" w:rsidRPr="00077E43" w:rsidRDefault="00557CFD" w:rsidP="00557CFD">
      <w:pPr>
        <w:spacing w:after="0" w:line="240" w:lineRule="auto"/>
        <w:ind w:right="44"/>
        <w:rPr>
          <w:rFonts w:ascii="Arial" w:eastAsia="Times New Roman" w:hAnsi="Arial" w:cs="Arial"/>
          <w:sz w:val="24"/>
          <w:szCs w:val="24"/>
          <w:shd w:val="clear" w:color="auto" w:fill="FFFFFF"/>
          <w:lang w:eastAsia="pt-BR"/>
        </w:rPr>
      </w:pPr>
    </w:p>
    <w:p w14:paraId="2787A427" w14:textId="77777777" w:rsidR="00557CFD" w:rsidRPr="00077E43" w:rsidRDefault="00557CFD" w:rsidP="00557CFD">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sz w:val="24"/>
          <w:szCs w:val="24"/>
          <w:shd w:val="clear" w:color="auto" w:fill="FFFFFF"/>
          <w:lang w:eastAsia="pt-BR"/>
        </w:rPr>
        <w:t xml:space="preserve">O </w:t>
      </w:r>
      <w:r w:rsidRPr="00077E43">
        <w:rPr>
          <w:rFonts w:ascii="Arial" w:eastAsia="Times New Roman" w:hAnsi="Arial" w:cs="Arial"/>
          <w:b/>
          <w:sz w:val="24"/>
          <w:szCs w:val="24"/>
          <w:shd w:val="clear" w:color="auto" w:fill="FFFFFF"/>
          <w:lang w:eastAsia="pt-BR"/>
        </w:rPr>
        <w:t>PREFEITO DO MUNICÍPIO DE CAMPO MOURÃO</w:t>
      </w:r>
      <w:r w:rsidRPr="00077E43">
        <w:rPr>
          <w:rFonts w:ascii="Arial" w:eastAsia="Times New Roman" w:hAnsi="Arial" w:cs="Arial"/>
          <w:sz w:val="24"/>
          <w:szCs w:val="24"/>
          <w:shd w:val="clear" w:color="auto" w:fill="FFFFFF"/>
          <w:lang w:eastAsia="pt-BR"/>
        </w:rPr>
        <w:t>, Estado do Paraná, no uso das atribuições legais que lhe são conferidas pela</w:t>
      </w:r>
      <w:r w:rsidRPr="00077E43">
        <w:rPr>
          <w:rFonts w:ascii="Arial" w:eastAsia="Times New Roman" w:hAnsi="Arial" w:cs="Arial"/>
          <w:sz w:val="24"/>
          <w:szCs w:val="24"/>
          <w:lang w:eastAsia="pt-BR"/>
        </w:rPr>
        <w:t xml:space="preserve"> Lei Orgânica do Município</w:t>
      </w:r>
      <w:r w:rsidRPr="00077E43">
        <w:rPr>
          <w:rFonts w:ascii="Arial" w:eastAsia="Times New Roman" w:hAnsi="Arial" w:cs="Arial"/>
          <w:sz w:val="24"/>
          <w:szCs w:val="24"/>
          <w:shd w:val="clear" w:color="auto" w:fill="FFFFFF"/>
          <w:lang w:eastAsia="pt-BR"/>
        </w:rPr>
        <w:t xml:space="preserve">, com fundamento em dispositivos constitucionais e na Lei </w:t>
      </w:r>
      <w:r w:rsidRPr="00077E43">
        <w:rPr>
          <w:rFonts w:ascii="Arial" w:eastAsia="Times New Roman" w:hAnsi="Arial" w:cs="Arial"/>
          <w:sz w:val="24"/>
          <w:szCs w:val="24"/>
          <w:shd w:val="clear" w:color="auto" w:fill="FFFFFF"/>
          <w:lang w:eastAsia="pt-BR"/>
        </w:rPr>
        <w:br/>
        <w:t>nº 12.5</w:t>
      </w:r>
      <w:r w:rsidR="00C07E64" w:rsidRPr="00077E43">
        <w:rPr>
          <w:rFonts w:ascii="Arial" w:eastAsia="Times New Roman" w:hAnsi="Arial" w:cs="Arial"/>
          <w:sz w:val="24"/>
          <w:szCs w:val="24"/>
          <w:shd w:val="clear" w:color="auto" w:fill="FFFFFF"/>
          <w:lang w:eastAsia="pt-BR"/>
        </w:rPr>
        <w:t>27, de 18 de novembro de 2011 – Lei de Acesso à Informação – LAI;</w:t>
      </w:r>
    </w:p>
    <w:p w14:paraId="19B13573" w14:textId="77777777" w:rsidR="00557CFD" w:rsidRPr="00077E43" w:rsidRDefault="00557CFD" w:rsidP="00557CFD">
      <w:pPr>
        <w:spacing w:after="0" w:line="240" w:lineRule="auto"/>
        <w:ind w:firstLine="1418"/>
        <w:jc w:val="both"/>
        <w:rPr>
          <w:rFonts w:ascii="Arial" w:eastAsia="Times New Roman" w:hAnsi="Arial" w:cs="Arial"/>
          <w:sz w:val="24"/>
          <w:szCs w:val="24"/>
          <w:shd w:val="clear" w:color="auto" w:fill="FFFFFF"/>
          <w:lang w:eastAsia="pt-BR"/>
        </w:rPr>
      </w:pPr>
    </w:p>
    <w:p w14:paraId="3E5C48FB" w14:textId="77777777" w:rsidR="00557CFD" w:rsidRPr="00077E43" w:rsidRDefault="00557CFD" w:rsidP="00557CFD">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Considerando</w:t>
      </w:r>
      <w:r w:rsidRPr="00077E43">
        <w:rPr>
          <w:rFonts w:ascii="Arial" w:eastAsia="Times New Roman" w:hAnsi="Arial" w:cs="Arial"/>
          <w:sz w:val="24"/>
          <w:szCs w:val="24"/>
          <w:shd w:val="clear" w:color="auto" w:fill="FFFFFF"/>
          <w:lang w:eastAsia="pt-BR"/>
        </w:rPr>
        <w:t xml:space="preserve"> que a LAI regulamenta o direito constitucional previsto no inciso XXXIII do </w:t>
      </w:r>
      <w:r w:rsidR="00C07E64" w:rsidRPr="00077E43">
        <w:rPr>
          <w:rFonts w:ascii="Arial" w:eastAsia="Times New Roman" w:hAnsi="Arial" w:cs="Arial"/>
          <w:sz w:val="24"/>
          <w:szCs w:val="24"/>
          <w:shd w:val="clear" w:color="auto" w:fill="FFFFFF"/>
          <w:lang w:eastAsia="pt-BR"/>
        </w:rPr>
        <w:t>a</w:t>
      </w:r>
      <w:r w:rsidRPr="00077E43">
        <w:rPr>
          <w:rFonts w:ascii="Arial" w:eastAsia="Times New Roman" w:hAnsi="Arial" w:cs="Arial"/>
          <w:sz w:val="24"/>
          <w:szCs w:val="24"/>
          <w:shd w:val="clear" w:color="auto" w:fill="FFFFFF"/>
          <w:lang w:eastAsia="pt-BR"/>
        </w:rPr>
        <w:t xml:space="preserve">rt. 5º, no inciso II do § 3º do </w:t>
      </w:r>
      <w:r w:rsidR="00C07E64" w:rsidRPr="00077E43">
        <w:rPr>
          <w:rFonts w:ascii="Arial" w:eastAsia="Times New Roman" w:hAnsi="Arial" w:cs="Arial"/>
          <w:sz w:val="24"/>
          <w:szCs w:val="24"/>
          <w:shd w:val="clear" w:color="auto" w:fill="FFFFFF"/>
          <w:lang w:eastAsia="pt-BR"/>
        </w:rPr>
        <w:t>a</w:t>
      </w:r>
      <w:r w:rsidRPr="00077E43">
        <w:rPr>
          <w:rFonts w:ascii="Arial" w:eastAsia="Times New Roman" w:hAnsi="Arial" w:cs="Arial"/>
          <w:sz w:val="24"/>
          <w:szCs w:val="24"/>
          <w:shd w:val="clear" w:color="auto" w:fill="FFFFFF"/>
          <w:lang w:eastAsia="pt-BR"/>
        </w:rPr>
        <w:t xml:space="preserve">rt. 37 e no § 2º do </w:t>
      </w:r>
      <w:r w:rsidR="00C07E64" w:rsidRPr="00077E43">
        <w:rPr>
          <w:rFonts w:ascii="Arial" w:eastAsia="Times New Roman" w:hAnsi="Arial" w:cs="Arial"/>
          <w:sz w:val="24"/>
          <w:szCs w:val="24"/>
          <w:shd w:val="clear" w:color="auto" w:fill="FFFFFF"/>
          <w:lang w:eastAsia="pt-BR"/>
        </w:rPr>
        <w:br/>
        <w:t>a</w:t>
      </w:r>
      <w:r w:rsidRPr="00077E43">
        <w:rPr>
          <w:rFonts w:ascii="Arial" w:eastAsia="Times New Roman" w:hAnsi="Arial" w:cs="Arial"/>
          <w:sz w:val="24"/>
          <w:szCs w:val="24"/>
          <w:shd w:val="clear" w:color="auto" w:fill="FFFFFF"/>
          <w:lang w:eastAsia="pt-BR"/>
        </w:rPr>
        <w:t>rt. 216 da Constituição Federal;</w:t>
      </w:r>
    </w:p>
    <w:p w14:paraId="7568949B" w14:textId="77777777" w:rsidR="00557CFD" w:rsidRPr="00077E43" w:rsidRDefault="00557CFD" w:rsidP="00557CFD">
      <w:pPr>
        <w:spacing w:after="0" w:line="240" w:lineRule="auto"/>
        <w:ind w:firstLine="1418"/>
        <w:jc w:val="both"/>
        <w:rPr>
          <w:rFonts w:ascii="Arial" w:eastAsia="Times New Roman" w:hAnsi="Arial" w:cs="Arial"/>
          <w:sz w:val="24"/>
          <w:szCs w:val="24"/>
          <w:shd w:val="clear" w:color="auto" w:fill="FFFFFF"/>
          <w:lang w:eastAsia="pt-BR"/>
        </w:rPr>
      </w:pPr>
    </w:p>
    <w:p w14:paraId="4819ECD4" w14:textId="77777777" w:rsidR="00557CFD" w:rsidRPr="00077E43" w:rsidRDefault="00557CFD" w:rsidP="00557CFD">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Considerando</w:t>
      </w:r>
      <w:r w:rsidRPr="00077E43">
        <w:rPr>
          <w:rFonts w:ascii="Arial" w:eastAsia="Times New Roman" w:hAnsi="Arial" w:cs="Arial"/>
          <w:sz w:val="24"/>
          <w:szCs w:val="24"/>
          <w:shd w:val="clear" w:color="auto" w:fill="FFFFFF"/>
          <w:lang w:eastAsia="pt-BR"/>
        </w:rPr>
        <w:t xml:space="preserve"> que a LAI estabelece que os Municípios poderão regulamentar localmente o acesso à informação, ajustando os mandamentos gerais da lei à realidade do ente específico e suas peculiaridades;</w:t>
      </w:r>
    </w:p>
    <w:p w14:paraId="259F57DC" w14:textId="77777777" w:rsidR="00557CFD" w:rsidRPr="00077E43" w:rsidRDefault="00557CFD" w:rsidP="00557CFD">
      <w:pPr>
        <w:spacing w:after="0" w:line="240" w:lineRule="auto"/>
        <w:ind w:firstLine="1418"/>
        <w:jc w:val="both"/>
        <w:rPr>
          <w:rFonts w:ascii="Arial" w:eastAsia="Times New Roman" w:hAnsi="Arial" w:cs="Arial"/>
          <w:sz w:val="24"/>
          <w:szCs w:val="24"/>
          <w:shd w:val="clear" w:color="auto" w:fill="FFFFFF"/>
          <w:lang w:eastAsia="pt-BR"/>
        </w:rPr>
      </w:pPr>
    </w:p>
    <w:p w14:paraId="6CFA5A67" w14:textId="77777777" w:rsidR="00557CFD" w:rsidRPr="00077E43" w:rsidRDefault="00557CFD" w:rsidP="00557CFD">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Considerando</w:t>
      </w:r>
      <w:r w:rsidRPr="00077E43">
        <w:rPr>
          <w:rFonts w:ascii="Arial" w:eastAsia="Times New Roman" w:hAnsi="Arial" w:cs="Arial"/>
          <w:sz w:val="24"/>
          <w:szCs w:val="24"/>
          <w:shd w:val="clear" w:color="auto" w:fill="FFFFFF"/>
          <w:lang w:eastAsia="pt-BR"/>
        </w:rPr>
        <w:t xml:space="preserve"> que regulamentar a LAI no âmbito municipal, além de ser recomendado por órgãos de controle e fiscalização, torna mais claro e efetivo o acesso à informação, apesar de os direitos fundamentais, como o direito à informação, serem autoaplicáveis, pois já foram previstos na Constituição Federal e na Lei Federal nº 12.527/11, prescindindo de regulamentação local para a sua viabilização, e</w:t>
      </w:r>
    </w:p>
    <w:p w14:paraId="5B6B0632" w14:textId="77777777" w:rsidR="00557CFD" w:rsidRPr="00077E43" w:rsidRDefault="00557CFD" w:rsidP="00557CFD">
      <w:pPr>
        <w:spacing w:after="0" w:line="240" w:lineRule="auto"/>
        <w:ind w:firstLine="1418"/>
        <w:jc w:val="both"/>
        <w:rPr>
          <w:rFonts w:ascii="Arial" w:eastAsia="Times New Roman" w:hAnsi="Arial" w:cs="Arial"/>
          <w:sz w:val="24"/>
          <w:szCs w:val="24"/>
          <w:shd w:val="clear" w:color="auto" w:fill="FFFFFF"/>
          <w:lang w:eastAsia="pt-BR"/>
        </w:rPr>
      </w:pPr>
    </w:p>
    <w:p w14:paraId="33D991D8" w14:textId="77777777" w:rsidR="00557CFD" w:rsidRPr="00077E43" w:rsidRDefault="00557CFD" w:rsidP="00557CFD">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 xml:space="preserve">Considerando </w:t>
      </w:r>
      <w:r w:rsidRPr="00077E43">
        <w:rPr>
          <w:rFonts w:ascii="Arial" w:eastAsia="Times New Roman" w:hAnsi="Arial" w:cs="Arial"/>
          <w:sz w:val="24"/>
          <w:szCs w:val="24"/>
          <w:shd w:val="clear" w:color="auto" w:fill="FFFFFF"/>
          <w:lang w:eastAsia="pt-BR"/>
        </w:rPr>
        <w:t xml:space="preserve">o contido no processo protocolizado sob o </w:t>
      </w:r>
      <w:r w:rsidR="002A2EA0" w:rsidRPr="00077E43">
        <w:rPr>
          <w:rFonts w:ascii="Arial" w:eastAsia="Times New Roman" w:hAnsi="Arial" w:cs="Arial"/>
          <w:sz w:val="24"/>
          <w:szCs w:val="24"/>
          <w:shd w:val="clear" w:color="auto" w:fill="FFFFFF"/>
          <w:lang w:eastAsia="pt-BR"/>
        </w:rPr>
        <w:br/>
      </w:r>
      <w:r w:rsidRPr="00077E43">
        <w:rPr>
          <w:rFonts w:ascii="Arial" w:eastAsia="Times New Roman" w:hAnsi="Arial" w:cs="Arial"/>
          <w:sz w:val="24"/>
          <w:szCs w:val="24"/>
          <w:shd w:val="clear" w:color="auto" w:fill="FFFFFF"/>
          <w:lang w:eastAsia="pt-BR"/>
        </w:rPr>
        <w:t>nº</w:t>
      </w:r>
      <w:r w:rsidR="002A2EA0" w:rsidRPr="00077E43">
        <w:rPr>
          <w:rFonts w:ascii="Arial" w:eastAsia="Times New Roman" w:hAnsi="Arial" w:cs="Arial"/>
          <w:sz w:val="24"/>
          <w:szCs w:val="24"/>
          <w:shd w:val="clear" w:color="auto" w:fill="FFFFFF"/>
          <w:lang w:eastAsia="pt-BR"/>
        </w:rPr>
        <w:t xml:space="preserve"> 4241/2015,</w:t>
      </w:r>
    </w:p>
    <w:p w14:paraId="3CBCD19A" w14:textId="77777777" w:rsidR="00557CFD" w:rsidRPr="00077E43" w:rsidRDefault="00557CFD" w:rsidP="00557CFD">
      <w:pPr>
        <w:spacing w:after="0" w:line="240" w:lineRule="auto"/>
        <w:jc w:val="center"/>
        <w:rPr>
          <w:rFonts w:ascii="Arial" w:eastAsia="Times New Roman" w:hAnsi="Arial" w:cs="Arial"/>
          <w:sz w:val="24"/>
          <w:szCs w:val="24"/>
          <w:shd w:val="clear" w:color="auto" w:fill="FFFFFF"/>
          <w:lang w:eastAsia="pt-BR"/>
        </w:rPr>
      </w:pPr>
    </w:p>
    <w:p w14:paraId="32C1DB63" w14:textId="77777777" w:rsidR="00557CFD" w:rsidRPr="00077E43" w:rsidRDefault="00557CFD" w:rsidP="00557CFD">
      <w:pPr>
        <w:spacing w:after="0" w:line="240" w:lineRule="auto"/>
        <w:jc w:val="center"/>
        <w:rPr>
          <w:rFonts w:ascii="Arial" w:eastAsia="Times New Roman" w:hAnsi="Arial" w:cs="Arial"/>
          <w:sz w:val="24"/>
          <w:szCs w:val="24"/>
          <w:shd w:val="clear" w:color="auto" w:fill="FFFFFF"/>
          <w:lang w:eastAsia="pt-BR"/>
        </w:rPr>
      </w:pPr>
    </w:p>
    <w:p w14:paraId="520A21A8" w14:textId="77777777" w:rsidR="00557CFD" w:rsidRPr="00077E43" w:rsidRDefault="00711B52" w:rsidP="00557CFD">
      <w:pPr>
        <w:spacing w:after="0" w:line="240" w:lineRule="auto"/>
        <w:jc w:val="center"/>
        <w:rPr>
          <w:rFonts w:ascii="Garamond" w:eastAsia="Times New Roman" w:hAnsi="Garamond" w:cs="Arial"/>
          <w:b/>
          <w:sz w:val="26"/>
          <w:szCs w:val="26"/>
          <w:shd w:val="clear" w:color="auto" w:fill="FFFFFF"/>
          <w:lang w:eastAsia="pt-BR"/>
        </w:rPr>
      </w:pPr>
      <w:r>
        <w:rPr>
          <w:rFonts w:ascii="Garamond" w:eastAsia="Times New Roman" w:hAnsi="Garamond" w:cs="Arial"/>
          <w:b/>
          <w:sz w:val="26"/>
          <w:szCs w:val="26"/>
          <w:shd w:val="clear" w:color="auto" w:fill="FFFFFF"/>
          <w:lang w:eastAsia="pt-BR"/>
        </w:rPr>
        <w:t>D E C R E T A</w:t>
      </w:r>
      <w:r w:rsidR="00557CFD" w:rsidRPr="00077E43">
        <w:rPr>
          <w:rFonts w:ascii="Garamond" w:eastAsia="Times New Roman" w:hAnsi="Garamond" w:cs="Arial"/>
          <w:b/>
          <w:sz w:val="26"/>
          <w:szCs w:val="26"/>
          <w:shd w:val="clear" w:color="auto" w:fill="FFFFFF"/>
          <w:lang w:eastAsia="pt-BR"/>
        </w:rPr>
        <w:t>:</w:t>
      </w:r>
    </w:p>
    <w:p w14:paraId="69BA08D0" w14:textId="77777777" w:rsidR="00557CFD" w:rsidRPr="00077E43" w:rsidRDefault="00557CFD" w:rsidP="00557CFD">
      <w:pPr>
        <w:spacing w:after="0" w:line="240" w:lineRule="auto"/>
        <w:jc w:val="center"/>
        <w:rPr>
          <w:rFonts w:ascii="Arial" w:eastAsia="Times New Roman" w:hAnsi="Arial" w:cs="Arial"/>
          <w:sz w:val="24"/>
          <w:szCs w:val="24"/>
          <w:lang w:eastAsia="pt-BR"/>
        </w:rPr>
      </w:pPr>
    </w:p>
    <w:p w14:paraId="20F10B26" w14:textId="77777777" w:rsidR="00557CFD" w:rsidRPr="00077E43" w:rsidRDefault="00557CFD" w:rsidP="00557CFD">
      <w:pPr>
        <w:spacing w:after="0" w:line="240" w:lineRule="auto"/>
        <w:jc w:val="center"/>
        <w:rPr>
          <w:rFonts w:ascii="Arial" w:eastAsia="Times New Roman" w:hAnsi="Arial" w:cs="Arial"/>
          <w:sz w:val="24"/>
          <w:szCs w:val="24"/>
          <w:lang w:eastAsia="pt-BR"/>
        </w:rPr>
      </w:pPr>
    </w:p>
    <w:p w14:paraId="5A4586BF" w14:textId="77777777" w:rsidR="00557CFD" w:rsidRPr="00077E43" w:rsidRDefault="00C505BB" w:rsidP="00557CFD">
      <w:pPr>
        <w:shd w:val="clear" w:color="auto" w:fill="FFFFFF"/>
        <w:spacing w:after="0" w:line="240" w:lineRule="auto"/>
        <w:jc w:val="center"/>
        <w:rPr>
          <w:rFonts w:ascii="Arial" w:eastAsia="Times New Roman" w:hAnsi="Arial" w:cs="Arial"/>
          <w:b/>
          <w:caps/>
          <w:sz w:val="24"/>
          <w:szCs w:val="24"/>
          <w:lang w:eastAsia="pt-BR"/>
        </w:rPr>
      </w:pPr>
      <w:r w:rsidRPr="00077E43">
        <w:rPr>
          <w:rFonts w:ascii="Arial" w:eastAsia="Times New Roman" w:hAnsi="Arial" w:cs="Arial"/>
          <w:b/>
          <w:sz w:val="24"/>
          <w:szCs w:val="24"/>
          <w:lang w:eastAsia="pt-BR"/>
        </w:rPr>
        <w:t xml:space="preserve">CAPÍTULO </w:t>
      </w:r>
      <w:r w:rsidR="00557CFD" w:rsidRPr="00077E43">
        <w:rPr>
          <w:rFonts w:ascii="Arial" w:eastAsia="Times New Roman" w:hAnsi="Arial" w:cs="Arial"/>
          <w:b/>
          <w:caps/>
          <w:sz w:val="24"/>
          <w:szCs w:val="24"/>
          <w:lang w:eastAsia="pt-BR"/>
        </w:rPr>
        <w:t>I</w:t>
      </w:r>
    </w:p>
    <w:p w14:paraId="384F3457" w14:textId="77777777" w:rsidR="00557CFD" w:rsidRPr="00077E43" w:rsidRDefault="00557CFD" w:rsidP="00557CFD">
      <w:pPr>
        <w:shd w:val="clear" w:color="auto" w:fill="FFFFFF"/>
        <w:spacing w:after="0" w:line="240" w:lineRule="auto"/>
        <w:jc w:val="center"/>
        <w:rPr>
          <w:rFonts w:ascii="Arial" w:eastAsia="Times New Roman" w:hAnsi="Arial" w:cs="Arial"/>
          <w:b/>
          <w:caps/>
          <w:sz w:val="24"/>
          <w:szCs w:val="24"/>
          <w:lang w:eastAsia="pt-BR"/>
        </w:rPr>
      </w:pPr>
      <w:r w:rsidRPr="00077E43">
        <w:rPr>
          <w:rFonts w:ascii="Arial" w:eastAsia="Times New Roman" w:hAnsi="Arial" w:cs="Arial"/>
          <w:b/>
          <w:caps/>
          <w:sz w:val="24"/>
          <w:szCs w:val="24"/>
          <w:lang w:eastAsia="pt-BR"/>
        </w:rPr>
        <w:t>DISPOSIÇÕES GERAIS</w:t>
      </w:r>
    </w:p>
    <w:p w14:paraId="5197B71C" w14:textId="77777777" w:rsidR="00557CFD" w:rsidRPr="00077E43" w:rsidRDefault="00557CFD" w:rsidP="00557CFD">
      <w:pPr>
        <w:shd w:val="clear" w:color="auto" w:fill="FFFFFF"/>
        <w:spacing w:after="0" w:line="240" w:lineRule="auto"/>
        <w:jc w:val="center"/>
        <w:rPr>
          <w:rFonts w:ascii="Arial" w:eastAsia="Times New Roman" w:hAnsi="Arial" w:cs="Arial"/>
          <w:sz w:val="24"/>
          <w:szCs w:val="24"/>
          <w:lang w:eastAsia="pt-BR"/>
        </w:rPr>
      </w:pPr>
    </w:p>
    <w:p w14:paraId="44588E47" w14:textId="77777777" w:rsidR="00557CFD" w:rsidRPr="00077E43" w:rsidRDefault="00557CFD" w:rsidP="00557CFD">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lang w:eastAsia="pt-BR"/>
        </w:rPr>
        <w:t>Art. 1º</w:t>
      </w:r>
      <w:r w:rsidRPr="00077E43">
        <w:rPr>
          <w:rFonts w:ascii="Arial" w:eastAsia="Times New Roman" w:hAnsi="Arial" w:cs="Arial"/>
          <w:sz w:val="24"/>
          <w:szCs w:val="24"/>
          <w:lang w:eastAsia="pt-BR"/>
        </w:rPr>
        <w:t>  </w:t>
      </w:r>
      <w:r w:rsidRPr="00077E43">
        <w:rPr>
          <w:rFonts w:ascii="Arial" w:eastAsia="Times New Roman" w:hAnsi="Arial" w:cs="Arial"/>
          <w:sz w:val="24"/>
          <w:szCs w:val="24"/>
          <w:shd w:val="clear" w:color="auto" w:fill="FFFFFF"/>
          <w:lang w:eastAsia="pt-BR"/>
        </w:rPr>
        <w:t>Este Decreto regulamenta, no âmbito do Poder Executivo Municipal, o procedimento para garantia do direito constitucional de acesso às informações públicas e a classificação e reclassificação de informações sigilos</w:t>
      </w:r>
      <w:r w:rsidR="00C07E64" w:rsidRPr="00077E43">
        <w:rPr>
          <w:rFonts w:ascii="Arial" w:eastAsia="Times New Roman" w:hAnsi="Arial" w:cs="Arial"/>
          <w:sz w:val="24"/>
          <w:szCs w:val="24"/>
          <w:shd w:val="clear" w:color="auto" w:fill="FFFFFF"/>
          <w:lang w:eastAsia="pt-BR"/>
        </w:rPr>
        <w:t>as, garantidos no inciso XXXIII</w:t>
      </w:r>
      <w:r w:rsidRPr="00077E43">
        <w:rPr>
          <w:rFonts w:ascii="Arial" w:eastAsia="Times New Roman" w:hAnsi="Arial" w:cs="Arial"/>
          <w:sz w:val="24"/>
          <w:szCs w:val="24"/>
          <w:shd w:val="clear" w:color="auto" w:fill="FFFFFF"/>
          <w:lang w:eastAsia="pt-BR"/>
        </w:rPr>
        <w:t xml:space="preserve"> do </w:t>
      </w:r>
      <w:r w:rsidR="00C07E64" w:rsidRPr="00077E43">
        <w:rPr>
          <w:rFonts w:ascii="Arial" w:eastAsia="Times New Roman" w:hAnsi="Arial" w:cs="Arial"/>
          <w:sz w:val="24"/>
          <w:szCs w:val="24"/>
          <w:shd w:val="clear" w:color="auto" w:fill="FFFFFF"/>
          <w:lang w:eastAsia="pt-BR"/>
        </w:rPr>
        <w:t>a</w:t>
      </w:r>
      <w:r w:rsidRPr="00077E43">
        <w:rPr>
          <w:rFonts w:ascii="Arial" w:eastAsia="Times New Roman" w:hAnsi="Arial" w:cs="Arial"/>
          <w:sz w:val="24"/>
          <w:szCs w:val="24"/>
          <w:shd w:val="clear" w:color="auto" w:fill="FFFFFF"/>
          <w:lang w:eastAsia="pt-BR"/>
        </w:rPr>
        <w:t xml:space="preserve">rt. 5º, no inciso II do § 3º do </w:t>
      </w:r>
      <w:r w:rsidR="00C07E64" w:rsidRPr="00077E43">
        <w:rPr>
          <w:rFonts w:ascii="Arial" w:eastAsia="Times New Roman" w:hAnsi="Arial" w:cs="Arial"/>
          <w:sz w:val="24"/>
          <w:szCs w:val="24"/>
          <w:shd w:val="clear" w:color="auto" w:fill="FFFFFF"/>
          <w:lang w:eastAsia="pt-BR"/>
        </w:rPr>
        <w:t>a</w:t>
      </w:r>
      <w:r w:rsidRPr="00077E43">
        <w:rPr>
          <w:rFonts w:ascii="Arial" w:eastAsia="Times New Roman" w:hAnsi="Arial" w:cs="Arial"/>
          <w:sz w:val="24"/>
          <w:szCs w:val="24"/>
          <w:shd w:val="clear" w:color="auto" w:fill="FFFFFF"/>
          <w:lang w:eastAsia="pt-BR"/>
        </w:rPr>
        <w:t xml:space="preserve">rt. 37 e no § 2º do </w:t>
      </w:r>
      <w:r w:rsidR="00C07E64" w:rsidRPr="00077E43">
        <w:rPr>
          <w:rFonts w:ascii="Arial" w:eastAsia="Times New Roman" w:hAnsi="Arial" w:cs="Arial"/>
          <w:sz w:val="24"/>
          <w:szCs w:val="24"/>
          <w:shd w:val="clear" w:color="auto" w:fill="FFFFFF"/>
          <w:lang w:eastAsia="pt-BR"/>
        </w:rPr>
        <w:t>a</w:t>
      </w:r>
      <w:r w:rsidRPr="00077E43">
        <w:rPr>
          <w:rFonts w:ascii="Arial" w:eastAsia="Times New Roman" w:hAnsi="Arial" w:cs="Arial"/>
          <w:sz w:val="24"/>
          <w:szCs w:val="24"/>
          <w:shd w:val="clear" w:color="auto" w:fill="FFFFFF"/>
          <w:lang w:eastAsia="pt-BR"/>
        </w:rPr>
        <w:t xml:space="preserve">rt. 216, da Constituição Federal, regulamentados em âmbito nacional pela Lei </w:t>
      </w:r>
      <w:r w:rsidR="00C07E64" w:rsidRPr="00077E43">
        <w:rPr>
          <w:rFonts w:ascii="Arial" w:eastAsia="Times New Roman" w:hAnsi="Arial" w:cs="Arial"/>
          <w:sz w:val="24"/>
          <w:szCs w:val="24"/>
          <w:shd w:val="clear" w:color="auto" w:fill="FFFFFF"/>
          <w:lang w:eastAsia="pt-BR"/>
        </w:rPr>
        <w:br/>
      </w:r>
      <w:r w:rsidRPr="00077E43">
        <w:rPr>
          <w:rFonts w:ascii="Arial" w:eastAsia="Times New Roman" w:hAnsi="Arial" w:cs="Arial"/>
          <w:sz w:val="24"/>
          <w:szCs w:val="24"/>
          <w:shd w:val="clear" w:color="auto" w:fill="FFFFFF"/>
          <w:lang w:eastAsia="pt-BR"/>
        </w:rPr>
        <w:t>nº 12.527/11.</w:t>
      </w:r>
    </w:p>
    <w:p w14:paraId="14572338" w14:textId="77777777" w:rsidR="00557CFD" w:rsidRPr="00077E43" w:rsidRDefault="00557CFD" w:rsidP="00557CFD">
      <w:pPr>
        <w:spacing w:after="0" w:line="240" w:lineRule="auto"/>
        <w:jc w:val="both"/>
        <w:rPr>
          <w:rFonts w:ascii="Arial" w:eastAsia="Times New Roman" w:hAnsi="Arial" w:cs="Arial"/>
          <w:sz w:val="24"/>
          <w:szCs w:val="24"/>
          <w:shd w:val="clear" w:color="auto" w:fill="FFFFFF"/>
          <w:lang w:eastAsia="pt-BR"/>
        </w:rPr>
      </w:pPr>
    </w:p>
    <w:p w14:paraId="6DEEE49F" w14:textId="77777777" w:rsidR="00557CFD" w:rsidRPr="00077E43" w:rsidRDefault="00557CFD" w:rsidP="00557CFD">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Art. 2º  </w:t>
      </w:r>
      <w:r w:rsidRPr="00077E43">
        <w:rPr>
          <w:rFonts w:ascii="Arial" w:eastAsia="Times New Roman" w:hAnsi="Arial" w:cs="Arial"/>
          <w:sz w:val="24"/>
          <w:szCs w:val="24"/>
          <w:shd w:val="clear" w:color="auto" w:fill="FFFFFF"/>
          <w:lang w:eastAsia="pt-BR"/>
        </w:rPr>
        <w:t xml:space="preserve">Subordinam-se às normas deste Decreto todos os órgãos da Administração Direta e Indireta do Município, ainda que submetidos a regime jurídico de direito privado, bem como as entidades privadas sem fins lucrativos, </w:t>
      </w:r>
      <w:r w:rsidRPr="00077E43">
        <w:rPr>
          <w:rFonts w:ascii="Arial" w:eastAsia="Times New Roman" w:hAnsi="Arial" w:cs="Arial"/>
          <w:sz w:val="24"/>
          <w:szCs w:val="24"/>
          <w:shd w:val="clear" w:color="auto" w:fill="FFFFFF"/>
          <w:lang w:eastAsia="pt-BR"/>
        </w:rPr>
        <w:lastRenderedPageBreak/>
        <w:t>naquilo que couber, que recebam, para realização de ações de interesse público, recursos diretamente do orçamento ou mediante subvenções sociais, contrato de gestão, termo de parceria, convênios, acordo, ajustes ou outros instrumentos congêneres.</w:t>
      </w:r>
    </w:p>
    <w:p w14:paraId="00C59A55" w14:textId="77777777" w:rsidR="00557CFD" w:rsidRPr="00077E43" w:rsidRDefault="00557CFD" w:rsidP="00557CFD">
      <w:pPr>
        <w:spacing w:after="0" w:line="240" w:lineRule="auto"/>
        <w:ind w:firstLine="1418"/>
        <w:jc w:val="both"/>
        <w:rPr>
          <w:rFonts w:ascii="Arial" w:eastAsia="Times New Roman" w:hAnsi="Arial" w:cs="Arial"/>
          <w:sz w:val="24"/>
          <w:szCs w:val="24"/>
          <w:shd w:val="clear" w:color="auto" w:fill="FFFFFF"/>
          <w:lang w:eastAsia="pt-BR"/>
        </w:rPr>
      </w:pPr>
    </w:p>
    <w:p w14:paraId="37BE5804" w14:textId="77777777" w:rsidR="00557CFD" w:rsidRPr="00077E43" w:rsidRDefault="00557CFD" w:rsidP="00557CFD">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Parágrafo único.</w:t>
      </w:r>
      <w:r w:rsidRPr="00077E43">
        <w:rPr>
          <w:rFonts w:ascii="Arial" w:eastAsia="Times New Roman" w:hAnsi="Arial" w:cs="Arial"/>
          <w:sz w:val="24"/>
          <w:szCs w:val="24"/>
          <w:shd w:val="clear" w:color="auto" w:fill="FFFFFF"/>
          <w:lang w:eastAsia="pt-BR"/>
        </w:rPr>
        <w:t xml:space="preserve">  A publicidade a que estão submetidas as entidades privadas sem fins lucrativos a que se refere o </w:t>
      </w:r>
      <w:r w:rsidRPr="00077E43">
        <w:rPr>
          <w:rFonts w:ascii="Arial" w:eastAsia="Times New Roman" w:hAnsi="Arial" w:cs="Arial"/>
          <w:i/>
          <w:sz w:val="24"/>
          <w:szCs w:val="24"/>
          <w:shd w:val="clear" w:color="auto" w:fill="FFFFFF"/>
          <w:lang w:eastAsia="pt-BR"/>
        </w:rPr>
        <w:t>caput</w:t>
      </w:r>
      <w:r w:rsidRPr="00077E43">
        <w:rPr>
          <w:rFonts w:ascii="Arial" w:eastAsia="Times New Roman" w:hAnsi="Arial" w:cs="Arial"/>
          <w:sz w:val="24"/>
          <w:szCs w:val="24"/>
          <w:shd w:val="clear" w:color="auto" w:fill="FFFFFF"/>
          <w:lang w:eastAsia="pt-BR"/>
        </w:rPr>
        <w:t xml:space="preserve"> restringe-se à parcela dos recursos públicos recebidos e sua destinação, sem prejuízo das prestações de contas a que estejam legalmente obrigadas.</w:t>
      </w:r>
      <w:bookmarkStart w:id="0" w:name="artigo_3"/>
    </w:p>
    <w:p w14:paraId="1C436095" w14:textId="77777777" w:rsidR="00557CFD" w:rsidRPr="00077E43" w:rsidRDefault="00557CFD" w:rsidP="00557CFD">
      <w:pPr>
        <w:spacing w:after="0" w:line="240" w:lineRule="auto"/>
        <w:ind w:firstLine="1418"/>
        <w:jc w:val="both"/>
        <w:rPr>
          <w:rFonts w:ascii="Arial" w:eastAsia="Times New Roman" w:hAnsi="Arial" w:cs="Arial"/>
          <w:sz w:val="24"/>
          <w:szCs w:val="24"/>
          <w:shd w:val="clear" w:color="auto" w:fill="FFFFFF"/>
          <w:lang w:eastAsia="pt-BR"/>
        </w:rPr>
      </w:pPr>
    </w:p>
    <w:bookmarkEnd w:id="0"/>
    <w:p w14:paraId="5FDCEBE0" w14:textId="77777777" w:rsidR="00557CFD" w:rsidRPr="00077E43" w:rsidRDefault="00557CFD" w:rsidP="00557CFD">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Art. 3º  </w:t>
      </w:r>
      <w:r w:rsidRPr="00077E43">
        <w:rPr>
          <w:rFonts w:ascii="Arial" w:eastAsia="Times New Roman" w:hAnsi="Arial" w:cs="Arial"/>
          <w:sz w:val="24"/>
          <w:szCs w:val="24"/>
          <w:shd w:val="clear" w:color="auto" w:fill="FFFFFF"/>
          <w:lang w:eastAsia="pt-BR"/>
        </w:rPr>
        <w:t xml:space="preserve">O acesso à informação regulamentado por este Decreto se dará por meio de procedimento ágil e transparente e, sempre que possível, em linguagem de fácil compreensão ao cidadão comum e </w:t>
      </w:r>
      <w:r w:rsidR="00152459" w:rsidRPr="00077E43">
        <w:rPr>
          <w:rFonts w:ascii="Arial" w:eastAsia="Times New Roman" w:hAnsi="Arial" w:cs="Arial"/>
          <w:sz w:val="24"/>
          <w:szCs w:val="24"/>
          <w:shd w:val="clear" w:color="auto" w:fill="FFFFFF"/>
          <w:lang w:eastAsia="pt-BR"/>
        </w:rPr>
        <w:t xml:space="preserve">a informação </w:t>
      </w:r>
      <w:r w:rsidRPr="00077E43">
        <w:rPr>
          <w:rFonts w:ascii="Arial" w:eastAsia="Times New Roman" w:hAnsi="Arial" w:cs="Arial"/>
          <w:sz w:val="24"/>
          <w:szCs w:val="24"/>
          <w:shd w:val="clear" w:color="auto" w:fill="FFFFFF"/>
          <w:lang w:eastAsia="pt-BR"/>
        </w:rPr>
        <w:t>fornecida de imediato.</w:t>
      </w:r>
    </w:p>
    <w:p w14:paraId="3951CF9C" w14:textId="77777777" w:rsidR="00557CFD" w:rsidRPr="00077E43" w:rsidRDefault="00557CFD" w:rsidP="00557CFD">
      <w:pPr>
        <w:spacing w:after="0" w:line="240" w:lineRule="auto"/>
        <w:ind w:firstLine="1418"/>
        <w:jc w:val="both"/>
        <w:rPr>
          <w:rFonts w:ascii="Arial" w:eastAsia="Times New Roman" w:hAnsi="Arial" w:cs="Arial"/>
          <w:sz w:val="24"/>
          <w:szCs w:val="24"/>
          <w:shd w:val="clear" w:color="auto" w:fill="FFFFFF"/>
          <w:lang w:eastAsia="pt-BR"/>
        </w:rPr>
      </w:pPr>
    </w:p>
    <w:p w14:paraId="12966858" w14:textId="77777777" w:rsidR="00557CFD" w:rsidRPr="00077E43" w:rsidRDefault="00557CFD" w:rsidP="00557CFD">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Parágrafo único.</w:t>
      </w:r>
      <w:r w:rsidRPr="00077E43">
        <w:rPr>
          <w:rFonts w:ascii="Arial" w:eastAsia="Times New Roman" w:hAnsi="Arial" w:cs="Arial"/>
          <w:sz w:val="24"/>
          <w:szCs w:val="24"/>
          <w:shd w:val="clear" w:color="auto" w:fill="FFFFFF"/>
          <w:lang w:eastAsia="pt-BR"/>
        </w:rPr>
        <w:t xml:space="preserve">  No acesso à informação a que se refere o </w:t>
      </w:r>
      <w:r w:rsidRPr="00077E43">
        <w:rPr>
          <w:rFonts w:ascii="Arial" w:eastAsia="Times New Roman" w:hAnsi="Arial" w:cs="Arial"/>
          <w:i/>
          <w:sz w:val="24"/>
          <w:szCs w:val="24"/>
          <w:shd w:val="clear" w:color="auto" w:fill="FFFFFF"/>
          <w:lang w:eastAsia="pt-BR"/>
        </w:rPr>
        <w:t>caput</w:t>
      </w:r>
      <w:r w:rsidRPr="00077E43">
        <w:rPr>
          <w:rFonts w:ascii="Arial" w:eastAsia="Times New Roman" w:hAnsi="Arial" w:cs="Arial"/>
          <w:sz w:val="24"/>
          <w:szCs w:val="24"/>
          <w:shd w:val="clear" w:color="auto" w:fill="FFFFFF"/>
          <w:lang w:eastAsia="pt-BR"/>
        </w:rPr>
        <w:t xml:space="preserve"> serão observados os princíp</w:t>
      </w:r>
      <w:r w:rsidR="00152459" w:rsidRPr="00077E43">
        <w:rPr>
          <w:rFonts w:ascii="Arial" w:eastAsia="Times New Roman" w:hAnsi="Arial" w:cs="Arial"/>
          <w:sz w:val="24"/>
          <w:szCs w:val="24"/>
          <w:shd w:val="clear" w:color="auto" w:fill="FFFFFF"/>
          <w:lang w:eastAsia="pt-BR"/>
        </w:rPr>
        <w:t>ios da administração pública</w:t>
      </w:r>
      <w:r w:rsidRPr="00077E43">
        <w:rPr>
          <w:rFonts w:ascii="Arial" w:eastAsia="Times New Roman" w:hAnsi="Arial" w:cs="Arial"/>
          <w:sz w:val="24"/>
          <w:szCs w:val="24"/>
          <w:shd w:val="clear" w:color="auto" w:fill="FFFFFF"/>
          <w:lang w:eastAsia="pt-BR"/>
        </w:rPr>
        <w:t>, bem como as seguintes diretrizes:</w:t>
      </w:r>
    </w:p>
    <w:p w14:paraId="2F2DB530" w14:textId="77777777" w:rsidR="00557CFD" w:rsidRPr="00077E43" w:rsidRDefault="00557CFD" w:rsidP="00557CFD">
      <w:pPr>
        <w:spacing w:after="0" w:line="240" w:lineRule="auto"/>
        <w:ind w:firstLine="1418"/>
        <w:jc w:val="both"/>
        <w:rPr>
          <w:rFonts w:ascii="Arial" w:eastAsia="Times New Roman" w:hAnsi="Arial" w:cs="Arial"/>
          <w:sz w:val="24"/>
          <w:szCs w:val="24"/>
          <w:shd w:val="clear" w:color="auto" w:fill="FFFFFF"/>
          <w:lang w:eastAsia="pt-BR"/>
        </w:rPr>
      </w:pPr>
    </w:p>
    <w:p w14:paraId="078CB547" w14:textId="77777777" w:rsidR="00557CFD" w:rsidRPr="00077E43" w:rsidRDefault="00557CFD" w:rsidP="00557CFD">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 -</w:t>
      </w:r>
      <w:r w:rsidRPr="00077E43">
        <w:rPr>
          <w:rFonts w:ascii="Arial" w:eastAsia="Times New Roman" w:hAnsi="Arial" w:cs="Arial"/>
          <w:sz w:val="24"/>
          <w:szCs w:val="24"/>
          <w:shd w:val="clear" w:color="auto" w:fill="FFFFFF"/>
          <w:lang w:eastAsia="pt-BR"/>
        </w:rPr>
        <w:t> observância da publicidade como preceito geral e do sigilo como exceção;</w:t>
      </w:r>
    </w:p>
    <w:p w14:paraId="3C13192B" w14:textId="77777777" w:rsidR="00557CFD" w:rsidRPr="00077E43" w:rsidRDefault="00557CFD" w:rsidP="00557CFD">
      <w:pPr>
        <w:spacing w:after="0" w:line="240" w:lineRule="auto"/>
        <w:ind w:firstLine="1418"/>
        <w:jc w:val="both"/>
        <w:rPr>
          <w:rFonts w:ascii="Arial" w:eastAsia="Times New Roman" w:hAnsi="Arial" w:cs="Arial"/>
          <w:sz w:val="24"/>
          <w:szCs w:val="24"/>
          <w:shd w:val="clear" w:color="auto" w:fill="FFFFFF"/>
          <w:lang w:eastAsia="pt-BR"/>
        </w:rPr>
      </w:pPr>
    </w:p>
    <w:p w14:paraId="43B95F30" w14:textId="77777777" w:rsidR="00557CFD" w:rsidRPr="00077E43" w:rsidRDefault="00557CFD" w:rsidP="00557CFD">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 - </w:t>
      </w:r>
      <w:r w:rsidRPr="00077E43">
        <w:rPr>
          <w:rFonts w:ascii="Arial" w:eastAsia="Times New Roman" w:hAnsi="Arial" w:cs="Arial"/>
          <w:sz w:val="24"/>
          <w:szCs w:val="24"/>
          <w:shd w:val="clear" w:color="auto" w:fill="FFFFFF"/>
          <w:lang w:eastAsia="pt-BR"/>
        </w:rPr>
        <w:t>predominância da transparência ativa, que compreende a divulgação de informações de interesse público, independentemente de solicitações;</w:t>
      </w:r>
    </w:p>
    <w:p w14:paraId="398582BD" w14:textId="77777777" w:rsidR="00557CFD" w:rsidRPr="00077E43" w:rsidRDefault="00557CFD" w:rsidP="00557CFD">
      <w:pPr>
        <w:spacing w:after="0" w:line="240" w:lineRule="auto"/>
        <w:ind w:firstLine="1418"/>
        <w:jc w:val="both"/>
        <w:rPr>
          <w:rFonts w:ascii="Arial" w:eastAsia="Times New Roman" w:hAnsi="Arial" w:cs="Arial"/>
          <w:sz w:val="24"/>
          <w:szCs w:val="24"/>
          <w:shd w:val="clear" w:color="auto" w:fill="FFFFFF"/>
          <w:lang w:eastAsia="pt-BR"/>
        </w:rPr>
      </w:pPr>
    </w:p>
    <w:p w14:paraId="51F55F61" w14:textId="77777777" w:rsidR="00557CFD" w:rsidRPr="00077E43" w:rsidRDefault="00557CFD" w:rsidP="00557CFD">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III - </w:t>
      </w:r>
      <w:r w:rsidRPr="00077E43">
        <w:rPr>
          <w:rFonts w:ascii="Arial" w:eastAsia="Times New Roman" w:hAnsi="Arial" w:cs="Arial"/>
          <w:sz w:val="24"/>
          <w:szCs w:val="24"/>
          <w:shd w:val="clear" w:color="auto" w:fill="FFFFFF"/>
          <w:lang w:eastAsia="pt-BR"/>
        </w:rPr>
        <w:t>utilização de meios de comunicação viabilizados pela tecnologia da informação;</w:t>
      </w:r>
    </w:p>
    <w:p w14:paraId="4D58FA75" w14:textId="77777777" w:rsidR="00557CFD" w:rsidRPr="00077E43" w:rsidRDefault="00557CFD" w:rsidP="00557CFD">
      <w:pPr>
        <w:spacing w:after="0" w:line="240" w:lineRule="auto"/>
        <w:ind w:firstLine="1418"/>
        <w:jc w:val="both"/>
        <w:rPr>
          <w:rFonts w:ascii="Arial" w:eastAsia="Times New Roman" w:hAnsi="Arial" w:cs="Arial"/>
          <w:sz w:val="24"/>
          <w:szCs w:val="24"/>
          <w:shd w:val="clear" w:color="auto" w:fill="FFFFFF"/>
          <w:lang w:eastAsia="pt-BR"/>
        </w:rPr>
      </w:pPr>
    </w:p>
    <w:p w14:paraId="698D3BC2" w14:textId="77777777" w:rsidR="00557CFD" w:rsidRPr="00077E43" w:rsidRDefault="00557CFD" w:rsidP="00557CFD">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IV - </w:t>
      </w:r>
      <w:r w:rsidRPr="00077E43">
        <w:rPr>
          <w:rFonts w:ascii="Arial" w:eastAsia="Times New Roman" w:hAnsi="Arial" w:cs="Arial"/>
          <w:sz w:val="24"/>
          <w:szCs w:val="24"/>
          <w:shd w:val="clear" w:color="auto" w:fill="FFFFFF"/>
          <w:lang w:eastAsia="pt-BR"/>
        </w:rPr>
        <w:t>fomento ao desenvolvimento da cultura de transparência na administração pública;</w:t>
      </w:r>
    </w:p>
    <w:p w14:paraId="6A3A78D6" w14:textId="77777777" w:rsidR="00557CFD" w:rsidRPr="00077E43" w:rsidRDefault="00557CFD" w:rsidP="00557CFD">
      <w:pPr>
        <w:spacing w:after="0" w:line="240" w:lineRule="auto"/>
        <w:ind w:firstLine="1418"/>
        <w:jc w:val="both"/>
        <w:rPr>
          <w:rFonts w:ascii="Arial" w:eastAsia="Times New Roman" w:hAnsi="Arial" w:cs="Arial"/>
          <w:sz w:val="24"/>
          <w:szCs w:val="24"/>
          <w:shd w:val="clear" w:color="auto" w:fill="FFFFFF"/>
          <w:lang w:eastAsia="pt-BR"/>
        </w:rPr>
      </w:pPr>
    </w:p>
    <w:p w14:paraId="603A9124" w14:textId="77777777" w:rsidR="00557CFD" w:rsidRPr="00077E43" w:rsidRDefault="00557CFD" w:rsidP="00557CFD">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V - </w:t>
      </w:r>
      <w:r w:rsidRPr="00077E43">
        <w:rPr>
          <w:rFonts w:ascii="Arial" w:eastAsia="Times New Roman" w:hAnsi="Arial" w:cs="Arial"/>
          <w:sz w:val="24"/>
          <w:szCs w:val="24"/>
          <w:shd w:val="clear" w:color="auto" w:fill="FFFFFF"/>
          <w:lang w:eastAsia="pt-BR"/>
        </w:rPr>
        <w:t>desenvolvimento do controle social da administração pública.</w:t>
      </w:r>
      <w:bookmarkStart w:id="1" w:name="artigo_4"/>
    </w:p>
    <w:p w14:paraId="41DF0565" w14:textId="77777777" w:rsidR="00557CFD" w:rsidRPr="00077E43" w:rsidRDefault="00557CFD" w:rsidP="00557CFD">
      <w:pPr>
        <w:spacing w:after="0" w:line="240" w:lineRule="auto"/>
        <w:ind w:firstLine="1418"/>
        <w:jc w:val="both"/>
        <w:rPr>
          <w:rFonts w:ascii="Arial" w:eastAsia="Times New Roman" w:hAnsi="Arial" w:cs="Arial"/>
          <w:sz w:val="24"/>
          <w:szCs w:val="24"/>
          <w:shd w:val="clear" w:color="auto" w:fill="FFFFFF"/>
          <w:lang w:eastAsia="pt-BR"/>
        </w:rPr>
      </w:pPr>
    </w:p>
    <w:bookmarkEnd w:id="1"/>
    <w:p w14:paraId="23DEBC13" w14:textId="77777777" w:rsidR="006E199E" w:rsidRPr="00077E43" w:rsidRDefault="006E199E" w:rsidP="00557CFD">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Art. 4º  </w:t>
      </w:r>
      <w:r w:rsidR="00557CFD" w:rsidRPr="00077E43">
        <w:rPr>
          <w:rFonts w:ascii="Arial" w:eastAsia="Times New Roman" w:hAnsi="Arial" w:cs="Arial"/>
          <w:sz w:val="24"/>
          <w:szCs w:val="24"/>
          <w:shd w:val="clear" w:color="auto" w:fill="FFFFFF"/>
          <w:lang w:eastAsia="pt-BR"/>
        </w:rPr>
        <w:t xml:space="preserve">Para os efeitos deste </w:t>
      </w:r>
      <w:r w:rsidRPr="00077E43">
        <w:rPr>
          <w:rFonts w:ascii="Arial" w:eastAsia="Times New Roman" w:hAnsi="Arial" w:cs="Arial"/>
          <w:sz w:val="24"/>
          <w:szCs w:val="24"/>
          <w:shd w:val="clear" w:color="auto" w:fill="FFFFFF"/>
          <w:lang w:eastAsia="pt-BR"/>
        </w:rPr>
        <w:t xml:space="preserve">Decreto </w:t>
      </w:r>
      <w:r w:rsidR="00557CFD" w:rsidRPr="00077E43">
        <w:rPr>
          <w:rFonts w:ascii="Arial" w:eastAsia="Times New Roman" w:hAnsi="Arial" w:cs="Arial"/>
          <w:sz w:val="24"/>
          <w:szCs w:val="24"/>
          <w:shd w:val="clear" w:color="auto" w:fill="FFFFFF"/>
          <w:lang w:eastAsia="pt-BR"/>
        </w:rPr>
        <w:t>considera-se:</w:t>
      </w:r>
    </w:p>
    <w:p w14:paraId="32E1EA36" w14:textId="77777777" w:rsidR="006E199E" w:rsidRPr="00077E43" w:rsidRDefault="006E199E" w:rsidP="00557CFD">
      <w:pPr>
        <w:spacing w:after="0" w:line="240" w:lineRule="auto"/>
        <w:ind w:firstLine="1418"/>
        <w:jc w:val="both"/>
        <w:rPr>
          <w:rFonts w:ascii="Arial" w:eastAsia="Times New Roman" w:hAnsi="Arial" w:cs="Arial"/>
          <w:sz w:val="24"/>
          <w:szCs w:val="24"/>
          <w:shd w:val="clear" w:color="auto" w:fill="FFFFFF"/>
          <w:lang w:eastAsia="pt-BR"/>
        </w:rPr>
      </w:pPr>
    </w:p>
    <w:p w14:paraId="1FE2F422" w14:textId="77777777" w:rsidR="006E199E" w:rsidRPr="00077E43" w:rsidRDefault="006E199E" w:rsidP="00557CFD">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 - </w:t>
      </w:r>
      <w:r w:rsidR="00557CFD" w:rsidRPr="00077E43">
        <w:rPr>
          <w:rFonts w:ascii="Arial" w:eastAsia="Times New Roman" w:hAnsi="Arial" w:cs="Arial"/>
          <w:sz w:val="24"/>
          <w:szCs w:val="24"/>
          <w:shd w:val="clear" w:color="auto" w:fill="FFFFFF"/>
          <w:lang w:eastAsia="pt-BR"/>
        </w:rPr>
        <w:t>informação: dados, processados ou não, que podem ser utilizados para produção e transmissão de conhecimento, contidos em qualquer meio, suporte ou formato;</w:t>
      </w:r>
    </w:p>
    <w:p w14:paraId="60BC8003" w14:textId="77777777" w:rsidR="006E199E" w:rsidRPr="00077E43" w:rsidRDefault="006E199E" w:rsidP="00557CFD">
      <w:pPr>
        <w:spacing w:after="0" w:line="240" w:lineRule="auto"/>
        <w:ind w:firstLine="1418"/>
        <w:jc w:val="both"/>
        <w:rPr>
          <w:rFonts w:ascii="Arial" w:eastAsia="Times New Roman" w:hAnsi="Arial" w:cs="Arial"/>
          <w:sz w:val="24"/>
          <w:szCs w:val="24"/>
          <w:shd w:val="clear" w:color="auto" w:fill="FFFFFF"/>
          <w:lang w:eastAsia="pt-BR"/>
        </w:rPr>
      </w:pPr>
    </w:p>
    <w:p w14:paraId="3A87CDC1" w14:textId="77777777" w:rsidR="006E199E" w:rsidRPr="00077E43" w:rsidRDefault="006E199E" w:rsidP="00557CFD">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 - </w:t>
      </w:r>
      <w:r w:rsidR="00557CFD" w:rsidRPr="00077E43">
        <w:rPr>
          <w:rFonts w:ascii="Arial" w:eastAsia="Times New Roman" w:hAnsi="Arial" w:cs="Arial"/>
          <w:sz w:val="24"/>
          <w:szCs w:val="24"/>
          <w:shd w:val="clear" w:color="auto" w:fill="FFFFFF"/>
          <w:lang w:eastAsia="pt-BR"/>
        </w:rPr>
        <w:t>documento: unidade de registro de informações, qualquer que seja o suporte ou formato;</w:t>
      </w:r>
    </w:p>
    <w:p w14:paraId="06ED36B7" w14:textId="77777777" w:rsidR="006E199E" w:rsidRPr="00077E43" w:rsidRDefault="006E199E" w:rsidP="00557CFD">
      <w:pPr>
        <w:spacing w:after="0" w:line="240" w:lineRule="auto"/>
        <w:ind w:firstLine="1418"/>
        <w:jc w:val="both"/>
        <w:rPr>
          <w:rFonts w:ascii="Arial" w:eastAsia="Times New Roman" w:hAnsi="Arial" w:cs="Arial"/>
          <w:sz w:val="24"/>
          <w:szCs w:val="24"/>
          <w:shd w:val="clear" w:color="auto" w:fill="FFFFFF"/>
          <w:lang w:eastAsia="pt-BR"/>
        </w:rPr>
      </w:pPr>
    </w:p>
    <w:p w14:paraId="5558B68A" w14:textId="77777777" w:rsidR="006E199E" w:rsidRPr="00077E43" w:rsidRDefault="006E199E" w:rsidP="00557CFD">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III - </w:t>
      </w:r>
      <w:r w:rsidR="00557CFD" w:rsidRPr="00077E43">
        <w:rPr>
          <w:rFonts w:ascii="Arial" w:eastAsia="Times New Roman" w:hAnsi="Arial" w:cs="Arial"/>
          <w:sz w:val="24"/>
          <w:szCs w:val="24"/>
          <w:shd w:val="clear" w:color="auto" w:fill="FFFFFF"/>
          <w:lang w:eastAsia="pt-BR"/>
        </w:rPr>
        <w:t>informação sigilosa: aquela submetida temporariamente à restrição de acesso público em razão de sua imprescindibilidade para a segurança da sociedade e do Estado;</w:t>
      </w:r>
    </w:p>
    <w:p w14:paraId="475F9E7B" w14:textId="77777777" w:rsidR="006E199E" w:rsidRPr="00077E43" w:rsidRDefault="006E199E" w:rsidP="00557CFD">
      <w:pPr>
        <w:spacing w:after="0" w:line="240" w:lineRule="auto"/>
        <w:ind w:firstLine="1418"/>
        <w:jc w:val="both"/>
        <w:rPr>
          <w:rFonts w:ascii="Arial" w:eastAsia="Times New Roman" w:hAnsi="Arial" w:cs="Arial"/>
          <w:sz w:val="24"/>
          <w:szCs w:val="24"/>
          <w:shd w:val="clear" w:color="auto" w:fill="FFFFFF"/>
          <w:lang w:eastAsia="pt-BR"/>
        </w:rPr>
      </w:pPr>
    </w:p>
    <w:p w14:paraId="3A4FA010" w14:textId="77777777" w:rsidR="006E199E" w:rsidRPr="00077E43" w:rsidRDefault="006E199E" w:rsidP="00557CFD">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lastRenderedPageBreak/>
        <w:t>IV - </w:t>
      </w:r>
      <w:r w:rsidR="00557CFD" w:rsidRPr="00077E43">
        <w:rPr>
          <w:rFonts w:ascii="Arial" w:eastAsia="Times New Roman" w:hAnsi="Arial" w:cs="Arial"/>
          <w:sz w:val="24"/>
          <w:szCs w:val="24"/>
          <w:shd w:val="clear" w:color="auto" w:fill="FFFFFF"/>
          <w:lang w:eastAsia="pt-BR"/>
        </w:rPr>
        <w:t>informação pessoal: aquela relacionada à pessoa natural identificada ou identificável;</w:t>
      </w:r>
    </w:p>
    <w:p w14:paraId="1BBC5550" w14:textId="77777777" w:rsidR="006E199E" w:rsidRPr="00077E43" w:rsidRDefault="006E199E" w:rsidP="00557CFD">
      <w:pPr>
        <w:spacing w:after="0" w:line="240" w:lineRule="auto"/>
        <w:ind w:firstLine="1418"/>
        <w:jc w:val="both"/>
        <w:rPr>
          <w:rFonts w:ascii="Arial" w:eastAsia="Times New Roman" w:hAnsi="Arial" w:cs="Arial"/>
          <w:sz w:val="24"/>
          <w:szCs w:val="24"/>
          <w:shd w:val="clear" w:color="auto" w:fill="FFFFFF"/>
          <w:lang w:eastAsia="pt-BR"/>
        </w:rPr>
      </w:pPr>
    </w:p>
    <w:p w14:paraId="2321AD30" w14:textId="77777777" w:rsidR="006E199E" w:rsidRPr="00077E43" w:rsidRDefault="006E199E" w:rsidP="00557CFD">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V - </w:t>
      </w:r>
      <w:r w:rsidR="00557CFD" w:rsidRPr="00077E43">
        <w:rPr>
          <w:rFonts w:ascii="Arial" w:eastAsia="Times New Roman" w:hAnsi="Arial" w:cs="Arial"/>
          <w:sz w:val="24"/>
          <w:szCs w:val="24"/>
          <w:shd w:val="clear" w:color="auto" w:fill="FFFFFF"/>
          <w:lang w:eastAsia="pt-BR"/>
        </w:rPr>
        <w:t>tratamento da informação: conjunto de ações referentes à produção, recepção, classificação, utilização, acesso, reprodução, transporte, transmissão, distribuição, arquivamento, armazenamento, eliminação, avaliação, destinação ou controle da informação;</w:t>
      </w:r>
    </w:p>
    <w:p w14:paraId="5DFDDD15" w14:textId="77777777" w:rsidR="006E199E" w:rsidRPr="00077E43" w:rsidRDefault="006E199E" w:rsidP="00557CFD">
      <w:pPr>
        <w:spacing w:after="0" w:line="240" w:lineRule="auto"/>
        <w:ind w:firstLine="1418"/>
        <w:jc w:val="both"/>
        <w:rPr>
          <w:rFonts w:ascii="Arial" w:eastAsia="Times New Roman" w:hAnsi="Arial" w:cs="Arial"/>
          <w:sz w:val="24"/>
          <w:szCs w:val="24"/>
          <w:shd w:val="clear" w:color="auto" w:fill="FFFFFF"/>
          <w:lang w:eastAsia="pt-BR"/>
        </w:rPr>
      </w:pPr>
    </w:p>
    <w:p w14:paraId="6F1755E1" w14:textId="77777777" w:rsidR="006E199E" w:rsidRPr="00077E43" w:rsidRDefault="006E199E" w:rsidP="00557CFD">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VI - </w:t>
      </w:r>
      <w:r w:rsidR="00557CFD" w:rsidRPr="00077E43">
        <w:rPr>
          <w:rFonts w:ascii="Arial" w:eastAsia="Times New Roman" w:hAnsi="Arial" w:cs="Arial"/>
          <w:sz w:val="24"/>
          <w:szCs w:val="24"/>
          <w:shd w:val="clear" w:color="auto" w:fill="FFFFFF"/>
          <w:lang w:eastAsia="pt-BR"/>
        </w:rPr>
        <w:t>disponibilidade: qualidade da informação que pode ser conhecida e utilizada por indivíduos, equipamentos ou sistemas autorizados;</w:t>
      </w:r>
    </w:p>
    <w:p w14:paraId="6D467E1D" w14:textId="77777777" w:rsidR="006E199E" w:rsidRPr="00077E43" w:rsidRDefault="006E199E" w:rsidP="00557CFD">
      <w:pPr>
        <w:spacing w:after="0" w:line="240" w:lineRule="auto"/>
        <w:ind w:firstLine="1418"/>
        <w:jc w:val="both"/>
        <w:rPr>
          <w:rFonts w:ascii="Arial" w:eastAsia="Times New Roman" w:hAnsi="Arial" w:cs="Arial"/>
          <w:sz w:val="24"/>
          <w:szCs w:val="24"/>
          <w:shd w:val="clear" w:color="auto" w:fill="FFFFFF"/>
          <w:lang w:eastAsia="pt-BR"/>
        </w:rPr>
      </w:pPr>
    </w:p>
    <w:p w14:paraId="44611599" w14:textId="77777777" w:rsidR="006E199E" w:rsidRPr="00077E43" w:rsidRDefault="006E199E" w:rsidP="00557CFD">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VII - </w:t>
      </w:r>
      <w:r w:rsidR="00557CFD" w:rsidRPr="00077E43">
        <w:rPr>
          <w:rFonts w:ascii="Arial" w:eastAsia="Times New Roman" w:hAnsi="Arial" w:cs="Arial"/>
          <w:sz w:val="24"/>
          <w:szCs w:val="24"/>
          <w:shd w:val="clear" w:color="auto" w:fill="FFFFFF"/>
          <w:lang w:eastAsia="pt-BR"/>
        </w:rPr>
        <w:t>autenticidade: qualidade da informação que tenha sido produzida, expedida, recebida ou modificada por determinado indivíduo, equipamento ou sistema;</w:t>
      </w:r>
    </w:p>
    <w:p w14:paraId="5B865A2F" w14:textId="77777777" w:rsidR="006E199E" w:rsidRPr="00077E43" w:rsidRDefault="006E199E" w:rsidP="00557CFD">
      <w:pPr>
        <w:spacing w:after="0" w:line="240" w:lineRule="auto"/>
        <w:ind w:firstLine="1418"/>
        <w:jc w:val="both"/>
        <w:rPr>
          <w:rFonts w:ascii="Arial" w:eastAsia="Times New Roman" w:hAnsi="Arial" w:cs="Arial"/>
          <w:sz w:val="24"/>
          <w:szCs w:val="24"/>
          <w:shd w:val="clear" w:color="auto" w:fill="FFFFFF"/>
          <w:lang w:eastAsia="pt-BR"/>
        </w:rPr>
      </w:pPr>
    </w:p>
    <w:p w14:paraId="4C3EA17A" w14:textId="77777777" w:rsidR="006E199E" w:rsidRPr="00077E43" w:rsidRDefault="006E199E" w:rsidP="00557CFD">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VIII - </w:t>
      </w:r>
      <w:r w:rsidR="00557CFD" w:rsidRPr="00077E43">
        <w:rPr>
          <w:rFonts w:ascii="Arial" w:eastAsia="Times New Roman" w:hAnsi="Arial" w:cs="Arial"/>
          <w:sz w:val="24"/>
          <w:szCs w:val="24"/>
          <w:shd w:val="clear" w:color="auto" w:fill="FFFFFF"/>
          <w:lang w:eastAsia="pt-BR"/>
        </w:rPr>
        <w:t>integridade: qualidade da informação não modificada, inclusive quanto à origem, trânsito e destino;</w:t>
      </w:r>
    </w:p>
    <w:p w14:paraId="19C5AE73" w14:textId="77777777" w:rsidR="006E199E" w:rsidRPr="00077E43" w:rsidRDefault="006E199E" w:rsidP="00557CFD">
      <w:pPr>
        <w:spacing w:after="0" w:line="240" w:lineRule="auto"/>
        <w:ind w:firstLine="1418"/>
        <w:jc w:val="both"/>
        <w:rPr>
          <w:rFonts w:ascii="Arial" w:eastAsia="Times New Roman" w:hAnsi="Arial" w:cs="Arial"/>
          <w:sz w:val="24"/>
          <w:szCs w:val="24"/>
          <w:shd w:val="clear" w:color="auto" w:fill="FFFFFF"/>
          <w:lang w:eastAsia="pt-BR"/>
        </w:rPr>
      </w:pPr>
    </w:p>
    <w:p w14:paraId="4FC21F2F" w14:textId="77777777" w:rsidR="006E199E" w:rsidRDefault="006E199E" w:rsidP="006E199E">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IX - </w:t>
      </w:r>
      <w:r w:rsidR="00557CFD" w:rsidRPr="00077E43">
        <w:rPr>
          <w:rFonts w:ascii="Arial" w:eastAsia="Times New Roman" w:hAnsi="Arial" w:cs="Arial"/>
          <w:sz w:val="24"/>
          <w:szCs w:val="24"/>
          <w:shd w:val="clear" w:color="auto" w:fill="FFFFFF"/>
          <w:lang w:eastAsia="pt-BR"/>
        </w:rPr>
        <w:t>primariedade: qualidade da informação coletada na fonte, com o máximo de detalhamento possível, sem modificações.</w:t>
      </w:r>
    </w:p>
    <w:p w14:paraId="65332AC2" w14:textId="77777777" w:rsidR="004748D6" w:rsidRDefault="004748D6" w:rsidP="006E199E">
      <w:pPr>
        <w:spacing w:after="0" w:line="240" w:lineRule="auto"/>
        <w:ind w:firstLine="1418"/>
        <w:jc w:val="both"/>
        <w:rPr>
          <w:rFonts w:ascii="Arial" w:eastAsia="Times New Roman" w:hAnsi="Arial" w:cs="Arial"/>
          <w:sz w:val="24"/>
          <w:szCs w:val="24"/>
          <w:shd w:val="clear" w:color="auto" w:fill="FFFFFF"/>
          <w:lang w:eastAsia="pt-BR"/>
        </w:rPr>
      </w:pPr>
    </w:p>
    <w:p w14:paraId="76FC48C3" w14:textId="77777777" w:rsidR="004748D6" w:rsidRPr="004748D6" w:rsidRDefault="004748D6" w:rsidP="004748D6">
      <w:pPr>
        <w:spacing w:after="0" w:line="240" w:lineRule="auto"/>
        <w:ind w:firstLine="1418"/>
        <w:jc w:val="both"/>
        <w:rPr>
          <w:rFonts w:ascii="Arial" w:hAnsi="Arial" w:cs="Arial"/>
          <w:b/>
          <w:color w:val="0000FF"/>
          <w:sz w:val="24"/>
          <w:szCs w:val="24"/>
        </w:rPr>
      </w:pPr>
      <w:r w:rsidRPr="001816D8">
        <w:rPr>
          <w:rFonts w:ascii="Arial" w:eastAsia="Times New Roman" w:hAnsi="Arial" w:cs="Arial"/>
          <w:b/>
          <w:sz w:val="24"/>
          <w:szCs w:val="24"/>
          <w:shd w:val="clear" w:color="auto" w:fill="FFFFFF"/>
          <w:lang w:eastAsia="pt-BR"/>
        </w:rPr>
        <w:t>X -</w:t>
      </w:r>
      <w:r>
        <w:rPr>
          <w:rFonts w:ascii="Arial" w:eastAsia="Times New Roman" w:hAnsi="Arial" w:cs="Arial"/>
          <w:b/>
          <w:sz w:val="24"/>
          <w:szCs w:val="24"/>
          <w:shd w:val="clear" w:color="auto" w:fill="FFFFFF"/>
          <w:lang w:eastAsia="pt-BR"/>
        </w:rPr>
        <w:t> </w:t>
      </w:r>
      <w:r w:rsidRPr="001816D8">
        <w:rPr>
          <w:rFonts w:ascii="Arial" w:hAnsi="Arial" w:cs="Arial"/>
          <w:sz w:val="24"/>
          <w:szCs w:val="24"/>
        </w:rPr>
        <w:t>transparência ativa: é a divulgação de informações de interesse público por iniciativa da Administração Direta ou Indireta do Município, independente de solicitação;</w:t>
      </w:r>
      <w:r>
        <w:rPr>
          <w:rFonts w:ascii="Arial" w:hAnsi="Arial" w:cs="Arial"/>
          <w:sz w:val="24"/>
          <w:szCs w:val="24"/>
        </w:rPr>
        <w:t xml:space="preserve"> </w:t>
      </w:r>
      <w:r w:rsidRPr="004748D6">
        <w:rPr>
          <w:rFonts w:ascii="Arial" w:hAnsi="Arial" w:cs="Arial"/>
          <w:b/>
          <w:color w:val="0000FF"/>
          <w:sz w:val="24"/>
          <w:szCs w:val="24"/>
        </w:rPr>
        <w:t>(Redação acrescida pelo decreto 9793/2022)</w:t>
      </w:r>
    </w:p>
    <w:p w14:paraId="47805D72" w14:textId="77777777" w:rsidR="004748D6" w:rsidRPr="001816D8" w:rsidRDefault="004748D6" w:rsidP="004748D6">
      <w:pPr>
        <w:spacing w:after="0" w:line="240" w:lineRule="auto"/>
        <w:ind w:firstLine="1418"/>
        <w:jc w:val="both"/>
        <w:rPr>
          <w:rFonts w:ascii="Arial" w:hAnsi="Arial" w:cs="Arial"/>
          <w:sz w:val="24"/>
          <w:szCs w:val="24"/>
        </w:rPr>
      </w:pPr>
    </w:p>
    <w:p w14:paraId="228DBAF4" w14:textId="77777777" w:rsidR="004748D6" w:rsidRPr="004748D6" w:rsidRDefault="004748D6" w:rsidP="004748D6">
      <w:pPr>
        <w:spacing w:after="0" w:line="240" w:lineRule="auto"/>
        <w:ind w:firstLine="1418"/>
        <w:jc w:val="both"/>
        <w:rPr>
          <w:rFonts w:ascii="Arial" w:hAnsi="Arial" w:cs="Arial"/>
          <w:b/>
          <w:color w:val="0000FF"/>
          <w:sz w:val="24"/>
          <w:szCs w:val="24"/>
        </w:rPr>
      </w:pPr>
      <w:r w:rsidRPr="001816D8">
        <w:rPr>
          <w:rFonts w:ascii="Arial" w:hAnsi="Arial" w:cs="Arial"/>
          <w:b/>
          <w:bCs/>
        </w:rPr>
        <w:t>XI</w:t>
      </w:r>
      <w:r>
        <w:rPr>
          <w:rFonts w:ascii="Arial" w:hAnsi="Arial" w:cs="Arial"/>
          <w:b/>
          <w:bCs/>
        </w:rPr>
        <w:t> - </w:t>
      </w:r>
      <w:r w:rsidRPr="001816D8">
        <w:rPr>
          <w:rFonts w:ascii="Arial" w:hAnsi="Arial" w:cs="Arial"/>
        </w:rPr>
        <w:t>transparência passiva: é a divulgação repassada ao cidadão mediante seu requerimento à Administração Pública; e</w:t>
      </w:r>
      <w:r>
        <w:rPr>
          <w:rFonts w:ascii="Arial" w:hAnsi="Arial" w:cs="Arial"/>
        </w:rPr>
        <w:t xml:space="preserve"> </w:t>
      </w:r>
      <w:r w:rsidRPr="004748D6">
        <w:rPr>
          <w:rFonts w:ascii="Arial" w:hAnsi="Arial" w:cs="Arial"/>
          <w:b/>
          <w:color w:val="0000FF"/>
          <w:sz w:val="24"/>
          <w:szCs w:val="24"/>
        </w:rPr>
        <w:t>(Redação acrescida pelo decreto 9793/2022)</w:t>
      </w:r>
    </w:p>
    <w:p w14:paraId="3249E2A1" w14:textId="77777777" w:rsidR="004748D6" w:rsidRPr="001816D8" w:rsidRDefault="004748D6" w:rsidP="004748D6">
      <w:pPr>
        <w:pStyle w:val="NormalWeb"/>
        <w:spacing w:before="0" w:beforeAutospacing="0" w:after="0" w:afterAutospacing="0"/>
        <w:ind w:firstLine="1418"/>
        <w:jc w:val="both"/>
        <w:rPr>
          <w:rFonts w:ascii="Arial" w:hAnsi="Arial" w:cs="Arial"/>
        </w:rPr>
      </w:pPr>
    </w:p>
    <w:p w14:paraId="578818F9" w14:textId="77777777" w:rsidR="004748D6" w:rsidRPr="004748D6" w:rsidRDefault="004748D6" w:rsidP="004748D6">
      <w:pPr>
        <w:spacing w:after="0" w:line="240" w:lineRule="auto"/>
        <w:ind w:firstLine="1418"/>
        <w:jc w:val="both"/>
        <w:rPr>
          <w:rFonts w:ascii="Arial" w:hAnsi="Arial" w:cs="Arial"/>
          <w:b/>
          <w:color w:val="0000FF"/>
          <w:sz w:val="24"/>
          <w:szCs w:val="24"/>
        </w:rPr>
      </w:pPr>
      <w:r w:rsidRPr="001816D8">
        <w:rPr>
          <w:rFonts w:ascii="Arial" w:hAnsi="Arial" w:cs="Arial"/>
          <w:b/>
          <w:bCs/>
        </w:rPr>
        <w:t>XII</w:t>
      </w:r>
      <w:r>
        <w:rPr>
          <w:rFonts w:ascii="Arial" w:hAnsi="Arial" w:cs="Arial"/>
          <w:b/>
          <w:bCs/>
        </w:rPr>
        <w:t> - </w:t>
      </w:r>
      <w:r w:rsidRPr="001816D8">
        <w:rPr>
          <w:rStyle w:val="nfase"/>
          <w:rFonts w:ascii="Arial" w:hAnsi="Arial" w:cs="Arial"/>
          <w:shd w:val="clear" w:color="auto" w:fill="FFFFFF"/>
        </w:rPr>
        <w:t>pessoa natural</w:t>
      </w:r>
      <w:r w:rsidRPr="001816D8">
        <w:rPr>
          <w:rStyle w:val="Forte"/>
          <w:rFonts w:ascii="Arial" w:hAnsi="Arial" w:cs="Arial"/>
          <w:shd w:val="clear" w:color="auto" w:fill="FFFFFF"/>
        </w:rPr>
        <w:t> ou pessoa física:</w:t>
      </w:r>
      <w:r w:rsidRPr="001816D8">
        <w:rPr>
          <w:rFonts w:ascii="Arial" w:hAnsi="Arial" w:cs="Arial"/>
          <w:shd w:val="clear" w:color="auto" w:fill="FFFFFF"/>
        </w:rPr>
        <w:t xml:space="preserve"> o ser humano propriamente dito. </w:t>
      </w:r>
      <w:r w:rsidRPr="004748D6">
        <w:rPr>
          <w:rFonts w:ascii="Arial" w:hAnsi="Arial" w:cs="Arial"/>
          <w:b/>
          <w:color w:val="0000FF"/>
          <w:sz w:val="24"/>
          <w:szCs w:val="24"/>
        </w:rPr>
        <w:t>(Redação acrescida pelo decreto 9793/2022)</w:t>
      </w:r>
    </w:p>
    <w:p w14:paraId="1B32E42C" w14:textId="77777777" w:rsidR="004748D6" w:rsidRPr="00077E43" w:rsidRDefault="004748D6" w:rsidP="006E199E">
      <w:pPr>
        <w:spacing w:after="0" w:line="240" w:lineRule="auto"/>
        <w:ind w:firstLine="1418"/>
        <w:jc w:val="both"/>
        <w:rPr>
          <w:rFonts w:ascii="Arial" w:eastAsia="Times New Roman" w:hAnsi="Arial" w:cs="Arial"/>
          <w:sz w:val="24"/>
          <w:szCs w:val="24"/>
          <w:shd w:val="clear" w:color="auto" w:fill="FFFFFF"/>
          <w:lang w:eastAsia="pt-BR"/>
        </w:rPr>
      </w:pPr>
    </w:p>
    <w:p w14:paraId="0A682C0D" w14:textId="77777777" w:rsidR="006E199E" w:rsidRPr="00077E43" w:rsidRDefault="006E199E" w:rsidP="006E199E">
      <w:pPr>
        <w:spacing w:after="0" w:line="240" w:lineRule="auto"/>
        <w:ind w:firstLine="1418"/>
        <w:jc w:val="both"/>
        <w:rPr>
          <w:rFonts w:ascii="Arial" w:eastAsia="Times New Roman" w:hAnsi="Arial" w:cs="Arial"/>
          <w:sz w:val="24"/>
          <w:szCs w:val="24"/>
          <w:shd w:val="clear" w:color="auto" w:fill="FFFFFF"/>
          <w:lang w:eastAsia="pt-BR"/>
        </w:rPr>
      </w:pPr>
    </w:p>
    <w:p w14:paraId="596EADD0" w14:textId="77777777" w:rsidR="006E199E" w:rsidRPr="00077E43" w:rsidRDefault="006E199E" w:rsidP="006E199E">
      <w:pPr>
        <w:spacing w:after="0" w:line="240" w:lineRule="auto"/>
        <w:jc w:val="center"/>
        <w:rPr>
          <w:rFonts w:ascii="Arial" w:eastAsia="Times New Roman" w:hAnsi="Arial" w:cs="Arial"/>
          <w:b/>
          <w:caps/>
          <w:sz w:val="24"/>
          <w:szCs w:val="24"/>
          <w:lang w:eastAsia="pt-BR"/>
        </w:rPr>
      </w:pPr>
      <w:r w:rsidRPr="00077E43">
        <w:rPr>
          <w:rFonts w:ascii="Arial" w:eastAsia="Times New Roman" w:hAnsi="Arial" w:cs="Arial"/>
          <w:b/>
          <w:sz w:val="24"/>
          <w:szCs w:val="24"/>
          <w:lang w:eastAsia="pt-BR"/>
        </w:rPr>
        <w:t>CAPÍTULO</w:t>
      </w:r>
      <w:r w:rsidR="00C505BB" w:rsidRPr="00077E43">
        <w:rPr>
          <w:rFonts w:ascii="Arial" w:eastAsia="Times New Roman" w:hAnsi="Arial" w:cs="Arial"/>
          <w:b/>
          <w:sz w:val="24"/>
          <w:szCs w:val="24"/>
          <w:lang w:eastAsia="pt-BR"/>
        </w:rPr>
        <w:t xml:space="preserve"> </w:t>
      </w:r>
      <w:r w:rsidRPr="00077E43">
        <w:rPr>
          <w:rFonts w:ascii="Arial" w:eastAsia="Times New Roman" w:hAnsi="Arial" w:cs="Arial"/>
          <w:b/>
          <w:sz w:val="24"/>
          <w:szCs w:val="24"/>
          <w:lang w:eastAsia="pt-BR"/>
        </w:rPr>
        <w:t>II</w:t>
      </w:r>
    </w:p>
    <w:p w14:paraId="060EDC28" w14:textId="77777777" w:rsidR="00557CFD" w:rsidRPr="00077E43" w:rsidRDefault="00557CFD" w:rsidP="006E199E">
      <w:pPr>
        <w:spacing w:after="0" w:line="240" w:lineRule="auto"/>
        <w:jc w:val="center"/>
        <w:rPr>
          <w:rFonts w:ascii="Arial" w:eastAsia="Times New Roman" w:hAnsi="Arial" w:cs="Arial"/>
          <w:b/>
          <w:caps/>
          <w:sz w:val="24"/>
          <w:szCs w:val="24"/>
          <w:lang w:eastAsia="pt-BR"/>
        </w:rPr>
      </w:pPr>
      <w:r w:rsidRPr="00077E43">
        <w:rPr>
          <w:rFonts w:ascii="Arial" w:eastAsia="Times New Roman" w:hAnsi="Arial" w:cs="Arial"/>
          <w:b/>
          <w:caps/>
          <w:sz w:val="24"/>
          <w:szCs w:val="24"/>
          <w:lang w:eastAsia="pt-BR"/>
        </w:rPr>
        <w:t>DA GESTÃO DOCUMENTAL E DA INFORMAÇÃO</w:t>
      </w:r>
    </w:p>
    <w:p w14:paraId="0320AAF9" w14:textId="77777777" w:rsidR="006E199E" w:rsidRPr="00077E43" w:rsidRDefault="006E199E" w:rsidP="006E199E">
      <w:pPr>
        <w:spacing w:after="0" w:line="240" w:lineRule="auto"/>
        <w:jc w:val="center"/>
        <w:rPr>
          <w:rFonts w:ascii="Arial" w:eastAsia="Times New Roman" w:hAnsi="Arial" w:cs="Arial"/>
          <w:b/>
          <w:sz w:val="24"/>
          <w:szCs w:val="24"/>
          <w:lang w:eastAsia="pt-BR"/>
        </w:rPr>
      </w:pPr>
    </w:p>
    <w:p w14:paraId="174BCE07" w14:textId="77777777" w:rsidR="006E199E" w:rsidRPr="00077E43" w:rsidRDefault="006E199E" w:rsidP="006E199E">
      <w:pPr>
        <w:spacing w:after="0" w:line="240" w:lineRule="auto"/>
        <w:ind w:firstLine="1418"/>
        <w:jc w:val="both"/>
        <w:rPr>
          <w:rFonts w:ascii="Arial" w:eastAsia="Times New Roman" w:hAnsi="Arial" w:cs="Arial"/>
          <w:sz w:val="24"/>
          <w:szCs w:val="24"/>
          <w:shd w:val="clear" w:color="auto" w:fill="FFFFFF"/>
          <w:lang w:eastAsia="pt-BR"/>
        </w:rPr>
      </w:pPr>
      <w:bookmarkStart w:id="2" w:name="artigo_5"/>
      <w:r w:rsidRPr="00077E43">
        <w:rPr>
          <w:rFonts w:ascii="Arial" w:eastAsia="Times New Roman" w:hAnsi="Arial" w:cs="Arial"/>
          <w:b/>
          <w:bCs/>
          <w:sz w:val="24"/>
          <w:szCs w:val="24"/>
          <w:lang w:eastAsia="pt-BR"/>
        </w:rPr>
        <w:t>Art. </w:t>
      </w:r>
      <w:r w:rsidR="00557CFD" w:rsidRPr="00077E43">
        <w:rPr>
          <w:rFonts w:ascii="Arial" w:eastAsia="Times New Roman" w:hAnsi="Arial" w:cs="Arial"/>
          <w:b/>
          <w:bCs/>
          <w:sz w:val="24"/>
          <w:szCs w:val="24"/>
          <w:lang w:eastAsia="pt-BR"/>
        </w:rPr>
        <w:t>5º</w:t>
      </w:r>
      <w:bookmarkEnd w:id="2"/>
      <w:r w:rsidR="00557CFD" w:rsidRPr="00077E43">
        <w:rPr>
          <w:rFonts w:ascii="Arial" w:eastAsia="Times New Roman" w:hAnsi="Arial" w:cs="Arial"/>
          <w:sz w:val="24"/>
          <w:szCs w:val="24"/>
          <w:lang w:eastAsia="pt-BR"/>
        </w:rPr>
        <w:t> </w:t>
      </w:r>
      <w:r w:rsidRPr="00077E43">
        <w:rPr>
          <w:rFonts w:ascii="Arial" w:eastAsia="Times New Roman" w:hAnsi="Arial" w:cs="Arial"/>
          <w:sz w:val="24"/>
          <w:szCs w:val="24"/>
          <w:lang w:eastAsia="pt-BR"/>
        </w:rPr>
        <w:t> </w:t>
      </w:r>
      <w:r w:rsidR="00557CFD" w:rsidRPr="00077E43">
        <w:rPr>
          <w:rFonts w:ascii="Arial" w:eastAsia="Times New Roman" w:hAnsi="Arial" w:cs="Arial"/>
          <w:sz w:val="24"/>
          <w:szCs w:val="24"/>
          <w:shd w:val="clear" w:color="auto" w:fill="FFFFFF"/>
          <w:lang w:eastAsia="pt-BR"/>
        </w:rPr>
        <w:t xml:space="preserve">Os órgãos da </w:t>
      </w:r>
      <w:r w:rsidR="00100D24" w:rsidRPr="00077E43">
        <w:rPr>
          <w:rFonts w:ascii="Arial" w:eastAsia="Times New Roman" w:hAnsi="Arial" w:cs="Arial"/>
          <w:sz w:val="24"/>
          <w:szCs w:val="24"/>
          <w:shd w:val="clear" w:color="auto" w:fill="FFFFFF"/>
          <w:lang w:eastAsia="pt-BR"/>
        </w:rPr>
        <w:t xml:space="preserve">Administração Direta </w:t>
      </w:r>
      <w:r w:rsidR="00557CFD" w:rsidRPr="00077E43">
        <w:rPr>
          <w:rFonts w:ascii="Arial" w:eastAsia="Times New Roman" w:hAnsi="Arial" w:cs="Arial"/>
          <w:sz w:val="24"/>
          <w:szCs w:val="24"/>
          <w:shd w:val="clear" w:color="auto" w:fill="FFFFFF"/>
          <w:lang w:eastAsia="pt-BR"/>
        </w:rPr>
        <w:t xml:space="preserve">e </w:t>
      </w:r>
      <w:r w:rsidR="00100D24" w:rsidRPr="00077E43">
        <w:rPr>
          <w:rFonts w:ascii="Arial" w:eastAsia="Times New Roman" w:hAnsi="Arial" w:cs="Arial"/>
          <w:sz w:val="24"/>
          <w:szCs w:val="24"/>
          <w:shd w:val="clear" w:color="auto" w:fill="FFFFFF"/>
          <w:lang w:eastAsia="pt-BR"/>
        </w:rPr>
        <w:t xml:space="preserve">Indireta </w:t>
      </w:r>
      <w:r w:rsidR="00557CFD" w:rsidRPr="00077E43">
        <w:rPr>
          <w:rFonts w:ascii="Arial" w:eastAsia="Times New Roman" w:hAnsi="Arial" w:cs="Arial"/>
          <w:sz w:val="24"/>
          <w:szCs w:val="24"/>
          <w:shd w:val="clear" w:color="auto" w:fill="FFFFFF"/>
          <w:lang w:eastAsia="pt-BR"/>
        </w:rPr>
        <w:t>deverão estabelecer uma política interna de gestão da informação, assegurando a transparência, amplo acesso, proteção dos dados, autenticidade e integridade, de modo a possibilitar que a divulgação ocorra de maneira ágil, eficiente e completa.</w:t>
      </w:r>
    </w:p>
    <w:p w14:paraId="522BA588" w14:textId="77777777" w:rsidR="006E199E" w:rsidRPr="00077E43" w:rsidRDefault="006E199E" w:rsidP="006E199E">
      <w:pPr>
        <w:spacing w:after="0" w:line="240" w:lineRule="auto"/>
        <w:ind w:firstLine="1418"/>
        <w:jc w:val="both"/>
        <w:rPr>
          <w:rFonts w:ascii="Arial" w:eastAsia="Times New Roman" w:hAnsi="Arial" w:cs="Arial"/>
          <w:sz w:val="24"/>
          <w:szCs w:val="24"/>
          <w:shd w:val="clear" w:color="auto" w:fill="FFFFFF"/>
          <w:lang w:eastAsia="pt-BR"/>
        </w:rPr>
      </w:pPr>
    </w:p>
    <w:p w14:paraId="6F7A2BB8" w14:textId="77777777" w:rsidR="006E199E" w:rsidRPr="00077E43" w:rsidRDefault="00342E09" w:rsidP="006E199E">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Parágrafo único.</w:t>
      </w:r>
      <w:r w:rsidR="006E199E" w:rsidRPr="00077E43">
        <w:rPr>
          <w:rFonts w:ascii="Arial" w:eastAsia="Times New Roman" w:hAnsi="Arial" w:cs="Arial"/>
          <w:b/>
          <w:sz w:val="24"/>
          <w:szCs w:val="24"/>
          <w:shd w:val="clear" w:color="auto" w:fill="FFFFFF"/>
          <w:lang w:eastAsia="pt-BR"/>
        </w:rPr>
        <w:t>  </w:t>
      </w:r>
      <w:r w:rsidR="00557CFD" w:rsidRPr="00077E43">
        <w:rPr>
          <w:rFonts w:ascii="Arial" w:eastAsia="Times New Roman" w:hAnsi="Arial" w:cs="Arial"/>
          <w:sz w:val="24"/>
          <w:szCs w:val="24"/>
          <w:shd w:val="clear" w:color="auto" w:fill="FFFFFF"/>
          <w:lang w:eastAsia="pt-BR"/>
        </w:rPr>
        <w:t>Integram a política de gestão de documentos:</w:t>
      </w:r>
    </w:p>
    <w:p w14:paraId="3CEC1F77" w14:textId="77777777" w:rsidR="006E199E" w:rsidRPr="00077E43" w:rsidRDefault="006E199E" w:rsidP="006E199E">
      <w:pPr>
        <w:spacing w:after="0" w:line="240" w:lineRule="auto"/>
        <w:ind w:firstLine="1418"/>
        <w:jc w:val="both"/>
        <w:rPr>
          <w:rFonts w:ascii="Arial" w:eastAsia="Times New Roman" w:hAnsi="Arial" w:cs="Arial"/>
          <w:sz w:val="24"/>
          <w:szCs w:val="24"/>
          <w:shd w:val="clear" w:color="auto" w:fill="FFFFFF"/>
          <w:lang w:eastAsia="pt-BR"/>
        </w:rPr>
      </w:pPr>
    </w:p>
    <w:p w14:paraId="497FE82E" w14:textId="77777777" w:rsidR="006E199E" w:rsidRPr="00077E43" w:rsidRDefault="006E199E" w:rsidP="006E199E">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 - </w:t>
      </w:r>
      <w:r w:rsidR="00557CFD" w:rsidRPr="00077E43">
        <w:rPr>
          <w:rFonts w:ascii="Arial" w:eastAsia="Times New Roman" w:hAnsi="Arial" w:cs="Arial"/>
          <w:sz w:val="24"/>
          <w:szCs w:val="24"/>
          <w:shd w:val="clear" w:color="auto" w:fill="FFFFFF"/>
          <w:lang w:eastAsia="pt-BR"/>
        </w:rPr>
        <w:t>os serviços de protocolo e arquivo dos órgãos da administração;</w:t>
      </w:r>
    </w:p>
    <w:p w14:paraId="4AFAFF48" w14:textId="77777777" w:rsidR="006E199E" w:rsidRPr="00077E43" w:rsidRDefault="006E199E" w:rsidP="006E199E">
      <w:pPr>
        <w:spacing w:after="0" w:line="240" w:lineRule="auto"/>
        <w:ind w:firstLine="1418"/>
        <w:jc w:val="both"/>
        <w:rPr>
          <w:rFonts w:ascii="Arial" w:eastAsia="Times New Roman" w:hAnsi="Arial" w:cs="Arial"/>
          <w:sz w:val="24"/>
          <w:szCs w:val="24"/>
          <w:shd w:val="clear" w:color="auto" w:fill="FFFFFF"/>
          <w:lang w:eastAsia="pt-BR"/>
        </w:rPr>
      </w:pPr>
    </w:p>
    <w:p w14:paraId="1A204D71" w14:textId="77777777" w:rsidR="006E199E" w:rsidRPr="00077E43" w:rsidRDefault="006E199E" w:rsidP="006E199E">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 - </w:t>
      </w:r>
      <w:r w:rsidR="00557CFD" w:rsidRPr="00077E43">
        <w:rPr>
          <w:rFonts w:ascii="Arial" w:eastAsia="Times New Roman" w:hAnsi="Arial" w:cs="Arial"/>
          <w:sz w:val="24"/>
          <w:szCs w:val="24"/>
          <w:shd w:val="clear" w:color="auto" w:fill="FFFFFF"/>
          <w:lang w:eastAsia="pt-BR"/>
        </w:rPr>
        <w:t xml:space="preserve">o Serviço </w:t>
      </w:r>
      <w:bookmarkStart w:id="3" w:name="artigo_6"/>
      <w:r w:rsidR="00342E09" w:rsidRPr="00077E43">
        <w:rPr>
          <w:rFonts w:ascii="Arial" w:eastAsia="Times New Roman" w:hAnsi="Arial" w:cs="Arial"/>
          <w:sz w:val="24"/>
          <w:szCs w:val="24"/>
          <w:shd w:val="clear" w:color="auto" w:fill="FFFFFF"/>
          <w:lang w:eastAsia="pt-BR"/>
        </w:rPr>
        <w:t>de Informaç</w:t>
      </w:r>
      <w:r w:rsidR="00755BC9" w:rsidRPr="00077E43">
        <w:rPr>
          <w:rFonts w:ascii="Arial" w:eastAsia="Times New Roman" w:hAnsi="Arial" w:cs="Arial"/>
          <w:sz w:val="24"/>
          <w:szCs w:val="24"/>
          <w:shd w:val="clear" w:color="auto" w:fill="FFFFFF"/>
          <w:lang w:eastAsia="pt-BR"/>
        </w:rPr>
        <w:t>ão</w:t>
      </w:r>
      <w:r w:rsidR="00342E09" w:rsidRPr="00077E43">
        <w:rPr>
          <w:rFonts w:ascii="Arial" w:eastAsia="Times New Roman" w:hAnsi="Arial" w:cs="Arial"/>
          <w:sz w:val="24"/>
          <w:szCs w:val="24"/>
          <w:shd w:val="clear" w:color="auto" w:fill="FFFFFF"/>
          <w:lang w:eastAsia="pt-BR"/>
        </w:rPr>
        <w:t xml:space="preserve"> ao Cidadão – SIC.</w:t>
      </w:r>
    </w:p>
    <w:p w14:paraId="6447AB2F" w14:textId="77777777" w:rsidR="006E199E" w:rsidRPr="00077E43" w:rsidRDefault="006E199E" w:rsidP="006E199E">
      <w:pPr>
        <w:spacing w:after="0" w:line="240" w:lineRule="auto"/>
        <w:ind w:firstLine="1418"/>
        <w:jc w:val="both"/>
        <w:rPr>
          <w:rFonts w:ascii="Arial" w:eastAsia="Times New Roman" w:hAnsi="Arial" w:cs="Arial"/>
          <w:sz w:val="24"/>
          <w:szCs w:val="24"/>
          <w:shd w:val="clear" w:color="auto" w:fill="FFFFFF"/>
          <w:lang w:eastAsia="pt-BR"/>
        </w:rPr>
      </w:pPr>
    </w:p>
    <w:p w14:paraId="2C7F20B0" w14:textId="77777777" w:rsidR="006E199E" w:rsidRPr="00CC7BF9" w:rsidRDefault="006E199E" w:rsidP="006E199E">
      <w:pPr>
        <w:spacing w:after="0" w:line="240" w:lineRule="auto"/>
        <w:ind w:firstLine="1418"/>
        <w:jc w:val="both"/>
        <w:rPr>
          <w:rFonts w:ascii="Arial" w:eastAsia="Times New Roman" w:hAnsi="Arial" w:cs="Arial"/>
          <w:strike/>
          <w:sz w:val="24"/>
          <w:szCs w:val="24"/>
          <w:shd w:val="clear" w:color="auto" w:fill="FFFFFF"/>
          <w:lang w:eastAsia="pt-BR"/>
        </w:rPr>
      </w:pPr>
      <w:r w:rsidRPr="00CC7BF9">
        <w:rPr>
          <w:rFonts w:ascii="Arial" w:eastAsia="Times New Roman" w:hAnsi="Arial" w:cs="Arial"/>
          <w:b/>
          <w:bCs/>
          <w:strike/>
          <w:sz w:val="24"/>
          <w:szCs w:val="24"/>
          <w:lang w:eastAsia="pt-BR"/>
        </w:rPr>
        <w:t>Art. </w:t>
      </w:r>
      <w:r w:rsidR="00557CFD" w:rsidRPr="00CC7BF9">
        <w:rPr>
          <w:rFonts w:ascii="Arial" w:eastAsia="Times New Roman" w:hAnsi="Arial" w:cs="Arial"/>
          <w:b/>
          <w:bCs/>
          <w:strike/>
          <w:sz w:val="24"/>
          <w:szCs w:val="24"/>
          <w:lang w:eastAsia="pt-BR"/>
        </w:rPr>
        <w:t>6º</w:t>
      </w:r>
      <w:bookmarkEnd w:id="3"/>
      <w:r w:rsidRPr="00CC7BF9">
        <w:rPr>
          <w:rFonts w:ascii="Arial" w:eastAsia="Times New Roman" w:hAnsi="Arial" w:cs="Arial"/>
          <w:b/>
          <w:bCs/>
          <w:strike/>
          <w:sz w:val="24"/>
          <w:szCs w:val="24"/>
          <w:lang w:eastAsia="pt-BR"/>
        </w:rPr>
        <w:t> </w:t>
      </w:r>
      <w:r w:rsidR="00557CFD" w:rsidRPr="00CC7BF9">
        <w:rPr>
          <w:rFonts w:ascii="Arial" w:eastAsia="Times New Roman" w:hAnsi="Arial" w:cs="Arial"/>
          <w:strike/>
          <w:sz w:val="24"/>
          <w:szCs w:val="24"/>
          <w:lang w:eastAsia="pt-BR"/>
        </w:rPr>
        <w:t> </w:t>
      </w:r>
      <w:r w:rsidR="00557CFD" w:rsidRPr="00CC7BF9">
        <w:rPr>
          <w:rFonts w:ascii="Arial" w:eastAsia="Times New Roman" w:hAnsi="Arial" w:cs="Arial"/>
          <w:strike/>
          <w:sz w:val="24"/>
          <w:szCs w:val="24"/>
          <w:shd w:val="clear" w:color="auto" w:fill="FFFFFF"/>
          <w:lang w:eastAsia="pt-BR"/>
        </w:rPr>
        <w:t xml:space="preserve">A </w:t>
      </w:r>
      <w:r w:rsidR="00E324B0" w:rsidRPr="00CC7BF9">
        <w:rPr>
          <w:rFonts w:ascii="Arial" w:eastAsia="Times New Roman" w:hAnsi="Arial" w:cs="Arial"/>
          <w:strike/>
          <w:sz w:val="24"/>
          <w:szCs w:val="24"/>
          <w:shd w:val="clear" w:color="auto" w:fill="FFFFFF"/>
          <w:lang w:eastAsia="pt-BR"/>
        </w:rPr>
        <w:t xml:space="preserve">Secretaria da Fazenda e </w:t>
      </w:r>
      <w:r w:rsidR="00557CFD" w:rsidRPr="00CC7BF9">
        <w:rPr>
          <w:rFonts w:ascii="Arial" w:eastAsia="Times New Roman" w:hAnsi="Arial" w:cs="Arial"/>
          <w:strike/>
          <w:sz w:val="24"/>
          <w:szCs w:val="24"/>
          <w:shd w:val="clear" w:color="auto" w:fill="FFFFFF"/>
          <w:lang w:eastAsia="pt-BR"/>
        </w:rPr>
        <w:t>Administração disponibilizará Serviços de Informação ao Cidadão (SIC) físicos/presenciais e virtuais, devidamente identificados, em local com condições apropriadas para:</w:t>
      </w:r>
    </w:p>
    <w:p w14:paraId="2415C805" w14:textId="77777777" w:rsidR="00CC7BF9" w:rsidRDefault="00CC7BF9" w:rsidP="006E199E">
      <w:pPr>
        <w:spacing w:after="0" w:line="240" w:lineRule="auto"/>
        <w:ind w:firstLine="1418"/>
        <w:jc w:val="both"/>
        <w:rPr>
          <w:rFonts w:ascii="Arial" w:eastAsia="Times New Roman" w:hAnsi="Arial" w:cs="Arial"/>
          <w:sz w:val="24"/>
          <w:szCs w:val="24"/>
          <w:shd w:val="clear" w:color="auto" w:fill="FFFFFF"/>
          <w:lang w:eastAsia="pt-BR"/>
        </w:rPr>
      </w:pPr>
    </w:p>
    <w:p w14:paraId="72A7379D" w14:textId="77777777" w:rsidR="00CC7BF9" w:rsidRPr="004748D6" w:rsidRDefault="00CC7BF9" w:rsidP="00CC7BF9">
      <w:pPr>
        <w:spacing w:after="0" w:line="240" w:lineRule="auto"/>
        <w:ind w:firstLine="1418"/>
        <w:jc w:val="both"/>
        <w:rPr>
          <w:rFonts w:ascii="Arial" w:hAnsi="Arial" w:cs="Arial"/>
          <w:b/>
          <w:color w:val="0000FF"/>
          <w:sz w:val="24"/>
          <w:szCs w:val="24"/>
        </w:rPr>
      </w:pPr>
      <w:r w:rsidRPr="001816D8">
        <w:rPr>
          <w:rFonts w:ascii="Arial" w:eastAsia="Times New Roman" w:hAnsi="Arial" w:cs="Arial"/>
          <w:b/>
          <w:bCs/>
          <w:sz w:val="24"/>
          <w:szCs w:val="24"/>
          <w:lang w:eastAsia="pt-BR"/>
        </w:rPr>
        <w:t>Art. 6º </w:t>
      </w:r>
      <w:r w:rsidRPr="001816D8">
        <w:rPr>
          <w:rFonts w:ascii="Arial" w:eastAsia="Times New Roman" w:hAnsi="Arial" w:cs="Arial"/>
          <w:sz w:val="24"/>
          <w:szCs w:val="24"/>
          <w:shd w:val="clear" w:color="auto" w:fill="FFFFFF"/>
          <w:lang w:eastAsia="pt-BR"/>
        </w:rPr>
        <w:t>A Secretaria Municipal de Administração disponibilizará Serviços de Informação ao Cidadão (SIC) presencial e eletrônico, devidamente identificados, em local com condições apropriadas para:</w:t>
      </w:r>
      <w:r>
        <w:rPr>
          <w:rFonts w:ascii="Arial" w:eastAsia="Times New Roman" w:hAnsi="Arial" w:cs="Arial"/>
          <w:sz w:val="24"/>
          <w:szCs w:val="24"/>
          <w:shd w:val="clear" w:color="auto" w:fill="FFFFFF"/>
          <w:lang w:eastAsia="pt-BR"/>
        </w:rPr>
        <w:t xml:space="preserve"> </w:t>
      </w:r>
      <w:r w:rsidRPr="004748D6">
        <w:rPr>
          <w:rFonts w:ascii="Arial" w:hAnsi="Arial" w:cs="Arial"/>
          <w:b/>
          <w:color w:val="0000FF"/>
          <w:sz w:val="24"/>
          <w:szCs w:val="24"/>
        </w:rPr>
        <w:t xml:space="preserve">(Redação </w:t>
      </w:r>
      <w:r>
        <w:rPr>
          <w:rFonts w:ascii="Arial" w:hAnsi="Arial" w:cs="Arial"/>
          <w:b/>
          <w:color w:val="0000FF"/>
          <w:sz w:val="24"/>
          <w:szCs w:val="24"/>
        </w:rPr>
        <w:t>dada</w:t>
      </w:r>
      <w:r w:rsidRPr="004748D6">
        <w:rPr>
          <w:rFonts w:ascii="Arial" w:hAnsi="Arial" w:cs="Arial"/>
          <w:b/>
          <w:color w:val="0000FF"/>
          <w:sz w:val="24"/>
          <w:szCs w:val="24"/>
        </w:rPr>
        <w:t xml:space="preserve"> pelo decreto 9793/2022)</w:t>
      </w:r>
    </w:p>
    <w:p w14:paraId="140D6D09" w14:textId="77777777" w:rsidR="006E199E" w:rsidRPr="00077E43" w:rsidRDefault="006E199E" w:rsidP="006E199E">
      <w:pPr>
        <w:spacing w:after="0" w:line="240" w:lineRule="auto"/>
        <w:ind w:firstLine="1418"/>
        <w:jc w:val="both"/>
        <w:rPr>
          <w:rFonts w:ascii="Arial" w:eastAsia="Times New Roman" w:hAnsi="Arial" w:cs="Arial"/>
          <w:sz w:val="24"/>
          <w:szCs w:val="24"/>
          <w:shd w:val="clear" w:color="auto" w:fill="FFFFFF"/>
          <w:lang w:eastAsia="pt-BR"/>
        </w:rPr>
      </w:pPr>
    </w:p>
    <w:p w14:paraId="621CB46E" w14:textId="77777777" w:rsidR="006E199E" w:rsidRPr="00077E43" w:rsidRDefault="00557CFD" w:rsidP="006E199E">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a)</w:t>
      </w:r>
      <w:r w:rsidR="006E199E" w:rsidRPr="00077E43">
        <w:rPr>
          <w:rFonts w:ascii="Arial" w:eastAsia="Times New Roman" w:hAnsi="Arial" w:cs="Arial"/>
          <w:sz w:val="24"/>
          <w:szCs w:val="24"/>
          <w:shd w:val="clear" w:color="auto" w:fill="FFFFFF"/>
          <w:lang w:eastAsia="pt-BR"/>
        </w:rPr>
        <w:t>  </w:t>
      </w:r>
      <w:r w:rsidRPr="00077E43">
        <w:rPr>
          <w:rFonts w:ascii="Arial" w:eastAsia="Times New Roman" w:hAnsi="Arial" w:cs="Arial"/>
          <w:sz w:val="24"/>
          <w:szCs w:val="24"/>
          <w:shd w:val="clear" w:color="auto" w:fill="FFFFFF"/>
          <w:lang w:eastAsia="pt-BR"/>
        </w:rPr>
        <w:t>atender e orientar o público quanto ao acesso a informações;</w:t>
      </w:r>
    </w:p>
    <w:p w14:paraId="0242C8B7" w14:textId="77777777" w:rsidR="006E199E" w:rsidRPr="00077E43" w:rsidRDefault="006E199E" w:rsidP="006E199E">
      <w:pPr>
        <w:spacing w:after="0" w:line="240" w:lineRule="auto"/>
        <w:ind w:firstLine="1418"/>
        <w:jc w:val="both"/>
        <w:rPr>
          <w:rFonts w:ascii="Arial" w:eastAsia="Times New Roman" w:hAnsi="Arial" w:cs="Arial"/>
          <w:sz w:val="24"/>
          <w:szCs w:val="24"/>
          <w:shd w:val="clear" w:color="auto" w:fill="FFFFFF"/>
          <w:lang w:eastAsia="pt-BR"/>
        </w:rPr>
      </w:pPr>
    </w:p>
    <w:p w14:paraId="571AC568" w14:textId="77777777" w:rsidR="006E199E" w:rsidRPr="00077E43" w:rsidRDefault="006E199E" w:rsidP="006E199E">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b)</w:t>
      </w:r>
      <w:r w:rsidRPr="00077E43">
        <w:rPr>
          <w:rFonts w:ascii="Arial" w:eastAsia="Times New Roman" w:hAnsi="Arial" w:cs="Arial"/>
          <w:sz w:val="24"/>
          <w:szCs w:val="24"/>
          <w:shd w:val="clear" w:color="auto" w:fill="FFFFFF"/>
          <w:lang w:eastAsia="pt-BR"/>
        </w:rPr>
        <w:t>  </w:t>
      </w:r>
      <w:r w:rsidR="00557CFD" w:rsidRPr="00077E43">
        <w:rPr>
          <w:rFonts w:ascii="Arial" w:eastAsia="Times New Roman" w:hAnsi="Arial" w:cs="Arial"/>
          <w:sz w:val="24"/>
          <w:szCs w:val="24"/>
          <w:shd w:val="clear" w:color="auto" w:fill="FFFFFF"/>
          <w:lang w:eastAsia="pt-BR"/>
        </w:rPr>
        <w:t>informar sobre a tramitação de documentos nos órgãos da Administração Municipal;</w:t>
      </w:r>
    </w:p>
    <w:p w14:paraId="39141813" w14:textId="77777777" w:rsidR="006E199E" w:rsidRPr="00077E43" w:rsidRDefault="006E199E" w:rsidP="006E199E">
      <w:pPr>
        <w:spacing w:after="0" w:line="240" w:lineRule="auto"/>
        <w:ind w:firstLine="1418"/>
        <w:jc w:val="both"/>
        <w:rPr>
          <w:rFonts w:ascii="Arial" w:eastAsia="Times New Roman" w:hAnsi="Arial" w:cs="Arial"/>
          <w:sz w:val="24"/>
          <w:szCs w:val="24"/>
          <w:shd w:val="clear" w:color="auto" w:fill="FFFFFF"/>
          <w:lang w:eastAsia="pt-BR"/>
        </w:rPr>
      </w:pPr>
    </w:p>
    <w:p w14:paraId="52EC73F5" w14:textId="77777777" w:rsidR="006E199E" w:rsidRPr="00077E43" w:rsidRDefault="006E199E" w:rsidP="006E199E">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c)</w:t>
      </w:r>
      <w:r w:rsidRPr="00077E43">
        <w:rPr>
          <w:rFonts w:ascii="Arial" w:eastAsia="Times New Roman" w:hAnsi="Arial" w:cs="Arial"/>
          <w:sz w:val="24"/>
          <w:szCs w:val="24"/>
          <w:shd w:val="clear" w:color="auto" w:fill="FFFFFF"/>
          <w:lang w:eastAsia="pt-BR"/>
        </w:rPr>
        <w:t>  </w:t>
      </w:r>
      <w:r w:rsidR="00557CFD" w:rsidRPr="00077E43">
        <w:rPr>
          <w:rFonts w:ascii="Arial" w:eastAsia="Times New Roman" w:hAnsi="Arial" w:cs="Arial"/>
          <w:sz w:val="24"/>
          <w:szCs w:val="24"/>
          <w:shd w:val="clear" w:color="auto" w:fill="FFFFFF"/>
          <w:lang w:eastAsia="pt-BR"/>
        </w:rPr>
        <w:t>protocolizar documentos e requerimentos de acesso a informaç</w:t>
      </w:r>
      <w:r w:rsidR="00755BC9" w:rsidRPr="00077E43">
        <w:rPr>
          <w:rFonts w:ascii="Arial" w:eastAsia="Times New Roman" w:hAnsi="Arial" w:cs="Arial"/>
          <w:sz w:val="24"/>
          <w:szCs w:val="24"/>
          <w:shd w:val="clear" w:color="auto" w:fill="FFFFFF"/>
          <w:lang w:eastAsia="pt-BR"/>
        </w:rPr>
        <w:t>ão</w:t>
      </w:r>
      <w:r w:rsidR="00557CFD" w:rsidRPr="00077E43">
        <w:rPr>
          <w:rFonts w:ascii="Arial" w:eastAsia="Times New Roman" w:hAnsi="Arial" w:cs="Arial"/>
          <w:sz w:val="24"/>
          <w:szCs w:val="24"/>
          <w:shd w:val="clear" w:color="auto" w:fill="FFFFFF"/>
          <w:lang w:eastAsia="pt-BR"/>
        </w:rPr>
        <w:t xml:space="preserve"> no s</w:t>
      </w:r>
      <w:r w:rsidR="00755BC9" w:rsidRPr="00077E43">
        <w:rPr>
          <w:rFonts w:ascii="Arial" w:eastAsia="Times New Roman" w:hAnsi="Arial" w:cs="Arial"/>
          <w:sz w:val="24"/>
          <w:szCs w:val="24"/>
          <w:shd w:val="clear" w:color="auto" w:fill="FFFFFF"/>
          <w:lang w:eastAsia="pt-BR"/>
        </w:rPr>
        <w:t>istema utilizado pelo Município.</w:t>
      </w:r>
    </w:p>
    <w:p w14:paraId="54295CCA" w14:textId="77777777" w:rsidR="006E199E" w:rsidRPr="00077E43" w:rsidRDefault="006E199E" w:rsidP="006E199E">
      <w:pPr>
        <w:spacing w:after="0" w:line="240" w:lineRule="auto"/>
        <w:ind w:firstLine="1418"/>
        <w:jc w:val="both"/>
        <w:rPr>
          <w:rFonts w:ascii="Arial" w:eastAsia="Times New Roman" w:hAnsi="Arial" w:cs="Arial"/>
          <w:sz w:val="24"/>
          <w:szCs w:val="24"/>
          <w:shd w:val="clear" w:color="auto" w:fill="FFFFFF"/>
          <w:lang w:eastAsia="pt-BR"/>
        </w:rPr>
      </w:pPr>
    </w:p>
    <w:p w14:paraId="51D9829B" w14:textId="77777777" w:rsidR="006E199E" w:rsidRPr="004250E7" w:rsidRDefault="00557CFD" w:rsidP="006E199E">
      <w:pPr>
        <w:spacing w:after="0" w:line="240" w:lineRule="auto"/>
        <w:ind w:firstLine="1418"/>
        <w:jc w:val="both"/>
        <w:rPr>
          <w:rFonts w:ascii="Arial" w:eastAsia="Times New Roman" w:hAnsi="Arial" w:cs="Arial"/>
          <w:strike/>
          <w:sz w:val="24"/>
          <w:szCs w:val="24"/>
          <w:shd w:val="clear" w:color="auto" w:fill="FFFFFF"/>
          <w:lang w:eastAsia="pt-BR"/>
        </w:rPr>
      </w:pPr>
      <w:r w:rsidRPr="004250E7">
        <w:rPr>
          <w:rFonts w:ascii="Arial" w:eastAsia="Times New Roman" w:hAnsi="Arial" w:cs="Arial"/>
          <w:b/>
          <w:strike/>
          <w:sz w:val="24"/>
          <w:szCs w:val="24"/>
          <w:shd w:val="clear" w:color="auto" w:fill="FFFFFF"/>
          <w:lang w:eastAsia="pt-BR"/>
        </w:rPr>
        <w:t>Parágrafo único.</w:t>
      </w:r>
      <w:r w:rsidR="006E199E" w:rsidRPr="004250E7">
        <w:rPr>
          <w:rFonts w:ascii="Arial" w:eastAsia="Times New Roman" w:hAnsi="Arial" w:cs="Arial"/>
          <w:b/>
          <w:strike/>
          <w:sz w:val="24"/>
          <w:szCs w:val="24"/>
          <w:shd w:val="clear" w:color="auto" w:fill="FFFFFF"/>
          <w:lang w:eastAsia="pt-BR"/>
        </w:rPr>
        <w:t>  </w:t>
      </w:r>
      <w:r w:rsidRPr="004250E7">
        <w:rPr>
          <w:rFonts w:ascii="Arial" w:eastAsia="Times New Roman" w:hAnsi="Arial" w:cs="Arial"/>
          <w:strike/>
          <w:sz w:val="24"/>
          <w:szCs w:val="24"/>
          <w:shd w:val="clear" w:color="auto" w:fill="FFFFFF"/>
          <w:lang w:eastAsia="pt-BR"/>
        </w:rPr>
        <w:t xml:space="preserve">Os órgãos da </w:t>
      </w:r>
      <w:r w:rsidR="00100D24" w:rsidRPr="004250E7">
        <w:rPr>
          <w:rFonts w:ascii="Arial" w:eastAsia="Times New Roman" w:hAnsi="Arial" w:cs="Arial"/>
          <w:strike/>
          <w:sz w:val="24"/>
          <w:szCs w:val="24"/>
          <w:shd w:val="clear" w:color="auto" w:fill="FFFFFF"/>
          <w:lang w:eastAsia="pt-BR"/>
        </w:rPr>
        <w:t xml:space="preserve">Administração Indireta </w:t>
      </w:r>
      <w:r w:rsidRPr="004250E7">
        <w:rPr>
          <w:rFonts w:ascii="Arial" w:eastAsia="Times New Roman" w:hAnsi="Arial" w:cs="Arial"/>
          <w:strike/>
          <w:sz w:val="24"/>
          <w:szCs w:val="24"/>
          <w:shd w:val="clear" w:color="auto" w:fill="FFFFFF"/>
          <w:lang w:eastAsia="pt-BR"/>
        </w:rPr>
        <w:t>poderão utilizar os SIC implantados pela SE</w:t>
      </w:r>
      <w:r w:rsidR="00E324B0" w:rsidRPr="004250E7">
        <w:rPr>
          <w:rFonts w:ascii="Arial" w:eastAsia="Times New Roman" w:hAnsi="Arial" w:cs="Arial"/>
          <w:strike/>
          <w:sz w:val="24"/>
          <w:szCs w:val="24"/>
          <w:shd w:val="clear" w:color="auto" w:fill="FFFFFF"/>
          <w:lang w:eastAsia="pt-BR"/>
        </w:rPr>
        <w:t>FAD</w:t>
      </w:r>
      <w:r w:rsidRPr="004250E7">
        <w:rPr>
          <w:rFonts w:ascii="Arial" w:eastAsia="Times New Roman" w:hAnsi="Arial" w:cs="Arial"/>
          <w:strike/>
          <w:sz w:val="24"/>
          <w:szCs w:val="24"/>
          <w:shd w:val="clear" w:color="auto" w:fill="FFFFFF"/>
          <w:lang w:eastAsia="pt-BR"/>
        </w:rPr>
        <w:t xml:space="preserve"> ou criar e disponibilizar seus próprios SIC.</w:t>
      </w:r>
      <w:bookmarkStart w:id="4" w:name="artigo_7"/>
    </w:p>
    <w:p w14:paraId="20744A41" w14:textId="77777777" w:rsidR="004250E7" w:rsidRDefault="004250E7" w:rsidP="006E199E">
      <w:pPr>
        <w:spacing w:after="0" w:line="240" w:lineRule="auto"/>
        <w:ind w:firstLine="1418"/>
        <w:jc w:val="both"/>
        <w:rPr>
          <w:rFonts w:ascii="Arial" w:eastAsia="Times New Roman" w:hAnsi="Arial" w:cs="Arial"/>
          <w:sz w:val="24"/>
          <w:szCs w:val="24"/>
          <w:shd w:val="clear" w:color="auto" w:fill="FFFFFF"/>
          <w:lang w:eastAsia="pt-BR"/>
        </w:rPr>
      </w:pPr>
    </w:p>
    <w:p w14:paraId="28516034" w14:textId="77777777" w:rsidR="004250E7" w:rsidRPr="004748D6" w:rsidRDefault="004250E7" w:rsidP="004250E7">
      <w:pPr>
        <w:spacing w:after="0" w:line="240" w:lineRule="auto"/>
        <w:ind w:firstLine="1418"/>
        <w:jc w:val="both"/>
        <w:rPr>
          <w:rFonts w:ascii="Arial" w:hAnsi="Arial" w:cs="Arial"/>
          <w:b/>
          <w:color w:val="0000FF"/>
          <w:sz w:val="24"/>
          <w:szCs w:val="24"/>
        </w:rPr>
      </w:pPr>
      <w:r w:rsidRPr="001816D8">
        <w:rPr>
          <w:rFonts w:ascii="Arial" w:eastAsia="Times New Roman" w:hAnsi="Arial" w:cs="Arial"/>
          <w:b/>
          <w:sz w:val="24"/>
          <w:szCs w:val="24"/>
          <w:shd w:val="clear" w:color="auto" w:fill="FFFFFF"/>
          <w:lang w:eastAsia="pt-BR"/>
        </w:rPr>
        <w:t>Parágrafo</w:t>
      </w:r>
      <w:r>
        <w:rPr>
          <w:rFonts w:ascii="Arial" w:eastAsia="Times New Roman" w:hAnsi="Arial" w:cs="Arial"/>
          <w:b/>
          <w:sz w:val="24"/>
          <w:szCs w:val="24"/>
          <w:shd w:val="clear" w:color="auto" w:fill="FFFFFF"/>
          <w:lang w:eastAsia="pt-BR"/>
        </w:rPr>
        <w:t> </w:t>
      </w:r>
      <w:r w:rsidRPr="001816D8">
        <w:rPr>
          <w:rFonts w:ascii="Arial" w:eastAsia="Times New Roman" w:hAnsi="Arial" w:cs="Arial"/>
          <w:b/>
          <w:sz w:val="24"/>
          <w:szCs w:val="24"/>
          <w:shd w:val="clear" w:color="auto" w:fill="FFFFFF"/>
          <w:lang w:eastAsia="pt-BR"/>
        </w:rPr>
        <w:t>único.  </w:t>
      </w:r>
      <w:r w:rsidRPr="001816D8">
        <w:rPr>
          <w:rFonts w:ascii="Arial" w:eastAsia="Times New Roman" w:hAnsi="Arial" w:cs="Arial"/>
          <w:sz w:val="24"/>
          <w:szCs w:val="24"/>
          <w:shd w:val="clear" w:color="auto" w:fill="FFFFFF"/>
          <w:lang w:eastAsia="pt-BR"/>
        </w:rPr>
        <w:t>Os órgãos da Administração Indireta poderão utilizar os SIC implantados pela Secretaria Municipal de Administração ou criar e disponibilizar seus próprios Serviços de Informação ao Cidadão - SIC.</w:t>
      </w:r>
      <w:r>
        <w:rPr>
          <w:rFonts w:ascii="Arial" w:eastAsia="Times New Roman" w:hAnsi="Arial" w:cs="Arial"/>
          <w:sz w:val="24"/>
          <w:szCs w:val="24"/>
          <w:shd w:val="clear" w:color="auto" w:fill="FFFFFF"/>
          <w:lang w:eastAsia="pt-BR"/>
        </w:rPr>
        <w:t xml:space="preserve"> </w:t>
      </w:r>
      <w:r w:rsidRPr="004748D6">
        <w:rPr>
          <w:rFonts w:ascii="Arial" w:hAnsi="Arial" w:cs="Arial"/>
          <w:b/>
          <w:color w:val="0000FF"/>
          <w:sz w:val="24"/>
          <w:szCs w:val="24"/>
        </w:rPr>
        <w:t xml:space="preserve">(Redação </w:t>
      </w:r>
      <w:r>
        <w:rPr>
          <w:rFonts w:ascii="Arial" w:hAnsi="Arial" w:cs="Arial"/>
          <w:b/>
          <w:color w:val="0000FF"/>
          <w:sz w:val="24"/>
          <w:szCs w:val="24"/>
        </w:rPr>
        <w:t>dada</w:t>
      </w:r>
      <w:r w:rsidRPr="004748D6">
        <w:rPr>
          <w:rFonts w:ascii="Arial" w:hAnsi="Arial" w:cs="Arial"/>
          <w:b/>
          <w:color w:val="0000FF"/>
          <w:sz w:val="24"/>
          <w:szCs w:val="24"/>
        </w:rPr>
        <w:t xml:space="preserve"> pelo decreto 9793/2022)</w:t>
      </w:r>
    </w:p>
    <w:p w14:paraId="54E47465" w14:textId="77777777" w:rsidR="004250E7" w:rsidRPr="00077E43" w:rsidRDefault="004250E7" w:rsidP="006E199E">
      <w:pPr>
        <w:spacing w:after="0" w:line="240" w:lineRule="auto"/>
        <w:ind w:firstLine="1418"/>
        <w:jc w:val="both"/>
        <w:rPr>
          <w:rFonts w:ascii="Arial" w:eastAsia="Times New Roman" w:hAnsi="Arial" w:cs="Arial"/>
          <w:sz w:val="24"/>
          <w:szCs w:val="24"/>
          <w:shd w:val="clear" w:color="auto" w:fill="FFFFFF"/>
          <w:lang w:eastAsia="pt-BR"/>
        </w:rPr>
      </w:pPr>
    </w:p>
    <w:p w14:paraId="5B5227CC" w14:textId="77777777" w:rsidR="006E199E" w:rsidRPr="00077E43" w:rsidRDefault="006E199E" w:rsidP="006E199E">
      <w:pPr>
        <w:spacing w:after="0" w:line="240" w:lineRule="auto"/>
        <w:ind w:firstLine="1418"/>
        <w:jc w:val="both"/>
        <w:rPr>
          <w:rFonts w:ascii="Arial" w:eastAsia="Times New Roman" w:hAnsi="Arial" w:cs="Arial"/>
          <w:b/>
          <w:bCs/>
          <w:sz w:val="24"/>
          <w:szCs w:val="24"/>
          <w:lang w:eastAsia="pt-BR"/>
        </w:rPr>
      </w:pPr>
    </w:p>
    <w:p w14:paraId="79CDA688" w14:textId="77777777" w:rsidR="006E199E" w:rsidRPr="00077E43" w:rsidRDefault="006E199E" w:rsidP="006E199E">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bCs/>
          <w:sz w:val="24"/>
          <w:szCs w:val="24"/>
          <w:lang w:eastAsia="pt-BR"/>
        </w:rPr>
        <w:t>Art. </w:t>
      </w:r>
      <w:r w:rsidR="00557CFD" w:rsidRPr="00077E43">
        <w:rPr>
          <w:rFonts w:ascii="Arial" w:eastAsia="Times New Roman" w:hAnsi="Arial" w:cs="Arial"/>
          <w:b/>
          <w:bCs/>
          <w:sz w:val="24"/>
          <w:szCs w:val="24"/>
          <w:lang w:eastAsia="pt-BR"/>
        </w:rPr>
        <w:t>7º</w:t>
      </w:r>
      <w:bookmarkEnd w:id="4"/>
      <w:r w:rsidR="00557CFD" w:rsidRPr="00077E43">
        <w:rPr>
          <w:rFonts w:ascii="Arial" w:eastAsia="Times New Roman" w:hAnsi="Arial" w:cs="Arial"/>
          <w:sz w:val="24"/>
          <w:szCs w:val="24"/>
          <w:lang w:eastAsia="pt-BR"/>
        </w:rPr>
        <w:t> </w:t>
      </w:r>
      <w:r w:rsidR="00557CFD" w:rsidRPr="00077E43">
        <w:rPr>
          <w:rFonts w:ascii="Arial" w:eastAsia="Times New Roman" w:hAnsi="Arial" w:cs="Arial"/>
          <w:sz w:val="24"/>
          <w:szCs w:val="24"/>
          <w:shd w:val="clear" w:color="auto" w:fill="FFFFFF"/>
          <w:lang w:eastAsia="pt-BR"/>
        </w:rPr>
        <w:t xml:space="preserve">Constitui dever dos órgãos e entidades da </w:t>
      </w:r>
      <w:r w:rsidR="00100D24" w:rsidRPr="00077E43">
        <w:rPr>
          <w:rFonts w:ascii="Arial" w:eastAsia="Times New Roman" w:hAnsi="Arial" w:cs="Arial"/>
          <w:sz w:val="24"/>
          <w:szCs w:val="24"/>
          <w:shd w:val="clear" w:color="auto" w:fill="FFFFFF"/>
          <w:lang w:eastAsia="pt-BR"/>
        </w:rPr>
        <w:t xml:space="preserve">Administração Direta </w:t>
      </w:r>
      <w:r w:rsidR="00557CFD" w:rsidRPr="00077E43">
        <w:rPr>
          <w:rFonts w:ascii="Arial" w:eastAsia="Times New Roman" w:hAnsi="Arial" w:cs="Arial"/>
          <w:sz w:val="24"/>
          <w:szCs w:val="24"/>
          <w:shd w:val="clear" w:color="auto" w:fill="FFFFFF"/>
          <w:lang w:eastAsia="pt-BR"/>
        </w:rPr>
        <w:t xml:space="preserve">e </w:t>
      </w:r>
      <w:r w:rsidR="00100D24" w:rsidRPr="00077E43">
        <w:rPr>
          <w:rFonts w:ascii="Arial" w:eastAsia="Times New Roman" w:hAnsi="Arial" w:cs="Arial"/>
          <w:sz w:val="24"/>
          <w:szCs w:val="24"/>
          <w:shd w:val="clear" w:color="auto" w:fill="FFFFFF"/>
          <w:lang w:eastAsia="pt-BR"/>
        </w:rPr>
        <w:t>Indireta</w:t>
      </w:r>
      <w:r w:rsidR="00557CFD" w:rsidRPr="00077E43">
        <w:rPr>
          <w:rFonts w:ascii="Arial" w:eastAsia="Times New Roman" w:hAnsi="Arial" w:cs="Arial"/>
          <w:sz w:val="24"/>
          <w:szCs w:val="24"/>
          <w:shd w:val="clear" w:color="auto" w:fill="FFFFFF"/>
          <w:lang w:eastAsia="pt-BR"/>
        </w:rPr>
        <w:t xml:space="preserve">, por meio dos procedimentos e diretrizes fixados neste </w:t>
      </w:r>
      <w:r w:rsidR="00E324B0" w:rsidRPr="00077E43">
        <w:rPr>
          <w:rFonts w:ascii="Arial" w:eastAsia="Times New Roman" w:hAnsi="Arial" w:cs="Arial"/>
          <w:sz w:val="24"/>
          <w:szCs w:val="24"/>
          <w:shd w:val="clear" w:color="auto" w:fill="FFFFFF"/>
          <w:lang w:eastAsia="pt-BR"/>
        </w:rPr>
        <w:t>Decreto</w:t>
      </w:r>
      <w:r w:rsidR="00557CFD" w:rsidRPr="00077E43">
        <w:rPr>
          <w:rFonts w:ascii="Arial" w:eastAsia="Times New Roman" w:hAnsi="Arial" w:cs="Arial"/>
          <w:sz w:val="24"/>
          <w:szCs w:val="24"/>
          <w:shd w:val="clear" w:color="auto" w:fill="FFFFFF"/>
          <w:lang w:eastAsia="pt-BR"/>
        </w:rPr>
        <w:t>, assegurar a:</w:t>
      </w:r>
    </w:p>
    <w:p w14:paraId="617A9F0C" w14:textId="77777777" w:rsidR="006E199E" w:rsidRPr="00077E43" w:rsidRDefault="006E199E" w:rsidP="006E199E">
      <w:pPr>
        <w:spacing w:after="0" w:line="240" w:lineRule="auto"/>
        <w:ind w:firstLine="1418"/>
        <w:jc w:val="both"/>
        <w:rPr>
          <w:rFonts w:ascii="Arial" w:eastAsia="Times New Roman" w:hAnsi="Arial" w:cs="Arial"/>
          <w:sz w:val="24"/>
          <w:szCs w:val="24"/>
          <w:shd w:val="clear" w:color="auto" w:fill="FFFFFF"/>
          <w:lang w:eastAsia="pt-BR"/>
        </w:rPr>
      </w:pPr>
    </w:p>
    <w:p w14:paraId="38348213" w14:textId="77777777" w:rsidR="006E199E" w:rsidRPr="00077E43" w:rsidRDefault="00557CFD" w:rsidP="006E199E">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w:t>
      </w:r>
      <w:r w:rsidR="006E199E" w:rsidRPr="00077E43">
        <w:rPr>
          <w:rFonts w:ascii="Arial" w:eastAsia="Times New Roman" w:hAnsi="Arial" w:cs="Arial"/>
          <w:b/>
          <w:sz w:val="24"/>
          <w:szCs w:val="24"/>
          <w:shd w:val="clear" w:color="auto" w:fill="FFFFFF"/>
          <w:lang w:eastAsia="pt-BR"/>
        </w:rPr>
        <w:t> - </w:t>
      </w:r>
      <w:r w:rsidRPr="00077E43">
        <w:rPr>
          <w:rFonts w:ascii="Arial" w:eastAsia="Times New Roman" w:hAnsi="Arial" w:cs="Arial"/>
          <w:sz w:val="24"/>
          <w:szCs w:val="24"/>
          <w:shd w:val="clear" w:color="auto" w:fill="FFFFFF"/>
          <w:lang w:eastAsia="pt-BR"/>
        </w:rPr>
        <w:t>gestão transparente da informação, propiciando amplo acesso aos interessados e promovendo sua divulgação independentemente de pedido;</w:t>
      </w:r>
    </w:p>
    <w:p w14:paraId="516EF043" w14:textId="77777777" w:rsidR="006E199E" w:rsidRPr="00077E43" w:rsidRDefault="006E199E" w:rsidP="006E199E">
      <w:pPr>
        <w:spacing w:after="0" w:line="240" w:lineRule="auto"/>
        <w:ind w:firstLine="1418"/>
        <w:jc w:val="both"/>
        <w:rPr>
          <w:rFonts w:ascii="Arial" w:eastAsia="Times New Roman" w:hAnsi="Arial" w:cs="Arial"/>
          <w:sz w:val="24"/>
          <w:szCs w:val="24"/>
          <w:shd w:val="clear" w:color="auto" w:fill="FFFFFF"/>
          <w:lang w:eastAsia="pt-BR"/>
        </w:rPr>
      </w:pPr>
    </w:p>
    <w:p w14:paraId="2804209E" w14:textId="77777777" w:rsidR="006E199E" w:rsidRPr="00077E43" w:rsidRDefault="00557CFD" w:rsidP="006E199E">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w:t>
      </w:r>
      <w:r w:rsidR="006E199E" w:rsidRPr="00077E43">
        <w:rPr>
          <w:rFonts w:ascii="Arial" w:eastAsia="Times New Roman" w:hAnsi="Arial" w:cs="Arial"/>
          <w:b/>
          <w:sz w:val="24"/>
          <w:szCs w:val="24"/>
          <w:shd w:val="clear" w:color="auto" w:fill="FFFFFF"/>
          <w:lang w:eastAsia="pt-BR"/>
        </w:rPr>
        <w:t> - </w:t>
      </w:r>
      <w:r w:rsidRPr="00077E43">
        <w:rPr>
          <w:rFonts w:ascii="Arial" w:eastAsia="Times New Roman" w:hAnsi="Arial" w:cs="Arial"/>
          <w:sz w:val="24"/>
          <w:szCs w:val="24"/>
          <w:shd w:val="clear" w:color="auto" w:fill="FFFFFF"/>
          <w:lang w:eastAsia="pt-BR"/>
        </w:rPr>
        <w:t>proteção da informação, garantindo-se sua disponibilidade, autenticidade e integridade; e</w:t>
      </w:r>
    </w:p>
    <w:p w14:paraId="416424EA" w14:textId="77777777" w:rsidR="006E199E" w:rsidRPr="00077E43" w:rsidRDefault="006E199E" w:rsidP="006E199E">
      <w:pPr>
        <w:spacing w:after="0" w:line="240" w:lineRule="auto"/>
        <w:ind w:firstLine="1418"/>
        <w:jc w:val="both"/>
        <w:rPr>
          <w:rFonts w:ascii="Arial" w:eastAsia="Times New Roman" w:hAnsi="Arial" w:cs="Arial"/>
          <w:sz w:val="24"/>
          <w:szCs w:val="24"/>
          <w:shd w:val="clear" w:color="auto" w:fill="FFFFFF"/>
          <w:lang w:eastAsia="pt-BR"/>
        </w:rPr>
      </w:pPr>
    </w:p>
    <w:p w14:paraId="39E904D7" w14:textId="77777777" w:rsidR="006E199E" w:rsidRPr="00077E43" w:rsidRDefault="00557CFD" w:rsidP="006E199E">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III</w:t>
      </w:r>
      <w:r w:rsidR="006E199E" w:rsidRPr="00077E43">
        <w:rPr>
          <w:rFonts w:ascii="Arial" w:eastAsia="Times New Roman" w:hAnsi="Arial" w:cs="Arial"/>
          <w:b/>
          <w:sz w:val="24"/>
          <w:szCs w:val="24"/>
          <w:shd w:val="clear" w:color="auto" w:fill="FFFFFF"/>
          <w:lang w:eastAsia="pt-BR"/>
        </w:rPr>
        <w:t> -</w:t>
      </w:r>
      <w:r w:rsidR="006E199E" w:rsidRPr="00077E43">
        <w:rPr>
          <w:rFonts w:ascii="Arial" w:eastAsia="Times New Roman" w:hAnsi="Arial" w:cs="Arial"/>
          <w:sz w:val="24"/>
          <w:szCs w:val="24"/>
          <w:shd w:val="clear" w:color="auto" w:fill="FFFFFF"/>
          <w:lang w:eastAsia="pt-BR"/>
        </w:rPr>
        <w:t> </w:t>
      </w:r>
      <w:r w:rsidRPr="00077E43">
        <w:rPr>
          <w:rFonts w:ascii="Arial" w:eastAsia="Times New Roman" w:hAnsi="Arial" w:cs="Arial"/>
          <w:sz w:val="24"/>
          <w:szCs w:val="24"/>
          <w:shd w:val="clear" w:color="auto" w:fill="FFFFFF"/>
          <w:lang w:eastAsia="pt-BR"/>
        </w:rPr>
        <w:t>proteção da informação sigilosa e da informação pessoal, observada a sua disponibilidade, autenticidade, integridade e eventual restrição de acesso.</w:t>
      </w:r>
      <w:bookmarkStart w:id="5" w:name="artigo_8"/>
    </w:p>
    <w:p w14:paraId="3B6B9229" w14:textId="77777777" w:rsidR="006E199E" w:rsidRPr="00077E43" w:rsidRDefault="006E199E" w:rsidP="006E199E">
      <w:pPr>
        <w:spacing w:after="0" w:line="240" w:lineRule="auto"/>
        <w:ind w:firstLine="1418"/>
        <w:jc w:val="both"/>
        <w:rPr>
          <w:rFonts w:ascii="Arial" w:eastAsia="Times New Roman" w:hAnsi="Arial" w:cs="Arial"/>
          <w:sz w:val="24"/>
          <w:szCs w:val="24"/>
          <w:shd w:val="clear" w:color="auto" w:fill="FFFFFF"/>
          <w:lang w:eastAsia="pt-BR"/>
        </w:rPr>
      </w:pPr>
    </w:p>
    <w:p w14:paraId="28D2F182" w14:textId="77777777" w:rsidR="006E199E" w:rsidRPr="00077E43" w:rsidRDefault="00557CFD" w:rsidP="006E199E">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bCs/>
          <w:sz w:val="24"/>
          <w:szCs w:val="24"/>
          <w:lang w:eastAsia="pt-BR"/>
        </w:rPr>
        <w:t>Art.</w:t>
      </w:r>
      <w:r w:rsidR="006E199E" w:rsidRPr="00077E43">
        <w:rPr>
          <w:rFonts w:ascii="Arial" w:eastAsia="Times New Roman" w:hAnsi="Arial" w:cs="Arial"/>
          <w:b/>
          <w:bCs/>
          <w:sz w:val="24"/>
          <w:szCs w:val="24"/>
          <w:lang w:eastAsia="pt-BR"/>
        </w:rPr>
        <w:t> </w:t>
      </w:r>
      <w:r w:rsidRPr="00077E43">
        <w:rPr>
          <w:rFonts w:ascii="Arial" w:eastAsia="Times New Roman" w:hAnsi="Arial" w:cs="Arial"/>
          <w:b/>
          <w:bCs/>
          <w:sz w:val="24"/>
          <w:szCs w:val="24"/>
          <w:lang w:eastAsia="pt-BR"/>
        </w:rPr>
        <w:t>8º</w:t>
      </w:r>
      <w:bookmarkEnd w:id="5"/>
      <w:r w:rsidRPr="00077E43">
        <w:rPr>
          <w:rFonts w:ascii="Arial" w:eastAsia="Times New Roman" w:hAnsi="Arial" w:cs="Arial"/>
          <w:sz w:val="24"/>
          <w:szCs w:val="24"/>
          <w:lang w:eastAsia="pt-BR"/>
        </w:rPr>
        <w:t> </w:t>
      </w:r>
      <w:r w:rsidR="006E199E" w:rsidRPr="00077E43">
        <w:rPr>
          <w:rFonts w:ascii="Arial" w:eastAsia="Times New Roman" w:hAnsi="Arial" w:cs="Arial"/>
          <w:sz w:val="24"/>
          <w:szCs w:val="24"/>
          <w:lang w:eastAsia="pt-BR"/>
        </w:rPr>
        <w:t> </w:t>
      </w:r>
      <w:r w:rsidRPr="00077E43">
        <w:rPr>
          <w:rFonts w:ascii="Arial" w:eastAsia="Times New Roman" w:hAnsi="Arial" w:cs="Arial"/>
          <w:sz w:val="24"/>
          <w:szCs w:val="24"/>
          <w:shd w:val="clear" w:color="auto" w:fill="FFFFFF"/>
          <w:lang w:eastAsia="pt-BR"/>
        </w:rPr>
        <w:t xml:space="preserve">Na geração e custódia das informações de interesse público, os órgãos e entidades da </w:t>
      </w:r>
      <w:r w:rsidR="00100D24" w:rsidRPr="00077E43">
        <w:rPr>
          <w:rFonts w:ascii="Arial" w:eastAsia="Times New Roman" w:hAnsi="Arial" w:cs="Arial"/>
          <w:sz w:val="24"/>
          <w:szCs w:val="24"/>
          <w:shd w:val="clear" w:color="auto" w:fill="FFFFFF"/>
          <w:lang w:eastAsia="pt-BR"/>
        </w:rPr>
        <w:t xml:space="preserve">Administração Direta </w:t>
      </w:r>
      <w:r w:rsidRPr="00077E43">
        <w:rPr>
          <w:rFonts w:ascii="Arial" w:eastAsia="Times New Roman" w:hAnsi="Arial" w:cs="Arial"/>
          <w:sz w:val="24"/>
          <w:szCs w:val="24"/>
          <w:shd w:val="clear" w:color="auto" w:fill="FFFFFF"/>
          <w:lang w:eastAsia="pt-BR"/>
        </w:rPr>
        <w:t xml:space="preserve">e </w:t>
      </w:r>
      <w:r w:rsidR="00100D24" w:rsidRPr="00077E43">
        <w:rPr>
          <w:rFonts w:ascii="Arial" w:eastAsia="Times New Roman" w:hAnsi="Arial" w:cs="Arial"/>
          <w:sz w:val="24"/>
          <w:szCs w:val="24"/>
          <w:shd w:val="clear" w:color="auto" w:fill="FFFFFF"/>
          <w:lang w:eastAsia="pt-BR"/>
        </w:rPr>
        <w:t xml:space="preserve">Indireta </w:t>
      </w:r>
      <w:r w:rsidRPr="00077E43">
        <w:rPr>
          <w:rFonts w:ascii="Arial" w:eastAsia="Times New Roman" w:hAnsi="Arial" w:cs="Arial"/>
          <w:sz w:val="24"/>
          <w:szCs w:val="24"/>
          <w:shd w:val="clear" w:color="auto" w:fill="FFFFFF"/>
          <w:lang w:eastAsia="pt-BR"/>
        </w:rPr>
        <w:t xml:space="preserve">deverão atuar de forma a poder fornecer ao cidadão na forma prevista neste </w:t>
      </w:r>
      <w:r w:rsidR="00E324B0" w:rsidRPr="00077E43">
        <w:rPr>
          <w:rFonts w:ascii="Arial" w:eastAsia="Times New Roman" w:hAnsi="Arial" w:cs="Arial"/>
          <w:sz w:val="24"/>
          <w:szCs w:val="24"/>
          <w:shd w:val="clear" w:color="auto" w:fill="FFFFFF"/>
          <w:lang w:eastAsia="pt-BR"/>
        </w:rPr>
        <w:t>Decreto</w:t>
      </w:r>
      <w:r w:rsidRPr="00077E43">
        <w:rPr>
          <w:rFonts w:ascii="Arial" w:eastAsia="Times New Roman" w:hAnsi="Arial" w:cs="Arial"/>
          <w:sz w:val="24"/>
          <w:szCs w:val="24"/>
          <w:shd w:val="clear" w:color="auto" w:fill="FFFFFF"/>
          <w:lang w:eastAsia="pt-BR"/>
        </w:rPr>
        <w:t>:</w:t>
      </w:r>
    </w:p>
    <w:p w14:paraId="3F87CE0F" w14:textId="77777777" w:rsidR="006E199E" w:rsidRPr="00077E43" w:rsidRDefault="006E199E" w:rsidP="006E199E">
      <w:pPr>
        <w:spacing w:after="0" w:line="240" w:lineRule="auto"/>
        <w:ind w:firstLine="1418"/>
        <w:jc w:val="both"/>
        <w:rPr>
          <w:rFonts w:ascii="Arial" w:eastAsia="Times New Roman" w:hAnsi="Arial" w:cs="Arial"/>
          <w:sz w:val="24"/>
          <w:szCs w:val="24"/>
          <w:shd w:val="clear" w:color="auto" w:fill="FFFFFF"/>
          <w:lang w:eastAsia="pt-BR"/>
        </w:rPr>
      </w:pPr>
    </w:p>
    <w:p w14:paraId="57F8FA60" w14:textId="77777777" w:rsidR="006E199E" w:rsidRPr="00077E43" w:rsidRDefault="00E324B0" w:rsidP="006E199E">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 - </w:t>
      </w:r>
      <w:r w:rsidR="00557CFD" w:rsidRPr="00077E43">
        <w:rPr>
          <w:rFonts w:ascii="Arial" w:eastAsia="Times New Roman" w:hAnsi="Arial" w:cs="Arial"/>
          <w:sz w:val="24"/>
          <w:szCs w:val="24"/>
          <w:shd w:val="clear" w:color="auto" w:fill="FFFFFF"/>
          <w:lang w:eastAsia="pt-BR"/>
        </w:rPr>
        <w:t>orientação sobre os procedimentos para acesso à informação, bem como o local onde poderá ser obtida;</w:t>
      </w:r>
    </w:p>
    <w:p w14:paraId="05AA286B" w14:textId="77777777" w:rsidR="006E199E" w:rsidRPr="00077E43" w:rsidRDefault="006E199E" w:rsidP="006E199E">
      <w:pPr>
        <w:spacing w:after="0" w:line="240" w:lineRule="auto"/>
        <w:ind w:firstLine="1418"/>
        <w:jc w:val="both"/>
        <w:rPr>
          <w:rFonts w:ascii="Arial" w:eastAsia="Times New Roman" w:hAnsi="Arial" w:cs="Arial"/>
          <w:sz w:val="24"/>
          <w:szCs w:val="24"/>
          <w:shd w:val="clear" w:color="auto" w:fill="FFFFFF"/>
          <w:lang w:eastAsia="pt-BR"/>
        </w:rPr>
      </w:pPr>
    </w:p>
    <w:p w14:paraId="6BDD47CB" w14:textId="77777777" w:rsidR="006E199E" w:rsidRPr="00077E43" w:rsidRDefault="00E324B0" w:rsidP="006E199E">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 - </w:t>
      </w:r>
      <w:r w:rsidR="00557CFD" w:rsidRPr="00077E43">
        <w:rPr>
          <w:rFonts w:ascii="Arial" w:eastAsia="Times New Roman" w:hAnsi="Arial" w:cs="Arial"/>
          <w:sz w:val="24"/>
          <w:szCs w:val="24"/>
          <w:shd w:val="clear" w:color="auto" w:fill="FFFFFF"/>
          <w:lang w:eastAsia="pt-BR"/>
        </w:rPr>
        <w:t>informação contida em registros ou documentos, produzidos ou custodiados naquela unidade administrativ</w:t>
      </w:r>
      <w:r w:rsidR="00547CE9" w:rsidRPr="00077E43">
        <w:rPr>
          <w:rFonts w:ascii="Arial" w:eastAsia="Times New Roman" w:hAnsi="Arial" w:cs="Arial"/>
          <w:sz w:val="24"/>
          <w:szCs w:val="24"/>
          <w:shd w:val="clear" w:color="auto" w:fill="FFFFFF"/>
          <w:lang w:eastAsia="pt-BR"/>
        </w:rPr>
        <w:t>a, na forma estabelecida neste D</w:t>
      </w:r>
      <w:r w:rsidR="00557CFD" w:rsidRPr="00077E43">
        <w:rPr>
          <w:rFonts w:ascii="Arial" w:eastAsia="Times New Roman" w:hAnsi="Arial" w:cs="Arial"/>
          <w:sz w:val="24"/>
          <w:szCs w:val="24"/>
          <w:shd w:val="clear" w:color="auto" w:fill="FFFFFF"/>
          <w:lang w:eastAsia="pt-BR"/>
        </w:rPr>
        <w:t>ecreto;</w:t>
      </w:r>
    </w:p>
    <w:p w14:paraId="2318160F" w14:textId="77777777" w:rsidR="006E199E" w:rsidRPr="00077E43" w:rsidRDefault="006E199E" w:rsidP="006E199E">
      <w:pPr>
        <w:spacing w:after="0" w:line="240" w:lineRule="auto"/>
        <w:ind w:firstLine="1418"/>
        <w:jc w:val="both"/>
        <w:rPr>
          <w:rFonts w:ascii="Arial" w:eastAsia="Times New Roman" w:hAnsi="Arial" w:cs="Arial"/>
          <w:sz w:val="24"/>
          <w:szCs w:val="24"/>
          <w:shd w:val="clear" w:color="auto" w:fill="FFFFFF"/>
          <w:lang w:eastAsia="pt-BR"/>
        </w:rPr>
      </w:pPr>
    </w:p>
    <w:p w14:paraId="6E12F2B9" w14:textId="77777777" w:rsidR="006E199E" w:rsidRPr="00077E43" w:rsidRDefault="00E324B0" w:rsidP="006E199E">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III - </w:t>
      </w:r>
      <w:r w:rsidR="00557CFD" w:rsidRPr="00077E43">
        <w:rPr>
          <w:rFonts w:ascii="Arial" w:eastAsia="Times New Roman" w:hAnsi="Arial" w:cs="Arial"/>
          <w:sz w:val="24"/>
          <w:szCs w:val="24"/>
          <w:shd w:val="clear" w:color="auto" w:fill="FFFFFF"/>
          <w:lang w:eastAsia="pt-BR"/>
        </w:rPr>
        <w:t>informação produzida ou custodiada por pessoa física ou entidade privada decorrente de qualquer vínculo com aquela unidade administrativa, mesmo que esse vínculo já tenha cessado;</w:t>
      </w:r>
    </w:p>
    <w:p w14:paraId="67F682AA" w14:textId="77777777" w:rsidR="006E199E" w:rsidRPr="00077E43" w:rsidRDefault="006E199E" w:rsidP="006E199E">
      <w:pPr>
        <w:spacing w:after="0" w:line="240" w:lineRule="auto"/>
        <w:ind w:firstLine="1418"/>
        <w:jc w:val="both"/>
        <w:rPr>
          <w:rFonts w:ascii="Arial" w:eastAsia="Times New Roman" w:hAnsi="Arial" w:cs="Arial"/>
          <w:sz w:val="24"/>
          <w:szCs w:val="24"/>
          <w:shd w:val="clear" w:color="auto" w:fill="FFFFFF"/>
          <w:lang w:eastAsia="pt-BR"/>
        </w:rPr>
      </w:pPr>
    </w:p>
    <w:p w14:paraId="76FF9D7B" w14:textId="77777777" w:rsidR="006E199E" w:rsidRPr="00077E43" w:rsidRDefault="00E324B0" w:rsidP="006E199E">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IV - </w:t>
      </w:r>
      <w:r w:rsidR="00557CFD" w:rsidRPr="00077E43">
        <w:rPr>
          <w:rFonts w:ascii="Arial" w:eastAsia="Times New Roman" w:hAnsi="Arial" w:cs="Arial"/>
          <w:sz w:val="24"/>
          <w:szCs w:val="24"/>
          <w:shd w:val="clear" w:color="auto" w:fill="FFFFFF"/>
          <w:lang w:eastAsia="pt-BR"/>
        </w:rPr>
        <w:t>informação primária, íntegra, autêntica e atualizada;</w:t>
      </w:r>
    </w:p>
    <w:p w14:paraId="47495CD6" w14:textId="77777777" w:rsidR="006E199E" w:rsidRPr="00077E43" w:rsidRDefault="006E199E" w:rsidP="006E199E">
      <w:pPr>
        <w:spacing w:after="0" w:line="240" w:lineRule="auto"/>
        <w:ind w:firstLine="1418"/>
        <w:jc w:val="both"/>
        <w:rPr>
          <w:rFonts w:ascii="Arial" w:eastAsia="Times New Roman" w:hAnsi="Arial" w:cs="Arial"/>
          <w:sz w:val="24"/>
          <w:szCs w:val="24"/>
          <w:shd w:val="clear" w:color="auto" w:fill="FFFFFF"/>
          <w:lang w:eastAsia="pt-BR"/>
        </w:rPr>
      </w:pPr>
    </w:p>
    <w:p w14:paraId="647B5FF9" w14:textId="77777777" w:rsidR="006E199E" w:rsidRPr="00077E43" w:rsidRDefault="00E324B0" w:rsidP="006E199E">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V - </w:t>
      </w:r>
      <w:r w:rsidR="00557CFD" w:rsidRPr="00077E43">
        <w:rPr>
          <w:rFonts w:ascii="Arial" w:eastAsia="Times New Roman" w:hAnsi="Arial" w:cs="Arial"/>
          <w:sz w:val="24"/>
          <w:szCs w:val="24"/>
          <w:shd w:val="clear" w:color="auto" w:fill="FFFFFF"/>
          <w:lang w:eastAsia="pt-BR"/>
        </w:rPr>
        <w:t>informação sobre atividades exercidas por aquela unidade administrativa, inclusive as relativas à sua política, organização e serviços;</w:t>
      </w:r>
    </w:p>
    <w:p w14:paraId="6C1DB250" w14:textId="77777777" w:rsidR="006E199E" w:rsidRPr="00077E43" w:rsidRDefault="006E199E" w:rsidP="006E199E">
      <w:pPr>
        <w:spacing w:after="0" w:line="240" w:lineRule="auto"/>
        <w:ind w:firstLine="1418"/>
        <w:jc w:val="both"/>
        <w:rPr>
          <w:rFonts w:ascii="Arial" w:eastAsia="Times New Roman" w:hAnsi="Arial" w:cs="Arial"/>
          <w:sz w:val="24"/>
          <w:szCs w:val="24"/>
          <w:shd w:val="clear" w:color="auto" w:fill="FFFFFF"/>
          <w:lang w:eastAsia="pt-BR"/>
        </w:rPr>
      </w:pPr>
    </w:p>
    <w:p w14:paraId="4A4EA59E" w14:textId="77777777" w:rsidR="006E199E" w:rsidRPr="00077E43" w:rsidRDefault="00E324B0" w:rsidP="006E199E">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VI - </w:t>
      </w:r>
      <w:r w:rsidR="00557CFD" w:rsidRPr="00077E43">
        <w:rPr>
          <w:rFonts w:ascii="Arial" w:eastAsia="Times New Roman" w:hAnsi="Arial" w:cs="Arial"/>
          <w:sz w:val="24"/>
          <w:szCs w:val="24"/>
          <w:shd w:val="clear" w:color="auto" w:fill="FFFFFF"/>
          <w:lang w:eastAsia="pt-BR"/>
        </w:rPr>
        <w:t>informação pertinente à administração do patrimônio público, utilização de recursos públicos, licitação, contratos administrativos; e</w:t>
      </w:r>
    </w:p>
    <w:p w14:paraId="4634704C" w14:textId="77777777" w:rsidR="006E199E" w:rsidRPr="00077E43" w:rsidRDefault="006E199E" w:rsidP="006E199E">
      <w:pPr>
        <w:spacing w:after="0" w:line="240" w:lineRule="auto"/>
        <w:ind w:firstLine="1418"/>
        <w:jc w:val="both"/>
        <w:rPr>
          <w:rFonts w:ascii="Arial" w:eastAsia="Times New Roman" w:hAnsi="Arial" w:cs="Arial"/>
          <w:sz w:val="24"/>
          <w:szCs w:val="24"/>
          <w:shd w:val="clear" w:color="auto" w:fill="FFFFFF"/>
          <w:lang w:eastAsia="pt-BR"/>
        </w:rPr>
      </w:pPr>
    </w:p>
    <w:p w14:paraId="64C4DB8A" w14:textId="77777777" w:rsidR="006E199E" w:rsidRPr="00077E43" w:rsidRDefault="00E324B0" w:rsidP="006E199E">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VII - </w:t>
      </w:r>
      <w:r w:rsidR="00557CFD" w:rsidRPr="00077E43">
        <w:rPr>
          <w:rFonts w:ascii="Arial" w:eastAsia="Times New Roman" w:hAnsi="Arial" w:cs="Arial"/>
          <w:sz w:val="24"/>
          <w:szCs w:val="24"/>
          <w:shd w:val="clear" w:color="auto" w:fill="FFFFFF"/>
          <w:lang w:eastAsia="pt-BR"/>
        </w:rPr>
        <w:t>informação relativa:</w:t>
      </w:r>
    </w:p>
    <w:p w14:paraId="6F27255B" w14:textId="77777777" w:rsidR="006E199E" w:rsidRPr="00077E43" w:rsidRDefault="006E199E" w:rsidP="006E199E">
      <w:pPr>
        <w:spacing w:after="0" w:line="240" w:lineRule="auto"/>
        <w:ind w:firstLine="1418"/>
        <w:jc w:val="both"/>
        <w:rPr>
          <w:rFonts w:ascii="Arial" w:eastAsia="Times New Roman" w:hAnsi="Arial" w:cs="Arial"/>
          <w:sz w:val="24"/>
          <w:szCs w:val="24"/>
          <w:shd w:val="clear" w:color="auto" w:fill="FFFFFF"/>
          <w:lang w:eastAsia="pt-BR"/>
        </w:rPr>
      </w:pPr>
    </w:p>
    <w:p w14:paraId="4BD1074C" w14:textId="77777777" w:rsidR="006E199E" w:rsidRPr="00077E43" w:rsidRDefault="00E324B0" w:rsidP="006E199E">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a)  </w:t>
      </w:r>
      <w:r w:rsidR="00557CFD" w:rsidRPr="00077E43">
        <w:rPr>
          <w:rFonts w:ascii="Arial" w:eastAsia="Times New Roman" w:hAnsi="Arial" w:cs="Arial"/>
          <w:sz w:val="24"/>
          <w:szCs w:val="24"/>
          <w:shd w:val="clear" w:color="auto" w:fill="FFFFFF"/>
          <w:lang w:eastAsia="pt-BR"/>
        </w:rPr>
        <w:t>à implementação, acompanhamento e resultados dos programas, projetos e ações daquela unidade administrativa, bem como metas e indicadores propostos;</w:t>
      </w:r>
    </w:p>
    <w:p w14:paraId="2D11D689" w14:textId="77777777" w:rsidR="006E199E" w:rsidRPr="00077E43" w:rsidRDefault="006E199E" w:rsidP="00504C11">
      <w:pPr>
        <w:spacing w:after="0" w:line="240" w:lineRule="auto"/>
        <w:ind w:firstLine="1418"/>
        <w:jc w:val="both"/>
        <w:rPr>
          <w:rFonts w:ascii="Arial" w:eastAsia="Times New Roman" w:hAnsi="Arial" w:cs="Arial"/>
          <w:sz w:val="24"/>
          <w:szCs w:val="24"/>
          <w:shd w:val="clear" w:color="auto" w:fill="FFFFFF"/>
          <w:lang w:eastAsia="pt-BR"/>
        </w:rPr>
      </w:pPr>
    </w:p>
    <w:p w14:paraId="20601D23" w14:textId="77777777" w:rsidR="00504C11" w:rsidRPr="00077E43" w:rsidRDefault="00E324B0" w:rsidP="00504C11">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b)  </w:t>
      </w:r>
      <w:r w:rsidR="00557CFD" w:rsidRPr="00077E43">
        <w:rPr>
          <w:rFonts w:ascii="Arial" w:eastAsia="Times New Roman" w:hAnsi="Arial" w:cs="Arial"/>
          <w:sz w:val="24"/>
          <w:szCs w:val="24"/>
          <w:shd w:val="clear" w:color="auto" w:fill="FFFFFF"/>
          <w:lang w:eastAsia="pt-BR"/>
        </w:rPr>
        <w:t>ao resultado de inspeções, auditorias, prestações e tomadas de contas realizadas pelos órgãos de controle interno e externo, incluindo prestações de contas relativas a exercícios anteriores.</w:t>
      </w:r>
    </w:p>
    <w:p w14:paraId="224A999D" w14:textId="77777777" w:rsidR="00504C11" w:rsidRPr="00077E43" w:rsidRDefault="00504C11" w:rsidP="00504C11">
      <w:pPr>
        <w:spacing w:after="0" w:line="240" w:lineRule="auto"/>
        <w:ind w:firstLine="1418"/>
        <w:jc w:val="both"/>
        <w:rPr>
          <w:rFonts w:ascii="Arial" w:eastAsia="Times New Roman" w:hAnsi="Arial" w:cs="Arial"/>
          <w:sz w:val="24"/>
          <w:szCs w:val="24"/>
          <w:shd w:val="clear" w:color="auto" w:fill="FFFFFF"/>
          <w:lang w:eastAsia="pt-BR"/>
        </w:rPr>
      </w:pPr>
    </w:p>
    <w:p w14:paraId="22F3E3F8" w14:textId="77777777" w:rsidR="00504C11" w:rsidRPr="00077E43" w:rsidRDefault="00557CFD" w:rsidP="00504C11">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w:t>
      </w:r>
      <w:r w:rsidR="00E324B0" w:rsidRPr="00077E43">
        <w:rPr>
          <w:rFonts w:ascii="Arial" w:eastAsia="Times New Roman" w:hAnsi="Arial" w:cs="Arial"/>
          <w:b/>
          <w:sz w:val="24"/>
          <w:szCs w:val="24"/>
          <w:shd w:val="clear" w:color="auto" w:fill="FFFFFF"/>
          <w:lang w:eastAsia="pt-BR"/>
        </w:rPr>
        <w:t> </w:t>
      </w:r>
      <w:r w:rsidRPr="00077E43">
        <w:rPr>
          <w:rFonts w:ascii="Arial" w:eastAsia="Times New Roman" w:hAnsi="Arial" w:cs="Arial"/>
          <w:b/>
          <w:sz w:val="24"/>
          <w:szCs w:val="24"/>
          <w:shd w:val="clear" w:color="auto" w:fill="FFFFFF"/>
          <w:lang w:eastAsia="pt-BR"/>
        </w:rPr>
        <w:t>1º</w:t>
      </w:r>
      <w:r w:rsidR="00E324B0" w:rsidRPr="00077E43">
        <w:rPr>
          <w:rFonts w:ascii="Arial" w:eastAsia="Times New Roman" w:hAnsi="Arial" w:cs="Arial"/>
          <w:b/>
          <w:sz w:val="24"/>
          <w:szCs w:val="24"/>
          <w:shd w:val="clear" w:color="auto" w:fill="FFFFFF"/>
          <w:lang w:eastAsia="pt-BR"/>
        </w:rPr>
        <w:t>  </w:t>
      </w:r>
      <w:r w:rsidRPr="00077E43">
        <w:rPr>
          <w:rFonts w:ascii="Arial" w:eastAsia="Times New Roman" w:hAnsi="Arial" w:cs="Arial"/>
          <w:sz w:val="24"/>
          <w:szCs w:val="24"/>
          <w:shd w:val="clear" w:color="auto" w:fill="FFFFFF"/>
          <w:lang w:eastAsia="pt-BR"/>
        </w:rPr>
        <w:t xml:space="preserve">O acesso à informação previsto no </w:t>
      </w:r>
      <w:r w:rsidR="00E324B0" w:rsidRPr="00077E43">
        <w:rPr>
          <w:rFonts w:ascii="Arial" w:eastAsia="Times New Roman" w:hAnsi="Arial" w:cs="Arial"/>
          <w:i/>
          <w:sz w:val="24"/>
          <w:szCs w:val="24"/>
          <w:shd w:val="clear" w:color="auto" w:fill="FFFFFF"/>
          <w:lang w:eastAsia="pt-BR"/>
        </w:rPr>
        <w:t>caput</w:t>
      </w:r>
      <w:r w:rsidR="00E324B0" w:rsidRPr="00077E43">
        <w:rPr>
          <w:rFonts w:ascii="Arial" w:eastAsia="Times New Roman" w:hAnsi="Arial" w:cs="Arial"/>
          <w:sz w:val="24"/>
          <w:szCs w:val="24"/>
          <w:shd w:val="clear" w:color="auto" w:fill="FFFFFF"/>
          <w:lang w:eastAsia="pt-BR"/>
        </w:rPr>
        <w:t xml:space="preserve"> </w:t>
      </w:r>
      <w:r w:rsidRPr="00077E43">
        <w:rPr>
          <w:rFonts w:ascii="Arial" w:eastAsia="Times New Roman" w:hAnsi="Arial" w:cs="Arial"/>
          <w:sz w:val="24"/>
          <w:szCs w:val="24"/>
          <w:shd w:val="clear" w:color="auto" w:fill="FFFFFF"/>
          <w:lang w:eastAsia="pt-BR"/>
        </w:rPr>
        <w:t>não compreende as informações referentes a projetos de pesquisa e desenvolvimento científicos ou tecnológicos cujo sigilo seja imprescindível à segurança da sociedade e do ente público.</w:t>
      </w:r>
    </w:p>
    <w:p w14:paraId="017D62F6" w14:textId="77777777" w:rsidR="00504C11" w:rsidRPr="00077E43" w:rsidRDefault="00504C11" w:rsidP="00504C11">
      <w:pPr>
        <w:spacing w:after="0" w:line="240" w:lineRule="auto"/>
        <w:ind w:firstLine="1418"/>
        <w:jc w:val="both"/>
        <w:rPr>
          <w:rFonts w:ascii="Arial" w:eastAsia="Times New Roman" w:hAnsi="Arial" w:cs="Arial"/>
          <w:sz w:val="24"/>
          <w:szCs w:val="24"/>
          <w:shd w:val="clear" w:color="auto" w:fill="FFFFFF"/>
          <w:lang w:eastAsia="pt-BR"/>
        </w:rPr>
      </w:pPr>
    </w:p>
    <w:p w14:paraId="424A1DE1" w14:textId="77777777" w:rsidR="00504C11" w:rsidRPr="00077E43" w:rsidRDefault="00557CFD" w:rsidP="00504C11">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w:t>
      </w:r>
      <w:r w:rsidR="00E324B0" w:rsidRPr="00077E43">
        <w:rPr>
          <w:rFonts w:ascii="Arial" w:eastAsia="Times New Roman" w:hAnsi="Arial" w:cs="Arial"/>
          <w:b/>
          <w:sz w:val="24"/>
          <w:szCs w:val="24"/>
          <w:shd w:val="clear" w:color="auto" w:fill="FFFFFF"/>
          <w:lang w:eastAsia="pt-BR"/>
        </w:rPr>
        <w:t> </w:t>
      </w:r>
      <w:r w:rsidRPr="00077E43">
        <w:rPr>
          <w:rFonts w:ascii="Arial" w:eastAsia="Times New Roman" w:hAnsi="Arial" w:cs="Arial"/>
          <w:b/>
          <w:sz w:val="24"/>
          <w:szCs w:val="24"/>
          <w:shd w:val="clear" w:color="auto" w:fill="FFFFFF"/>
          <w:lang w:eastAsia="pt-BR"/>
        </w:rPr>
        <w:t>2º</w:t>
      </w:r>
      <w:r w:rsidR="00E324B0" w:rsidRPr="00077E43">
        <w:rPr>
          <w:rFonts w:ascii="Arial" w:eastAsia="Times New Roman" w:hAnsi="Arial" w:cs="Arial"/>
          <w:sz w:val="24"/>
          <w:szCs w:val="24"/>
          <w:shd w:val="clear" w:color="auto" w:fill="FFFFFF"/>
          <w:lang w:eastAsia="pt-BR"/>
        </w:rPr>
        <w:t>  </w:t>
      </w:r>
      <w:r w:rsidRPr="00077E43">
        <w:rPr>
          <w:rFonts w:ascii="Arial" w:eastAsia="Times New Roman" w:hAnsi="Arial" w:cs="Arial"/>
          <w:sz w:val="24"/>
          <w:szCs w:val="24"/>
          <w:shd w:val="clear" w:color="auto" w:fill="FFFFFF"/>
          <w:lang w:eastAsia="pt-BR"/>
        </w:rPr>
        <w:t>Quando não for autorizado acesso integral à informação por ser ela parcialmente sigilosa, é assegurado o acesso à parte não sigilosa por meio de certidão, extrato ou cópia com ocultação da parte sob sigilo.</w:t>
      </w:r>
    </w:p>
    <w:p w14:paraId="30692884" w14:textId="77777777" w:rsidR="00504C11" w:rsidRPr="00077E43" w:rsidRDefault="00504C11" w:rsidP="00504C11">
      <w:pPr>
        <w:spacing w:after="0" w:line="240" w:lineRule="auto"/>
        <w:ind w:firstLine="1418"/>
        <w:jc w:val="both"/>
        <w:rPr>
          <w:rFonts w:ascii="Arial" w:eastAsia="Times New Roman" w:hAnsi="Arial" w:cs="Arial"/>
          <w:sz w:val="24"/>
          <w:szCs w:val="24"/>
          <w:shd w:val="clear" w:color="auto" w:fill="FFFFFF"/>
          <w:lang w:eastAsia="pt-BR"/>
        </w:rPr>
      </w:pPr>
    </w:p>
    <w:p w14:paraId="4D4424D9" w14:textId="77777777" w:rsidR="00504C11" w:rsidRPr="00077E43" w:rsidRDefault="00557CFD" w:rsidP="00504C11">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w:t>
      </w:r>
      <w:r w:rsidR="00E324B0" w:rsidRPr="00077E43">
        <w:rPr>
          <w:rFonts w:ascii="Arial" w:eastAsia="Times New Roman" w:hAnsi="Arial" w:cs="Arial"/>
          <w:b/>
          <w:sz w:val="24"/>
          <w:szCs w:val="24"/>
          <w:shd w:val="clear" w:color="auto" w:fill="FFFFFF"/>
          <w:lang w:eastAsia="pt-BR"/>
        </w:rPr>
        <w:t> </w:t>
      </w:r>
      <w:r w:rsidRPr="00077E43">
        <w:rPr>
          <w:rFonts w:ascii="Arial" w:eastAsia="Times New Roman" w:hAnsi="Arial" w:cs="Arial"/>
          <w:b/>
          <w:sz w:val="24"/>
          <w:szCs w:val="24"/>
          <w:shd w:val="clear" w:color="auto" w:fill="FFFFFF"/>
          <w:lang w:eastAsia="pt-BR"/>
        </w:rPr>
        <w:t>3º</w:t>
      </w:r>
      <w:r w:rsidR="00E324B0" w:rsidRPr="00077E43">
        <w:rPr>
          <w:rFonts w:ascii="Arial" w:eastAsia="Times New Roman" w:hAnsi="Arial" w:cs="Arial"/>
          <w:sz w:val="24"/>
          <w:szCs w:val="24"/>
          <w:shd w:val="clear" w:color="auto" w:fill="FFFFFF"/>
          <w:lang w:eastAsia="pt-BR"/>
        </w:rPr>
        <w:t>  </w:t>
      </w:r>
      <w:r w:rsidRPr="00077E43">
        <w:rPr>
          <w:rFonts w:ascii="Arial" w:eastAsia="Times New Roman" w:hAnsi="Arial" w:cs="Arial"/>
          <w:sz w:val="24"/>
          <w:szCs w:val="24"/>
          <w:shd w:val="clear" w:color="auto" w:fill="FFFFFF"/>
          <w:lang w:eastAsia="pt-BR"/>
        </w:rPr>
        <w:t>O direito de acesso aos documentos ou às informações neles contidas utilizados como fundamento da tomada de decisão e do ato administrativo será assegurado com a edição do ato decisório respectivo.</w:t>
      </w:r>
    </w:p>
    <w:p w14:paraId="4A466AF4" w14:textId="77777777" w:rsidR="00504C11" w:rsidRPr="00077E43" w:rsidRDefault="00504C11" w:rsidP="00504C11">
      <w:pPr>
        <w:spacing w:after="0" w:line="240" w:lineRule="auto"/>
        <w:ind w:firstLine="1418"/>
        <w:jc w:val="both"/>
        <w:rPr>
          <w:rFonts w:ascii="Arial" w:eastAsia="Times New Roman" w:hAnsi="Arial" w:cs="Arial"/>
          <w:sz w:val="24"/>
          <w:szCs w:val="24"/>
          <w:shd w:val="clear" w:color="auto" w:fill="FFFFFF"/>
          <w:lang w:eastAsia="pt-BR"/>
        </w:rPr>
      </w:pPr>
    </w:p>
    <w:p w14:paraId="0A81EF7B" w14:textId="77777777" w:rsidR="00504C11" w:rsidRPr="00077E43" w:rsidRDefault="00557CFD" w:rsidP="00504C11">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w:t>
      </w:r>
      <w:r w:rsidR="00E324B0" w:rsidRPr="00077E43">
        <w:rPr>
          <w:rFonts w:ascii="Arial" w:eastAsia="Times New Roman" w:hAnsi="Arial" w:cs="Arial"/>
          <w:b/>
          <w:sz w:val="24"/>
          <w:szCs w:val="24"/>
          <w:shd w:val="clear" w:color="auto" w:fill="FFFFFF"/>
          <w:lang w:eastAsia="pt-BR"/>
        </w:rPr>
        <w:t> </w:t>
      </w:r>
      <w:r w:rsidRPr="00077E43">
        <w:rPr>
          <w:rFonts w:ascii="Arial" w:eastAsia="Times New Roman" w:hAnsi="Arial" w:cs="Arial"/>
          <w:b/>
          <w:sz w:val="24"/>
          <w:szCs w:val="24"/>
          <w:shd w:val="clear" w:color="auto" w:fill="FFFFFF"/>
          <w:lang w:eastAsia="pt-BR"/>
        </w:rPr>
        <w:t>4º</w:t>
      </w:r>
      <w:r w:rsidR="00E324B0" w:rsidRPr="00077E43">
        <w:rPr>
          <w:rFonts w:ascii="Arial" w:eastAsia="Times New Roman" w:hAnsi="Arial" w:cs="Arial"/>
          <w:sz w:val="24"/>
          <w:szCs w:val="24"/>
          <w:shd w:val="clear" w:color="auto" w:fill="FFFFFF"/>
          <w:lang w:eastAsia="pt-BR"/>
        </w:rPr>
        <w:t>  </w:t>
      </w:r>
      <w:r w:rsidRPr="00077E43">
        <w:rPr>
          <w:rFonts w:ascii="Arial" w:eastAsia="Times New Roman" w:hAnsi="Arial" w:cs="Arial"/>
          <w:sz w:val="24"/>
          <w:szCs w:val="24"/>
          <w:shd w:val="clear" w:color="auto" w:fill="FFFFFF"/>
          <w:lang w:eastAsia="pt-BR"/>
        </w:rPr>
        <w:t>A negativa de acesso às informações objeto de pedido formulado aos órgãos e entidades referidas no artigo 2º, quando não fundamentada, sujeitará o responsável a processo administrativo disciplinar.</w:t>
      </w:r>
    </w:p>
    <w:p w14:paraId="35CCF72F" w14:textId="77777777" w:rsidR="00504C11" w:rsidRPr="00077E43" w:rsidRDefault="00504C11" w:rsidP="00504C11">
      <w:pPr>
        <w:spacing w:after="0" w:line="240" w:lineRule="auto"/>
        <w:ind w:firstLine="1418"/>
        <w:jc w:val="both"/>
        <w:rPr>
          <w:rFonts w:ascii="Arial" w:eastAsia="Times New Roman" w:hAnsi="Arial" w:cs="Arial"/>
          <w:sz w:val="24"/>
          <w:szCs w:val="24"/>
          <w:shd w:val="clear" w:color="auto" w:fill="FFFFFF"/>
          <w:lang w:eastAsia="pt-BR"/>
        </w:rPr>
      </w:pPr>
    </w:p>
    <w:p w14:paraId="13339414" w14:textId="77777777" w:rsidR="00504C11" w:rsidRPr="003E0C2B" w:rsidRDefault="00557CFD" w:rsidP="00504C11">
      <w:pPr>
        <w:spacing w:after="0" w:line="240" w:lineRule="auto"/>
        <w:ind w:firstLine="1418"/>
        <w:jc w:val="both"/>
        <w:rPr>
          <w:rFonts w:ascii="Arial" w:eastAsia="Times New Roman" w:hAnsi="Arial" w:cs="Arial"/>
          <w:strike/>
          <w:sz w:val="24"/>
          <w:szCs w:val="24"/>
          <w:shd w:val="clear" w:color="auto" w:fill="FFFFFF"/>
          <w:lang w:eastAsia="pt-BR"/>
        </w:rPr>
      </w:pPr>
      <w:r w:rsidRPr="003E0C2B">
        <w:rPr>
          <w:rFonts w:ascii="Arial" w:eastAsia="Times New Roman" w:hAnsi="Arial" w:cs="Arial"/>
          <w:b/>
          <w:strike/>
          <w:sz w:val="24"/>
          <w:szCs w:val="24"/>
          <w:shd w:val="clear" w:color="auto" w:fill="FFFFFF"/>
          <w:lang w:eastAsia="pt-BR"/>
        </w:rPr>
        <w:t>§</w:t>
      </w:r>
      <w:r w:rsidR="00E324B0" w:rsidRPr="003E0C2B">
        <w:rPr>
          <w:rFonts w:ascii="Arial" w:eastAsia="Times New Roman" w:hAnsi="Arial" w:cs="Arial"/>
          <w:b/>
          <w:strike/>
          <w:sz w:val="24"/>
          <w:szCs w:val="24"/>
          <w:shd w:val="clear" w:color="auto" w:fill="FFFFFF"/>
          <w:lang w:eastAsia="pt-BR"/>
        </w:rPr>
        <w:t> </w:t>
      </w:r>
      <w:r w:rsidRPr="003E0C2B">
        <w:rPr>
          <w:rFonts w:ascii="Arial" w:eastAsia="Times New Roman" w:hAnsi="Arial" w:cs="Arial"/>
          <w:b/>
          <w:strike/>
          <w:sz w:val="24"/>
          <w:szCs w:val="24"/>
          <w:shd w:val="clear" w:color="auto" w:fill="FFFFFF"/>
          <w:lang w:eastAsia="pt-BR"/>
        </w:rPr>
        <w:t>5º</w:t>
      </w:r>
      <w:r w:rsidR="00E324B0" w:rsidRPr="003E0C2B">
        <w:rPr>
          <w:rFonts w:ascii="Arial" w:eastAsia="Times New Roman" w:hAnsi="Arial" w:cs="Arial"/>
          <w:strike/>
          <w:sz w:val="24"/>
          <w:szCs w:val="24"/>
          <w:shd w:val="clear" w:color="auto" w:fill="FFFFFF"/>
          <w:lang w:eastAsia="pt-BR"/>
        </w:rPr>
        <w:t>  </w:t>
      </w:r>
      <w:r w:rsidRPr="003E0C2B">
        <w:rPr>
          <w:rFonts w:ascii="Arial" w:eastAsia="Times New Roman" w:hAnsi="Arial" w:cs="Arial"/>
          <w:strike/>
          <w:sz w:val="24"/>
          <w:szCs w:val="24"/>
          <w:shd w:val="clear" w:color="auto" w:fill="FFFFFF"/>
          <w:lang w:eastAsia="pt-BR"/>
        </w:rPr>
        <w:t>Informado do extravio da informação solicitada, poderá o interessado requerer a imediata abertura de sindicância para apurar o desaparecimento da respectiva documentação, devendo o pedido ser imediatamente remetido para a Secretaria d</w:t>
      </w:r>
      <w:r w:rsidR="00100D24" w:rsidRPr="003E0C2B">
        <w:rPr>
          <w:rFonts w:ascii="Arial" w:eastAsia="Times New Roman" w:hAnsi="Arial" w:cs="Arial"/>
          <w:strike/>
          <w:sz w:val="24"/>
          <w:szCs w:val="24"/>
          <w:shd w:val="clear" w:color="auto" w:fill="FFFFFF"/>
          <w:lang w:eastAsia="pt-BR"/>
        </w:rPr>
        <w:t>a</w:t>
      </w:r>
      <w:r w:rsidRPr="003E0C2B">
        <w:rPr>
          <w:rFonts w:ascii="Arial" w:eastAsia="Times New Roman" w:hAnsi="Arial" w:cs="Arial"/>
          <w:strike/>
          <w:sz w:val="24"/>
          <w:szCs w:val="24"/>
          <w:shd w:val="clear" w:color="auto" w:fill="FFFFFF"/>
          <w:lang w:eastAsia="pt-BR"/>
        </w:rPr>
        <w:t xml:space="preserve"> </w:t>
      </w:r>
      <w:r w:rsidR="00100D24" w:rsidRPr="003E0C2B">
        <w:rPr>
          <w:rFonts w:ascii="Arial" w:eastAsia="Times New Roman" w:hAnsi="Arial" w:cs="Arial"/>
          <w:strike/>
          <w:sz w:val="24"/>
          <w:szCs w:val="24"/>
          <w:shd w:val="clear" w:color="auto" w:fill="FFFFFF"/>
          <w:lang w:eastAsia="pt-BR"/>
        </w:rPr>
        <w:t xml:space="preserve">Fazenda e </w:t>
      </w:r>
      <w:r w:rsidRPr="003E0C2B">
        <w:rPr>
          <w:rFonts w:ascii="Arial" w:eastAsia="Times New Roman" w:hAnsi="Arial" w:cs="Arial"/>
          <w:strike/>
          <w:sz w:val="24"/>
          <w:szCs w:val="24"/>
          <w:shd w:val="clear" w:color="auto" w:fill="FFFFFF"/>
          <w:lang w:eastAsia="pt-BR"/>
        </w:rPr>
        <w:t xml:space="preserve">Administração, dando ciência à </w:t>
      </w:r>
      <w:r w:rsidR="00100D24" w:rsidRPr="003E0C2B">
        <w:rPr>
          <w:rFonts w:ascii="Arial" w:eastAsia="Times New Roman" w:hAnsi="Arial" w:cs="Arial"/>
          <w:strike/>
          <w:sz w:val="24"/>
          <w:szCs w:val="24"/>
          <w:shd w:val="clear" w:color="auto" w:fill="FFFFFF"/>
          <w:lang w:eastAsia="pt-BR"/>
        </w:rPr>
        <w:t>Procuradoria Geral do Município</w:t>
      </w:r>
      <w:r w:rsidRPr="003E0C2B">
        <w:rPr>
          <w:rFonts w:ascii="Arial" w:eastAsia="Times New Roman" w:hAnsi="Arial" w:cs="Arial"/>
          <w:strike/>
          <w:sz w:val="24"/>
          <w:szCs w:val="24"/>
          <w:shd w:val="clear" w:color="auto" w:fill="FFFFFF"/>
          <w:lang w:eastAsia="pt-BR"/>
        </w:rPr>
        <w:t>.</w:t>
      </w:r>
    </w:p>
    <w:p w14:paraId="3CC47A1D" w14:textId="77777777" w:rsidR="003E0C2B" w:rsidRDefault="003E0C2B" w:rsidP="00504C11">
      <w:pPr>
        <w:spacing w:after="0" w:line="240" w:lineRule="auto"/>
        <w:ind w:firstLine="1418"/>
        <w:jc w:val="both"/>
        <w:rPr>
          <w:rFonts w:ascii="Arial" w:eastAsia="Times New Roman" w:hAnsi="Arial" w:cs="Arial"/>
          <w:sz w:val="24"/>
          <w:szCs w:val="24"/>
          <w:shd w:val="clear" w:color="auto" w:fill="FFFFFF"/>
          <w:lang w:eastAsia="pt-BR"/>
        </w:rPr>
      </w:pPr>
    </w:p>
    <w:p w14:paraId="588D82E0" w14:textId="77777777" w:rsidR="003E0C2B" w:rsidRPr="004748D6" w:rsidRDefault="003E0C2B" w:rsidP="003E0C2B">
      <w:pPr>
        <w:spacing w:after="0" w:line="240" w:lineRule="auto"/>
        <w:ind w:firstLine="1418"/>
        <w:jc w:val="both"/>
        <w:rPr>
          <w:rFonts w:ascii="Arial" w:hAnsi="Arial" w:cs="Arial"/>
          <w:b/>
          <w:color w:val="0000FF"/>
          <w:sz w:val="24"/>
          <w:szCs w:val="24"/>
        </w:rPr>
      </w:pPr>
      <w:r w:rsidRPr="001816D8">
        <w:rPr>
          <w:rFonts w:ascii="Arial" w:eastAsia="Times New Roman" w:hAnsi="Arial" w:cs="Arial"/>
          <w:b/>
          <w:sz w:val="24"/>
          <w:szCs w:val="24"/>
          <w:shd w:val="clear" w:color="auto" w:fill="FFFFFF"/>
          <w:lang w:eastAsia="pt-BR"/>
        </w:rPr>
        <w:t>§ 5º</w:t>
      </w:r>
      <w:r w:rsidRPr="001816D8">
        <w:rPr>
          <w:rFonts w:ascii="Arial" w:eastAsia="Times New Roman" w:hAnsi="Arial" w:cs="Arial"/>
          <w:sz w:val="24"/>
          <w:szCs w:val="24"/>
          <w:shd w:val="clear" w:color="auto" w:fill="FFFFFF"/>
          <w:lang w:eastAsia="pt-BR"/>
        </w:rPr>
        <w:t> Informado do extravio da informação solicitada, poderá o interessado requerer a imediata abertura de processo disciplinar administrativo para apurar o desaparecimento da respectiva documentação, devendo o pedido ser imediatamente remetido para a Secretaria Municipal de Administração para providências cabíveis.</w:t>
      </w:r>
      <w:r>
        <w:rPr>
          <w:rFonts w:ascii="Arial" w:eastAsia="Times New Roman" w:hAnsi="Arial" w:cs="Arial"/>
          <w:sz w:val="24"/>
          <w:szCs w:val="24"/>
          <w:shd w:val="clear" w:color="auto" w:fill="FFFFFF"/>
          <w:lang w:eastAsia="pt-BR"/>
        </w:rPr>
        <w:t xml:space="preserve"> </w:t>
      </w:r>
      <w:r w:rsidRPr="004748D6">
        <w:rPr>
          <w:rFonts w:ascii="Arial" w:hAnsi="Arial" w:cs="Arial"/>
          <w:b/>
          <w:color w:val="0000FF"/>
          <w:sz w:val="24"/>
          <w:szCs w:val="24"/>
        </w:rPr>
        <w:t xml:space="preserve">(Redação </w:t>
      </w:r>
      <w:r>
        <w:rPr>
          <w:rFonts w:ascii="Arial" w:hAnsi="Arial" w:cs="Arial"/>
          <w:b/>
          <w:color w:val="0000FF"/>
          <w:sz w:val="24"/>
          <w:szCs w:val="24"/>
        </w:rPr>
        <w:t>dada</w:t>
      </w:r>
      <w:r w:rsidRPr="004748D6">
        <w:rPr>
          <w:rFonts w:ascii="Arial" w:hAnsi="Arial" w:cs="Arial"/>
          <w:b/>
          <w:color w:val="0000FF"/>
          <w:sz w:val="24"/>
          <w:szCs w:val="24"/>
        </w:rPr>
        <w:t xml:space="preserve"> pelo decreto 9793/2022)</w:t>
      </w:r>
    </w:p>
    <w:p w14:paraId="47E2AB22" w14:textId="77777777" w:rsidR="00504C11" w:rsidRPr="00077E43" w:rsidRDefault="00504C11" w:rsidP="00504C11">
      <w:pPr>
        <w:spacing w:after="0" w:line="240" w:lineRule="auto"/>
        <w:ind w:firstLine="1418"/>
        <w:jc w:val="both"/>
        <w:rPr>
          <w:rFonts w:ascii="Arial" w:eastAsia="Times New Roman" w:hAnsi="Arial" w:cs="Arial"/>
          <w:sz w:val="24"/>
          <w:szCs w:val="24"/>
          <w:shd w:val="clear" w:color="auto" w:fill="FFFFFF"/>
          <w:lang w:eastAsia="pt-BR"/>
        </w:rPr>
      </w:pPr>
    </w:p>
    <w:p w14:paraId="5DCC166F" w14:textId="77777777" w:rsidR="00504C11" w:rsidRPr="00077E43" w:rsidRDefault="00557CFD" w:rsidP="00504C11">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w:t>
      </w:r>
      <w:r w:rsidR="00E324B0" w:rsidRPr="00077E43">
        <w:rPr>
          <w:rFonts w:ascii="Arial" w:eastAsia="Times New Roman" w:hAnsi="Arial" w:cs="Arial"/>
          <w:b/>
          <w:sz w:val="24"/>
          <w:szCs w:val="24"/>
          <w:shd w:val="clear" w:color="auto" w:fill="FFFFFF"/>
          <w:lang w:eastAsia="pt-BR"/>
        </w:rPr>
        <w:t> </w:t>
      </w:r>
      <w:r w:rsidRPr="00077E43">
        <w:rPr>
          <w:rFonts w:ascii="Arial" w:eastAsia="Times New Roman" w:hAnsi="Arial" w:cs="Arial"/>
          <w:b/>
          <w:sz w:val="24"/>
          <w:szCs w:val="24"/>
          <w:shd w:val="clear" w:color="auto" w:fill="FFFFFF"/>
          <w:lang w:eastAsia="pt-BR"/>
        </w:rPr>
        <w:t>6º</w:t>
      </w:r>
      <w:r w:rsidR="00E324B0" w:rsidRPr="00077E43">
        <w:rPr>
          <w:rFonts w:ascii="Arial" w:eastAsia="Times New Roman" w:hAnsi="Arial" w:cs="Arial"/>
          <w:sz w:val="24"/>
          <w:szCs w:val="24"/>
          <w:shd w:val="clear" w:color="auto" w:fill="FFFFFF"/>
          <w:lang w:eastAsia="pt-BR"/>
        </w:rPr>
        <w:t>  </w:t>
      </w:r>
      <w:r w:rsidRPr="00077E43">
        <w:rPr>
          <w:rFonts w:ascii="Arial" w:eastAsia="Times New Roman" w:hAnsi="Arial" w:cs="Arial"/>
          <w:sz w:val="24"/>
          <w:szCs w:val="24"/>
          <w:shd w:val="clear" w:color="auto" w:fill="FFFFFF"/>
          <w:lang w:eastAsia="pt-BR"/>
        </w:rPr>
        <w:t>Sem prejuízo da segurança e da proteção das informações e do cumprimento da legislação aplicável, o órgão ou entidade poderá oferecer meios para que o próprio requerente possa pesquisar a informação de que necessitar.</w:t>
      </w:r>
    </w:p>
    <w:p w14:paraId="79858D6B" w14:textId="77777777" w:rsidR="00504C11" w:rsidRPr="00077E43" w:rsidRDefault="00504C11" w:rsidP="00504C11">
      <w:pPr>
        <w:spacing w:after="0" w:line="240" w:lineRule="auto"/>
        <w:jc w:val="both"/>
        <w:rPr>
          <w:rFonts w:ascii="Arial" w:eastAsia="Times New Roman" w:hAnsi="Arial" w:cs="Arial"/>
          <w:sz w:val="24"/>
          <w:szCs w:val="24"/>
          <w:shd w:val="clear" w:color="auto" w:fill="FFFFFF"/>
          <w:lang w:eastAsia="pt-BR"/>
        </w:rPr>
      </w:pPr>
    </w:p>
    <w:p w14:paraId="138F2DB2" w14:textId="77777777" w:rsidR="00504C11" w:rsidRPr="00EB0515" w:rsidRDefault="00504C11" w:rsidP="00504C11">
      <w:pPr>
        <w:spacing w:after="0" w:line="240" w:lineRule="auto"/>
        <w:jc w:val="center"/>
        <w:rPr>
          <w:rFonts w:ascii="Arial" w:eastAsia="Times New Roman" w:hAnsi="Arial" w:cs="Arial"/>
          <w:b/>
          <w:strike/>
          <w:sz w:val="24"/>
          <w:szCs w:val="24"/>
          <w:lang w:eastAsia="pt-BR"/>
        </w:rPr>
      </w:pPr>
      <w:r w:rsidRPr="00EB0515">
        <w:rPr>
          <w:rFonts w:ascii="Arial" w:eastAsia="Times New Roman" w:hAnsi="Arial" w:cs="Arial"/>
          <w:b/>
          <w:strike/>
          <w:sz w:val="24"/>
          <w:szCs w:val="24"/>
          <w:lang w:eastAsia="pt-BR"/>
        </w:rPr>
        <w:t>CAPÍTULO</w:t>
      </w:r>
      <w:r w:rsidR="00C505BB" w:rsidRPr="00EB0515">
        <w:rPr>
          <w:rFonts w:ascii="Arial" w:eastAsia="Times New Roman" w:hAnsi="Arial" w:cs="Arial"/>
          <w:b/>
          <w:strike/>
          <w:sz w:val="24"/>
          <w:szCs w:val="24"/>
          <w:lang w:eastAsia="pt-BR"/>
        </w:rPr>
        <w:t xml:space="preserve"> </w:t>
      </w:r>
      <w:r w:rsidRPr="00EB0515">
        <w:rPr>
          <w:rFonts w:ascii="Arial" w:eastAsia="Times New Roman" w:hAnsi="Arial" w:cs="Arial"/>
          <w:b/>
          <w:strike/>
          <w:sz w:val="24"/>
          <w:szCs w:val="24"/>
          <w:lang w:eastAsia="pt-BR"/>
        </w:rPr>
        <w:t>III</w:t>
      </w:r>
    </w:p>
    <w:p w14:paraId="76D8C7D3" w14:textId="77777777" w:rsidR="00557CFD" w:rsidRPr="00EB0515" w:rsidRDefault="00557CFD" w:rsidP="00504C11">
      <w:pPr>
        <w:spacing w:after="0" w:line="240" w:lineRule="auto"/>
        <w:jc w:val="center"/>
        <w:rPr>
          <w:rFonts w:ascii="Arial" w:eastAsia="Times New Roman" w:hAnsi="Arial" w:cs="Arial"/>
          <w:b/>
          <w:caps/>
          <w:strike/>
          <w:sz w:val="24"/>
          <w:szCs w:val="24"/>
          <w:lang w:eastAsia="pt-BR"/>
        </w:rPr>
      </w:pPr>
      <w:r w:rsidRPr="00EB0515">
        <w:rPr>
          <w:rFonts w:ascii="Arial" w:eastAsia="Times New Roman" w:hAnsi="Arial" w:cs="Arial"/>
          <w:b/>
          <w:caps/>
          <w:strike/>
          <w:sz w:val="24"/>
          <w:szCs w:val="24"/>
          <w:lang w:eastAsia="pt-BR"/>
        </w:rPr>
        <w:t>DA TRANSPARÊNCIA ATIVA</w:t>
      </w:r>
    </w:p>
    <w:p w14:paraId="7576D266" w14:textId="77777777" w:rsidR="00504C11" w:rsidRPr="00EB0515" w:rsidRDefault="00504C11" w:rsidP="00504C11">
      <w:pPr>
        <w:spacing w:after="0" w:line="240" w:lineRule="auto"/>
        <w:jc w:val="center"/>
        <w:rPr>
          <w:rFonts w:ascii="Arial" w:eastAsia="Times New Roman" w:hAnsi="Arial" w:cs="Arial"/>
          <w:strike/>
          <w:sz w:val="24"/>
          <w:szCs w:val="24"/>
          <w:lang w:eastAsia="pt-BR"/>
        </w:rPr>
      </w:pPr>
    </w:p>
    <w:p w14:paraId="6A7290DB" w14:textId="77777777" w:rsidR="00504C11" w:rsidRPr="00EB0515" w:rsidRDefault="00E324B0" w:rsidP="00504C11">
      <w:pPr>
        <w:spacing w:after="0" w:line="240" w:lineRule="auto"/>
        <w:ind w:firstLine="1418"/>
        <w:jc w:val="both"/>
        <w:rPr>
          <w:rFonts w:ascii="Arial" w:eastAsia="Times New Roman" w:hAnsi="Arial" w:cs="Arial"/>
          <w:strike/>
          <w:sz w:val="24"/>
          <w:szCs w:val="24"/>
          <w:lang w:eastAsia="pt-BR"/>
        </w:rPr>
      </w:pPr>
      <w:bookmarkStart w:id="6" w:name="artigo_9"/>
      <w:r w:rsidRPr="00EB0515">
        <w:rPr>
          <w:rFonts w:ascii="Arial" w:eastAsia="Times New Roman" w:hAnsi="Arial" w:cs="Arial"/>
          <w:b/>
          <w:bCs/>
          <w:strike/>
          <w:sz w:val="24"/>
          <w:szCs w:val="24"/>
          <w:lang w:eastAsia="pt-BR"/>
        </w:rPr>
        <w:t>Art. </w:t>
      </w:r>
      <w:r w:rsidR="00557CFD" w:rsidRPr="00EB0515">
        <w:rPr>
          <w:rFonts w:ascii="Arial" w:eastAsia="Times New Roman" w:hAnsi="Arial" w:cs="Arial"/>
          <w:b/>
          <w:bCs/>
          <w:strike/>
          <w:sz w:val="24"/>
          <w:szCs w:val="24"/>
          <w:lang w:eastAsia="pt-BR"/>
        </w:rPr>
        <w:t>9º</w:t>
      </w:r>
      <w:bookmarkEnd w:id="6"/>
      <w:r w:rsidR="00557CFD" w:rsidRPr="00EB0515">
        <w:rPr>
          <w:rFonts w:ascii="Arial" w:eastAsia="Times New Roman" w:hAnsi="Arial" w:cs="Arial"/>
          <w:strike/>
          <w:sz w:val="24"/>
          <w:szCs w:val="24"/>
          <w:lang w:eastAsia="pt-BR"/>
        </w:rPr>
        <w:t> </w:t>
      </w:r>
      <w:r w:rsidRPr="00EB0515">
        <w:rPr>
          <w:rFonts w:ascii="Arial" w:eastAsia="Times New Roman" w:hAnsi="Arial" w:cs="Arial"/>
          <w:strike/>
          <w:sz w:val="24"/>
          <w:szCs w:val="24"/>
          <w:lang w:eastAsia="pt-BR"/>
        </w:rPr>
        <w:t> </w:t>
      </w:r>
      <w:r w:rsidR="00557CFD" w:rsidRPr="00EB0515">
        <w:rPr>
          <w:rFonts w:ascii="Arial" w:eastAsia="Times New Roman" w:hAnsi="Arial" w:cs="Arial"/>
          <w:strike/>
          <w:sz w:val="24"/>
          <w:szCs w:val="24"/>
          <w:shd w:val="clear" w:color="auto" w:fill="FFFFFF"/>
          <w:lang w:eastAsia="pt-BR"/>
        </w:rPr>
        <w:t xml:space="preserve">É dever dos órgãos da </w:t>
      </w:r>
      <w:r w:rsidR="00755BC9" w:rsidRPr="00EB0515">
        <w:rPr>
          <w:rFonts w:ascii="Arial" w:eastAsia="Times New Roman" w:hAnsi="Arial" w:cs="Arial"/>
          <w:strike/>
          <w:sz w:val="24"/>
          <w:szCs w:val="24"/>
          <w:shd w:val="clear" w:color="auto" w:fill="FFFFFF"/>
          <w:lang w:eastAsia="pt-BR"/>
        </w:rPr>
        <w:t xml:space="preserve">Administração Pública Municipal Direta </w:t>
      </w:r>
      <w:r w:rsidR="00557CFD" w:rsidRPr="00EB0515">
        <w:rPr>
          <w:rFonts w:ascii="Arial" w:eastAsia="Times New Roman" w:hAnsi="Arial" w:cs="Arial"/>
          <w:strike/>
          <w:sz w:val="24"/>
          <w:szCs w:val="24"/>
          <w:shd w:val="clear" w:color="auto" w:fill="FFFFFF"/>
          <w:lang w:eastAsia="pt-BR"/>
        </w:rPr>
        <w:t xml:space="preserve">e </w:t>
      </w:r>
      <w:r w:rsidR="00755BC9" w:rsidRPr="00EB0515">
        <w:rPr>
          <w:rFonts w:ascii="Arial" w:eastAsia="Times New Roman" w:hAnsi="Arial" w:cs="Arial"/>
          <w:strike/>
          <w:sz w:val="24"/>
          <w:szCs w:val="24"/>
          <w:shd w:val="clear" w:color="auto" w:fill="FFFFFF"/>
          <w:lang w:eastAsia="pt-BR"/>
        </w:rPr>
        <w:t xml:space="preserve">Indireta </w:t>
      </w:r>
      <w:r w:rsidR="00557CFD" w:rsidRPr="00EB0515">
        <w:rPr>
          <w:rFonts w:ascii="Arial" w:eastAsia="Times New Roman" w:hAnsi="Arial" w:cs="Arial"/>
          <w:strike/>
          <w:sz w:val="24"/>
          <w:szCs w:val="24"/>
          <w:shd w:val="clear" w:color="auto" w:fill="FFFFFF"/>
          <w:lang w:eastAsia="pt-BR"/>
        </w:rPr>
        <w:t>promover, independentemente de requerimentos, a divulgação em local de fácil acesso, especialmente em seus sítios eletrônicos na rede mundial de computadores (internet), no âmbito de suas competências, de informações de interesse coletivo ou geral por eles produzidas ou custodiadas.</w:t>
      </w:r>
    </w:p>
    <w:p w14:paraId="482C20DD" w14:textId="77777777" w:rsidR="00215650" w:rsidRPr="00EB0515" w:rsidRDefault="00215650" w:rsidP="00215650">
      <w:pPr>
        <w:spacing w:after="0" w:line="240" w:lineRule="auto"/>
        <w:ind w:firstLine="1418"/>
        <w:jc w:val="both"/>
        <w:rPr>
          <w:rFonts w:ascii="Arial" w:eastAsia="Times New Roman" w:hAnsi="Arial" w:cs="Arial"/>
          <w:strike/>
          <w:sz w:val="24"/>
          <w:szCs w:val="24"/>
          <w:shd w:val="clear" w:color="auto" w:fill="FFFFFF"/>
          <w:lang w:eastAsia="pt-BR"/>
        </w:rPr>
      </w:pPr>
    </w:p>
    <w:p w14:paraId="5FF58910" w14:textId="77777777" w:rsidR="00215650" w:rsidRPr="00EB0515" w:rsidRDefault="00215650" w:rsidP="00215650">
      <w:pPr>
        <w:spacing w:after="0" w:line="240" w:lineRule="auto"/>
        <w:ind w:firstLine="1418"/>
        <w:jc w:val="both"/>
        <w:rPr>
          <w:rFonts w:ascii="Arial" w:eastAsia="Times New Roman" w:hAnsi="Arial" w:cs="Arial"/>
          <w:strike/>
          <w:sz w:val="24"/>
          <w:szCs w:val="24"/>
          <w:lang w:eastAsia="pt-BR"/>
        </w:rPr>
      </w:pPr>
      <w:r w:rsidRPr="00EB0515">
        <w:rPr>
          <w:rFonts w:ascii="Arial" w:eastAsia="Times New Roman" w:hAnsi="Arial" w:cs="Arial"/>
          <w:b/>
          <w:strike/>
          <w:sz w:val="24"/>
          <w:szCs w:val="24"/>
          <w:shd w:val="clear" w:color="auto" w:fill="FFFFFF"/>
          <w:lang w:eastAsia="pt-BR"/>
        </w:rPr>
        <w:t>§ 1º</w:t>
      </w:r>
      <w:r w:rsidRPr="00EB0515">
        <w:rPr>
          <w:rFonts w:ascii="Arial" w:eastAsia="Times New Roman" w:hAnsi="Arial" w:cs="Arial"/>
          <w:strike/>
          <w:sz w:val="24"/>
          <w:szCs w:val="24"/>
          <w:shd w:val="clear" w:color="auto" w:fill="FFFFFF"/>
          <w:lang w:eastAsia="pt-BR"/>
        </w:rPr>
        <w:t xml:space="preserve">  Na divulgação das informações a que se refere o </w:t>
      </w:r>
      <w:r w:rsidRPr="00EB0515">
        <w:rPr>
          <w:rFonts w:ascii="Arial" w:eastAsia="Times New Roman" w:hAnsi="Arial" w:cs="Arial"/>
          <w:i/>
          <w:strike/>
          <w:sz w:val="24"/>
          <w:szCs w:val="24"/>
          <w:shd w:val="clear" w:color="auto" w:fill="FFFFFF"/>
          <w:lang w:eastAsia="pt-BR"/>
        </w:rPr>
        <w:t>caput</w:t>
      </w:r>
      <w:r w:rsidRPr="00EB0515">
        <w:rPr>
          <w:rFonts w:ascii="Arial" w:eastAsia="Times New Roman" w:hAnsi="Arial" w:cs="Arial"/>
          <w:strike/>
          <w:sz w:val="24"/>
          <w:szCs w:val="24"/>
          <w:shd w:val="clear" w:color="auto" w:fill="FFFFFF"/>
          <w:lang w:eastAsia="pt-BR"/>
        </w:rPr>
        <w:t>, deverão constar, no mínimo:</w:t>
      </w:r>
    </w:p>
    <w:p w14:paraId="69980F4A" w14:textId="77777777" w:rsidR="00215650" w:rsidRPr="00EB0515" w:rsidRDefault="00215650" w:rsidP="00215650">
      <w:pPr>
        <w:spacing w:after="0" w:line="240" w:lineRule="auto"/>
        <w:ind w:firstLine="1418"/>
        <w:jc w:val="both"/>
        <w:rPr>
          <w:rFonts w:ascii="Arial" w:eastAsia="Times New Roman" w:hAnsi="Arial" w:cs="Arial"/>
          <w:strike/>
          <w:sz w:val="24"/>
          <w:szCs w:val="24"/>
          <w:lang w:eastAsia="pt-BR"/>
        </w:rPr>
      </w:pPr>
    </w:p>
    <w:p w14:paraId="098F79FB" w14:textId="77777777" w:rsidR="00215650" w:rsidRPr="00EB0515" w:rsidRDefault="00215650" w:rsidP="00215650">
      <w:pPr>
        <w:spacing w:after="0" w:line="240" w:lineRule="auto"/>
        <w:ind w:firstLine="1418"/>
        <w:jc w:val="both"/>
        <w:rPr>
          <w:rFonts w:ascii="Arial" w:eastAsia="Times New Roman" w:hAnsi="Arial" w:cs="Arial"/>
          <w:strike/>
          <w:sz w:val="24"/>
          <w:szCs w:val="24"/>
          <w:shd w:val="clear" w:color="auto" w:fill="FFFFFF"/>
          <w:lang w:eastAsia="pt-BR"/>
        </w:rPr>
      </w:pPr>
      <w:r w:rsidRPr="00EB0515">
        <w:rPr>
          <w:rFonts w:ascii="Arial" w:eastAsia="Times New Roman" w:hAnsi="Arial" w:cs="Arial"/>
          <w:b/>
          <w:strike/>
          <w:sz w:val="24"/>
          <w:szCs w:val="24"/>
          <w:shd w:val="clear" w:color="auto" w:fill="FFFFFF"/>
          <w:lang w:eastAsia="pt-BR"/>
        </w:rPr>
        <w:t>I - </w:t>
      </w:r>
      <w:r w:rsidRPr="00EB0515">
        <w:rPr>
          <w:rFonts w:ascii="Arial" w:eastAsia="Times New Roman" w:hAnsi="Arial" w:cs="Arial"/>
          <w:strike/>
          <w:sz w:val="24"/>
          <w:szCs w:val="24"/>
          <w:shd w:val="clear" w:color="auto" w:fill="FFFFFF"/>
          <w:lang w:eastAsia="pt-BR"/>
        </w:rPr>
        <w:t>registro das competências e estrutura organizacional;</w:t>
      </w:r>
    </w:p>
    <w:p w14:paraId="60473B78" w14:textId="77777777" w:rsidR="00215650" w:rsidRPr="00EB0515" w:rsidRDefault="00215650" w:rsidP="00215650">
      <w:pPr>
        <w:spacing w:after="0" w:line="240" w:lineRule="auto"/>
        <w:ind w:firstLine="1418"/>
        <w:jc w:val="both"/>
        <w:rPr>
          <w:rFonts w:ascii="Arial" w:eastAsia="Times New Roman" w:hAnsi="Arial" w:cs="Arial"/>
          <w:strike/>
          <w:sz w:val="24"/>
          <w:szCs w:val="24"/>
          <w:shd w:val="clear" w:color="auto" w:fill="FFFFFF"/>
          <w:lang w:eastAsia="pt-BR"/>
        </w:rPr>
      </w:pPr>
    </w:p>
    <w:p w14:paraId="27C147A8" w14:textId="77777777" w:rsidR="00215650" w:rsidRPr="00EB0515" w:rsidRDefault="00215650" w:rsidP="00215650">
      <w:pPr>
        <w:spacing w:after="0" w:line="240" w:lineRule="auto"/>
        <w:ind w:firstLine="1418"/>
        <w:jc w:val="both"/>
        <w:rPr>
          <w:rFonts w:ascii="Arial" w:eastAsia="Times New Roman" w:hAnsi="Arial" w:cs="Arial"/>
          <w:strike/>
          <w:sz w:val="24"/>
          <w:szCs w:val="24"/>
          <w:shd w:val="clear" w:color="auto" w:fill="FFFFFF"/>
          <w:lang w:eastAsia="pt-BR"/>
        </w:rPr>
      </w:pPr>
      <w:r w:rsidRPr="00EB0515">
        <w:rPr>
          <w:rFonts w:ascii="Arial" w:eastAsia="Times New Roman" w:hAnsi="Arial" w:cs="Arial"/>
          <w:b/>
          <w:strike/>
          <w:sz w:val="24"/>
          <w:szCs w:val="24"/>
          <w:shd w:val="clear" w:color="auto" w:fill="FFFFFF"/>
          <w:lang w:eastAsia="pt-BR"/>
        </w:rPr>
        <w:t>II </w:t>
      </w:r>
      <w:r w:rsidR="00821F47" w:rsidRPr="00EB0515">
        <w:rPr>
          <w:rFonts w:ascii="Arial" w:eastAsia="Times New Roman" w:hAnsi="Arial" w:cs="Arial"/>
          <w:b/>
          <w:strike/>
          <w:sz w:val="24"/>
          <w:szCs w:val="24"/>
          <w:shd w:val="clear" w:color="auto" w:fill="FFFFFF"/>
          <w:lang w:eastAsia="pt-BR"/>
        </w:rPr>
        <w:t>–</w:t>
      </w:r>
      <w:r w:rsidRPr="00EB0515">
        <w:rPr>
          <w:rFonts w:ascii="Arial" w:eastAsia="Times New Roman" w:hAnsi="Arial" w:cs="Arial"/>
          <w:b/>
          <w:strike/>
          <w:sz w:val="24"/>
          <w:szCs w:val="24"/>
          <w:shd w:val="clear" w:color="auto" w:fill="FFFFFF"/>
          <w:lang w:eastAsia="pt-BR"/>
        </w:rPr>
        <w:t> </w:t>
      </w:r>
      <w:r w:rsidRPr="00EB0515">
        <w:rPr>
          <w:rFonts w:ascii="Arial" w:eastAsia="Times New Roman" w:hAnsi="Arial" w:cs="Arial"/>
          <w:strike/>
          <w:sz w:val="24"/>
          <w:szCs w:val="24"/>
          <w:shd w:val="clear" w:color="auto" w:fill="FFFFFF"/>
          <w:lang w:eastAsia="pt-BR"/>
        </w:rPr>
        <w:t>endereços</w:t>
      </w:r>
      <w:r w:rsidR="00821F47" w:rsidRPr="00EB0515">
        <w:rPr>
          <w:rFonts w:ascii="Arial" w:eastAsia="Times New Roman" w:hAnsi="Arial" w:cs="Arial"/>
          <w:strike/>
          <w:sz w:val="24"/>
          <w:szCs w:val="24"/>
          <w:shd w:val="clear" w:color="auto" w:fill="FFFFFF"/>
          <w:lang w:eastAsia="pt-BR"/>
        </w:rPr>
        <w:t xml:space="preserve"> físicos e eletrônicos, telefones</w:t>
      </w:r>
      <w:r w:rsidRPr="00EB0515">
        <w:rPr>
          <w:rFonts w:ascii="Arial" w:eastAsia="Times New Roman" w:hAnsi="Arial" w:cs="Arial"/>
          <w:strike/>
          <w:sz w:val="24"/>
          <w:szCs w:val="24"/>
          <w:shd w:val="clear" w:color="auto" w:fill="FFFFFF"/>
          <w:lang w:eastAsia="pt-BR"/>
        </w:rPr>
        <w:t xml:space="preserve"> e horários de atendimento ao público das respectivas unidades;</w:t>
      </w:r>
    </w:p>
    <w:p w14:paraId="3CE6C270" w14:textId="77777777" w:rsidR="00215650" w:rsidRPr="00EB0515" w:rsidRDefault="00215650" w:rsidP="00215650">
      <w:pPr>
        <w:spacing w:after="0" w:line="240" w:lineRule="auto"/>
        <w:ind w:firstLine="1418"/>
        <w:jc w:val="both"/>
        <w:rPr>
          <w:rFonts w:ascii="Arial" w:eastAsia="Times New Roman" w:hAnsi="Arial" w:cs="Arial"/>
          <w:strike/>
          <w:sz w:val="24"/>
          <w:szCs w:val="24"/>
          <w:shd w:val="clear" w:color="auto" w:fill="FFFFFF"/>
          <w:lang w:eastAsia="pt-BR"/>
        </w:rPr>
      </w:pPr>
    </w:p>
    <w:p w14:paraId="7BBE0452" w14:textId="77777777" w:rsidR="00215650" w:rsidRPr="00EB0515" w:rsidRDefault="00215650" w:rsidP="00215650">
      <w:pPr>
        <w:spacing w:after="0" w:line="240" w:lineRule="auto"/>
        <w:ind w:firstLine="1418"/>
        <w:jc w:val="both"/>
        <w:rPr>
          <w:rFonts w:ascii="Arial" w:eastAsia="Times New Roman" w:hAnsi="Arial" w:cs="Arial"/>
          <w:strike/>
          <w:sz w:val="24"/>
          <w:szCs w:val="24"/>
          <w:lang w:eastAsia="pt-BR"/>
        </w:rPr>
      </w:pPr>
      <w:r w:rsidRPr="00EB0515">
        <w:rPr>
          <w:rFonts w:ascii="Arial" w:eastAsia="Times New Roman" w:hAnsi="Arial" w:cs="Arial"/>
          <w:b/>
          <w:strike/>
          <w:sz w:val="24"/>
          <w:szCs w:val="24"/>
          <w:shd w:val="clear" w:color="auto" w:fill="FFFFFF"/>
          <w:lang w:eastAsia="pt-BR"/>
        </w:rPr>
        <w:t>III - </w:t>
      </w:r>
      <w:r w:rsidRPr="00EB0515">
        <w:rPr>
          <w:rFonts w:ascii="Arial" w:eastAsia="Times New Roman" w:hAnsi="Arial" w:cs="Arial"/>
          <w:strike/>
          <w:sz w:val="24"/>
          <w:szCs w:val="24"/>
          <w:shd w:val="clear" w:color="auto" w:fill="FFFFFF"/>
          <w:lang w:eastAsia="pt-BR"/>
        </w:rPr>
        <w:t>registros de quaisquer repasses ou transferências de recursos financeiros;</w:t>
      </w:r>
    </w:p>
    <w:p w14:paraId="43B8C27D" w14:textId="77777777" w:rsidR="00215650" w:rsidRPr="00EB0515" w:rsidRDefault="00215650" w:rsidP="00215650">
      <w:pPr>
        <w:spacing w:after="0" w:line="240" w:lineRule="auto"/>
        <w:ind w:firstLine="1418"/>
        <w:jc w:val="both"/>
        <w:rPr>
          <w:rFonts w:ascii="Arial" w:eastAsia="Times New Roman" w:hAnsi="Arial" w:cs="Arial"/>
          <w:strike/>
          <w:sz w:val="24"/>
          <w:szCs w:val="24"/>
          <w:lang w:eastAsia="pt-BR"/>
        </w:rPr>
      </w:pPr>
    </w:p>
    <w:p w14:paraId="220A0343" w14:textId="77777777" w:rsidR="00215650" w:rsidRPr="00EB0515" w:rsidRDefault="00215650" w:rsidP="00215650">
      <w:pPr>
        <w:spacing w:after="0" w:line="240" w:lineRule="auto"/>
        <w:ind w:firstLine="1418"/>
        <w:jc w:val="both"/>
        <w:rPr>
          <w:rFonts w:ascii="Arial" w:eastAsia="Times New Roman" w:hAnsi="Arial" w:cs="Arial"/>
          <w:strike/>
          <w:sz w:val="24"/>
          <w:szCs w:val="24"/>
          <w:lang w:eastAsia="pt-BR"/>
        </w:rPr>
      </w:pPr>
      <w:r w:rsidRPr="00EB0515">
        <w:rPr>
          <w:rFonts w:ascii="Arial" w:eastAsia="Times New Roman" w:hAnsi="Arial" w:cs="Arial"/>
          <w:b/>
          <w:strike/>
          <w:sz w:val="24"/>
          <w:szCs w:val="24"/>
          <w:shd w:val="clear" w:color="auto" w:fill="FFFFFF"/>
          <w:lang w:eastAsia="pt-BR"/>
        </w:rPr>
        <w:t>IV - </w:t>
      </w:r>
      <w:r w:rsidRPr="00EB0515">
        <w:rPr>
          <w:rFonts w:ascii="Arial" w:eastAsia="Times New Roman" w:hAnsi="Arial" w:cs="Arial"/>
          <w:strike/>
          <w:sz w:val="24"/>
          <w:szCs w:val="24"/>
          <w:shd w:val="clear" w:color="auto" w:fill="FFFFFF"/>
          <w:lang w:eastAsia="pt-BR"/>
        </w:rPr>
        <w:t>registros das despesas;</w:t>
      </w:r>
    </w:p>
    <w:p w14:paraId="752BF09C" w14:textId="77777777" w:rsidR="00215650" w:rsidRPr="00EB0515" w:rsidRDefault="00215650" w:rsidP="00215650">
      <w:pPr>
        <w:spacing w:after="0" w:line="240" w:lineRule="auto"/>
        <w:ind w:firstLine="1418"/>
        <w:jc w:val="both"/>
        <w:rPr>
          <w:rFonts w:ascii="Arial" w:eastAsia="Times New Roman" w:hAnsi="Arial" w:cs="Arial"/>
          <w:strike/>
          <w:sz w:val="24"/>
          <w:szCs w:val="24"/>
          <w:lang w:eastAsia="pt-BR"/>
        </w:rPr>
      </w:pPr>
    </w:p>
    <w:p w14:paraId="31BA979E" w14:textId="77777777" w:rsidR="00215650" w:rsidRPr="00EB0515" w:rsidRDefault="00215650" w:rsidP="00215650">
      <w:pPr>
        <w:spacing w:after="0" w:line="240" w:lineRule="auto"/>
        <w:ind w:firstLine="1418"/>
        <w:jc w:val="both"/>
        <w:rPr>
          <w:rFonts w:ascii="Arial" w:eastAsia="Times New Roman" w:hAnsi="Arial" w:cs="Arial"/>
          <w:strike/>
          <w:sz w:val="24"/>
          <w:szCs w:val="24"/>
          <w:lang w:eastAsia="pt-BR"/>
        </w:rPr>
      </w:pPr>
      <w:r w:rsidRPr="00EB0515">
        <w:rPr>
          <w:rFonts w:ascii="Arial" w:eastAsia="Times New Roman" w:hAnsi="Arial" w:cs="Arial"/>
          <w:b/>
          <w:strike/>
          <w:sz w:val="24"/>
          <w:szCs w:val="24"/>
          <w:shd w:val="clear" w:color="auto" w:fill="FFFFFF"/>
          <w:lang w:eastAsia="pt-BR"/>
        </w:rPr>
        <w:t>V - </w:t>
      </w:r>
      <w:r w:rsidRPr="00EB0515">
        <w:rPr>
          <w:rFonts w:ascii="Arial" w:eastAsia="Times New Roman" w:hAnsi="Arial" w:cs="Arial"/>
          <w:strike/>
          <w:sz w:val="24"/>
          <w:szCs w:val="24"/>
          <w:shd w:val="clear" w:color="auto" w:fill="FFFFFF"/>
          <w:lang w:eastAsia="pt-BR"/>
        </w:rPr>
        <w:t>informações concernentes a procedimentos licitatórios, inclusive os respectivos editais e resultados, bem como a todos os contratos celebrados;</w:t>
      </w:r>
    </w:p>
    <w:p w14:paraId="5E57677B" w14:textId="77777777" w:rsidR="00215650" w:rsidRPr="00EB0515" w:rsidRDefault="00215650" w:rsidP="00215650">
      <w:pPr>
        <w:spacing w:after="0" w:line="240" w:lineRule="auto"/>
        <w:ind w:firstLine="1418"/>
        <w:jc w:val="both"/>
        <w:rPr>
          <w:rFonts w:ascii="Arial" w:eastAsia="Times New Roman" w:hAnsi="Arial" w:cs="Arial"/>
          <w:strike/>
          <w:sz w:val="24"/>
          <w:szCs w:val="24"/>
          <w:lang w:eastAsia="pt-BR"/>
        </w:rPr>
      </w:pPr>
    </w:p>
    <w:p w14:paraId="5A29C6C7" w14:textId="77777777" w:rsidR="00215650" w:rsidRPr="00EB0515" w:rsidRDefault="00215650" w:rsidP="00215650">
      <w:pPr>
        <w:spacing w:after="0" w:line="240" w:lineRule="auto"/>
        <w:ind w:firstLine="1418"/>
        <w:jc w:val="both"/>
        <w:rPr>
          <w:rFonts w:ascii="Arial" w:eastAsia="Times New Roman" w:hAnsi="Arial" w:cs="Arial"/>
          <w:strike/>
          <w:sz w:val="24"/>
          <w:szCs w:val="24"/>
          <w:lang w:eastAsia="pt-BR"/>
        </w:rPr>
      </w:pPr>
      <w:r w:rsidRPr="00EB0515">
        <w:rPr>
          <w:rFonts w:ascii="Arial" w:eastAsia="Times New Roman" w:hAnsi="Arial" w:cs="Arial"/>
          <w:b/>
          <w:strike/>
          <w:sz w:val="24"/>
          <w:szCs w:val="24"/>
          <w:shd w:val="clear" w:color="auto" w:fill="FFFFFF"/>
          <w:lang w:eastAsia="pt-BR"/>
        </w:rPr>
        <w:t>VI - </w:t>
      </w:r>
      <w:r w:rsidRPr="00EB0515">
        <w:rPr>
          <w:rFonts w:ascii="Arial" w:eastAsia="Times New Roman" w:hAnsi="Arial" w:cs="Arial"/>
          <w:strike/>
          <w:sz w:val="24"/>
          <w:szCs w:val="24"/>
          <w:shd w:val="clear" w:color="auto" w:fill="FFFFFF"/>
          <w:lang w:eastAsia="pt-BR"/>
        </w:rPr>
        <w:t>dados gerais para o acompanhamento de programas, ações, projetos e obras de órgãos e entidades; e</w:t>
      </w:r>
    </w:p>
    <w:p w14:paraId="0FBBAC1E" w14:textId="77777777" w:rsidR="00215650" w:rsidRPr="00EB0515" w:rsidRDefault="00215650" w:rsidP="00215650">
      <w:pPr>
        <w:spacing w:after="0" w:line="240" w:lineRule="auto"/>
        <w:ind w:firstLine="1418"/>
        <w:jc w:val="both"/>
        <w:rPr>
          <w:rFonts w:ascii="Arial" w:eastAsia="Times New Roman" w:hAnsi="Arial" w:cs="Arial"/>
          <w:strike/>
          <w:sz w:val="24"/>
          <w:szCs w:val="24"/>
          <w:lang w:eastAsia="pt-BR"/>
        </w:rPr>
      </w:pPr>
    </w:p>
    <w:p w14:paraId="2DC6BCFD" w14:textId="77777777" w:rsidR="00215650" w:rsidRPr="00EB0515" w:rsidRDefault="00215650" w:rsidP="00215650">
      <w:pPr>
        <w:spacing w:after="0" w:line="240" w:lineRule="auto"/>
        <w:ind w:firstLine="1418"/>
        <w:jc w:val="both"/>
        <w:rPr>
          <w:rFonts w:ascii="Arial" w:eastAsia="Times New Roman" w:hAnsi="Arial" w:cs="Arial"/>
          <w:strike/>
          <w:sz w:val="24"/>
          <w:szCs w:val="24"/>
          <w:lang w:eastAsia="pt-BR"/>
        </w:rPr>
      </w:pPr>
      <w:r w:rsidRPr="00EB0515">
        <w:rPr>
          <w:rFonts w:ascii="Arial" w:eastAsia="Times New Roman" w:hAnsi="Arial" w:cs="Arial"/>
          <w:b/>
          <w:strike/>
          <w:sz w:val="24"/>
          <w:szCs w:val="24"/>
          <w:shd w:val="clear" w:color="auto" w:fill="FFFFFF"/>
          <w:lang w:eastAsia="pt-BR"/>
        </w:rPr>
        <w:t>VII - </w:t>
      </w:r>
      <w:r w:rsidRPr="00EB0515">
        <w:rPr>
          <w:rFonts w:ascii="Arial" w:eastAsia="Times New Roman" w:hAnsi="Arial" w:cs="Arial"/>
          <w:strike/>
          <w:sz w:val="24"/>
          <w:szCs w:val="24"/>
          <w:shd w:val="clear" w:color="auto" w:fill="FFFFFF"/>
          <w:lang w:eastAsia="pt-BR"/>
        </w:rPr>
        <w:t xml:space="preserve">respostas a perguntas mais </w:t>
      </w:r>
      <w:r w:rsidR="0080280A" w:rsidRPr="00EB0515">
        <w:rPr>
          <w:rFonts w:ascii="Arial" w:eastAsia="Times New Roman" w:hAnsi="Arial" w:cs="Arial"/>
          <w:strike/>
          <w:sz w:val="24"/>
          <w:szCs w:val="24"/>
          <w:shd w:val="clear" w:color="auto" w:fill="FFFFFF"/>
          <w:lang w:eastAsia="pt-BR"/>
        </w:rPr>
        <w:t>frequentes</w:t>
      </w:r>
      <w:r w:rsidRPr="00EB0515">
        <w:rPr>
          <w:rFonts w:ascii="Arial" w:eastAsia="Times New Roman" w:hAnsi="Arial" w:cs="Arial"/>
          <w:strike/>
          <w:sz w:val="24"/>
          <w:szCs w:val="24"/>
          <w:shd w:val="clear" w:color="auto" w:fill="FFFFFF"/>
          <w:lang w:eastAsia="pt-BR"/>
        </w:rPr>
        <w:t xml:space="preserve"> da sociedade.</w:t>
      </w:r>
    </w:p>
    <w:p w14:paraId="3C4CF154" w14:textId="77777777" w:rsidR="00215650" w:rsidRPr="00EB0515" w:rsidRDefault="00215650" w:rsidP="00215650">
      <w:pPr>
        <w:spacing w:after="0" w:line="240" w:lineRule="auto"/>
        <w:ind w:firstLine="1418"/>
        <w:jc w:val="both"/>
        <w:rPr>
          <w:rFonts w:ascii="Arial" w:eastAsia="Times New Roman" w:hAnsi="Arial" w:cs="Arial"/>
          <w:strike/>
          <w:sz w:val="24"/>
          <w:szCs w:val="24"/>
          <w:lang w:eastAsia="pt-BR"/>
        </w:rPr>
      </w:pPr>
    </w:p>
    <w:p w14:paraId="6ED2FEED" w14:textId="77777777" w:rsidR="00215650" w:rsidRPr="00EB0515" w:rsidRDefault="00215650" w:rsidP="00215650">
      <w:pPr>
        <w:spacing w:after="0" w:line="240" w:lineRule="auto"/>
        <w:ind w:firstLine="1418"/>
        <w:jc w:val="both"/>
        <w:rPr>
          <w:rFonts w:ascii="Arial" w:eastAsia="Times New Roman" w:hAnsi="Arial" w:cs="Arial"/>
          <w:strike/>
          <w:sz w:val="24"/>
          <w:szCs w:val="24"/>
          <w:lang w:eastAsia="pt-BR"/>
        </w:rPr>
      </w:pPr>
      <w:r w:rsidRPr="00EB0515">
        <w:rPr>
          <w:rFonts w:ascii="Arial" w:eastAsia="Times New Roman" w:hAnsi="Arial" w:cs="Arial"/>
          <w:b/>
          <w:strike/>
          <w:sz w:val="24"/>
          <w:szCs w:val="24"/>
          <w:shd w:val="clear" w:color="auto" w:fill="FFFFFF"/>
          <w:lang w:eastAsia="pt-BR"/>
        </w:rPr>
        <w:t>§ 2º  </w:t>
      </w:r>
      <w:r w:rsidRPr="00EB0515">
        <w:rPr>
          <w:rFonts w:ascii="Arial" w:eastAsia="Times New Roman" w:hAnsi="Arial" w:cs="Arial"/>
          <w:strike/>
          <w:sz w:val="24"/>
          <w:szCs w:val="24"/>
          <w:shd w:val="clear" w:color="auto" w:fill="FFFFFF"/>
          <w:lang w:eastAsia="pt-BR"/>
        </w:rPr>
        <w:t xml:space="preserve">Os sítios eletrônicos de que trata o </w:t>
      </w:r>
      <w:r w:rsidRPr="00EB0515">
        <w:rPr>
          <w:rFonts w:ascii="Arial" w:eastAsia="Times New Roman" w:hAnsi="Arial" w:cs="Arial"/>
          <w:i/>
          <w:strike/>
          <w:sz w:val="24"/>
          <w:szCs w:val="24"/>
          <w:shd w:val="clear" w:color="auto" w:fill="FFFFFF"/>
          <w:lang w:eastAsia="pt-BR"/>
        </w:rPr>
        <w:t>caput</w:t>
      </w:r>
      <w:r w:rsidRPr="00EB0515">
        <w:rPr>
          <w:rFonts w:ascii="Arial" w:eastAsia="Times New Roman" w:hAnsi="Arial" w:cs="Arial"/>
          <w:strike/>
          <w:sz w:val="24"/>
          <w:szCs w:val="24"/>
          <w:shd w:val="clear" w:color="auto" w:fill="FFFFFF"/>
          <w:lang w:eastAsia="pt-BR"/>
        </w:rPr>
        <w:t xml:space="preserve"> deverão atender, entre outros, aos seguintes requisitos:</w:t>
      </w:r>
    </w:p>
    <w:p w14:paraId="2F8ABB04" w14:textId="77777777" w:rsidR="00215650" w:rsidRPr="00EB0515" w:rsidRDefault="00215650" w:rsidP="00215650">
      <w:pPr>
        <w:spacing w:after="0" w:line="240" w:lineRule="auto"/>
        <w:ind w:firstLine="1418"/>
        <w:jc w:val="both"/>
        <w:rPr>
          <w:rFonts w:ascii="Arial" w:eastAsia="Times New Roman" w:hAnsi="Arial" w:cs="Arial"/>
          <w:strike/>
          <w:sz w:val="24"/>
          <w:szCs w:val="24"/>
          <w:lang w:eastAsia="pt-BR"/>
        </w:rPr>
      </w:pPr>
    </w:p>
    <w:p w14:paraId="78355819" w14:textId="77777777" w:rsidR="00215650" w:rsidRPr="00EB0515" w:rsidRDefault="00215650" w:rsidP="00215650">
      <w:pPr>
        <w:spacing w:after="0" w:line="240" w:lineRule="auto"/>
        <w:ind w:firstLine="1418"/>
        <w:jc w:val="both"/>
        <w:rPr>
          <w:rFonts w:ascii="Arial" w:eastAsia="Times New Roman" w:hAnsi="Arial" w:cs="Arial"/>
          <w:strike/>
          <w:sz w:val="24"/>
          <w:szCs w:val="24"/>
          <w:shd w:val="clear" w:color="auto" w:fill="FFFFFF"/>
          <w:lang w:eastAsia="pt-BR"/>
        </w:rPr>
      </w:pPr>
      <w:r w:rsidRPr="00EB0515">
        <w:rPr>
          <w:rFonts w:ascii="Arial" w:eastAsia="Times New Roman" w:hAnsi="Arial" w:cs="Arial"/>
          <w:b/>
          <w:strike/>
          <w:sz w:val="24"/>
          <w:szCs w:val="24"/>
          <w:shd w:val="clear" w:color="auto" w:fill="FFFFFF"/>
          <w:lang w:eastAsia="pt-BR"/>
        </w:rPr>
        <w:t>I - </w:t>
      </w:r>
      <w:r w:rsidRPr="00EB0515">
        <w:rPr>
          <w:rFonts w:ascii="Arial" w:eastAsia="Times New Roman" w:hAnsi="Arial" w:cs="Arial"/>
          <w:strike/>
          <w:sz w:val="24"/>
          <w:szCs w:val="24"/>
          <w:shd w:val="clear" w:color="auto" w:fill="FFFFFF"/>
          <w:lang w:eastAsia="pt-BR"/>
        </w:rPr>
        <w:t>conter ferramenta de pesquisa de conteúdo que permita o acesso à informação de forma objetiva, transparente, clara e em linguagem de fácil compreensão;</w:t>
      </w:r>
    </w:p>
    <w:p w14:paraId="3181BA82" w14:textId="77777777" w:rsidR="00215650" w:rsidRPr="00EB0515" w:rsidRDefault="00215650" w:rsidP="00215650">
      <w:pPr>
        <w:spacing w:after="0" w:line="240" w:lineRule="auto"/>
        <w:ind w:firstLine="1418"/>
        <w:jc w:val="both"/>
        <w:rPr>
          <w:rFonts w:ascii="Arial" w:eastAsia="Times New Roman" w:hAnsi="Arial" w:cs="Arial"/>
          <w:strike/>
          <w:sz w:val="24"/>
          <w:szCs w:val="24"/>
          <w:shd w:val="clear" w:color="auto" w:fill="FFFFFF"/>
          <w:lang w:eastAsia="pt-BR"/>
        </w:rPr>
      </w:pPr>
    </w:p>
    <w:p w14:paraId="58DCD7C7" w14:textId="77777777" w:rsidR="00215650" w:rsidRPr="00EB0515" w:rsidRDefault="00215650" w:rsidP="00215650">
      <w:pPr>
        <w:spacing w:after="0" w:line="240" w:lineRule="auto"/>
        <w:ind w:firstLine="1418"/>
        <w:jc w:val="both"/>
        <w:rPr>
          <w:rFonts w:ascii="Arial" w:eastAsia="Times New Roman" w:hAnsi="Arial" w:cs="Arial"/>
          <w:strike/>
          <w:sz w:val="24"/>
          <w:szCs w:val="24"/>
          <w:lang w:eastAsia="pt-BR"/>
        </w:rPr>
      </w:pPr>
      <w:r w:rsidRPr="00EB0515">
        <w:rPr>
          <w:rFonts w:ascii="Arial" w:eastAsia="Times New Roman" w:hAnsi="Arial" w:cs="Arial"/>
          <w:b/>
          <w:strike/>
          <w:sz w:val="24"/>
          <w:szCs w:val="24"/>
          <w:shd w:val="clear" w:color="auto" w:fill="FFFFFF"/>
          <w:lang w:eastAsia="pt-BR"/>
        </w:rPr>
        <w:t>II - </w:t>
      </w:r>
      <w:r w:rsidRPr="00EB0515">
        <w:rPr>
          <w:rFonts w:ascii="Arial" w:eastAsia="Times New Roman" w:hAnsi="Arial" w:cs="Arial"/>
          <w:strike/>
          <w:sz w:val="24"/>
          <w:szCs w:val="24"/>
          <w:shd w:val="clear" w:color="auto" w:fill="FFFFFF"/>
          <w:lang w:eastAsia="pt-BR"/>
        </w:rPr>
        <w:t>manter atualizadas as informações disponíveis para acesso;</w:t>
      </w:r>
    </w:p>
    <w:p w14:paraId="2B4EE33B" w14:textId="77777777" w:rsidR="00215650" w:rsidRPr="00EB0515" w:rsidRDefault="00215650" w:rsidP="00215650">
      <w:pPr>
        <w:spacing w:after="0" w:line="240" w:lineRule="auto"/>
        <w:ind w:firstLine="1418"/>
        <w:jc w:val="both"/>
        <w:rPr>
          <w:rFonts w:ascii="Arial" w:eastAsia="Times New Roman" w:hAnsi="Arial" w:cs="Arial"/>
          <w:strike/>
          <w:sz w:val="24"/>
          <w:szCs w:val="24"/>
          <w:lang w:eastAsia="pt-BR"/>
        </w:rPr>
      </w:pPr>
    </w:p>
    <w:p w14:paraId="0C702488" w14:textId="77777777" w:rsidR="00215650" w:rsidRPr="00EB0515" w:rsidRDefault="00215650" w:rsidP="00215650">
      <w:pPr>
        <w:spacing w:after="0" w:line="240" w:lineRule="auto"/>
        <w:ind w:firstLine="1418"/>
        <w:jc w:val="both"/>
        <w:rPr>
          <w:rFonts w:ascii="Arial" w:eastAsia="Times New Roman" w:hAnsi="Arial" w:cs="Arial"/>
          <w:strike/>
          <w:sz w:val="24"/>
          <w:szCs w:val="24"/>
          <w:lang w:eastAsia="pt-BR"/>
        </w:rPr>
      </w:pPr>
      <w:r w:rsidRPr="00EB0515">
        <w:rPr>
          <w:rFonts w:ascii="Arial" w:eastAsia="Times New Roman" w:hAnsi="Arial" w:cs="Arial"/>
          <w:b/>
          <w:strike/>
          <w:sz w:val="24"/>
          <w:szCs w:val="24"/>
          <w:shd w:val="clear" w:color="auto" w:fill="FFFFFF"/>
          <w:lang w:eastAsia="pt-BR"/>
        </w:rPr>
        <w:t>III - </w:t>
      </w:r>
      <w:r w:rsidRPr="00EB0515">
        <w:rPr>
          <w:rFonts w:ascii="Arial" w:eastAsia="Times New Roman" w:hAnsi="Arial" w:cs="Arial"/>
          <w:strike/>
          <w:sz w:val="24"/>
          <w:szCs w:val="24"/>
          <w:shd w:val="clear" w:color="auto" w:fill="FFFFFF"/>
          <w:lang w:eastAsia="pt-BR"/>
        </w:rPr>
        <w:t>indicar local e instruções que permitam ao interessado comunicar-se, por via eletrônica ou telefônica, com o órgão ou entidade detentora do sítio; e</w:t>
      </w:r>
    </w:p>
    <w:p w14:paraId="45361D91" w14:textId="77777777" w:rsidR="00215650" w:rsidRPr="00EB0515" w:rsidRDefault="00215650" w:rsidP="00215650">
      <w:pPr>
        <w:spacing w:after="0" w:line="240" w:lineRule="auto"/>
        <w:ind w:firstLine="1418"/>
        <w:jc w:val="both"/>
        <w:rPr>
          <w:rFonts w:ascii="Arial" w:eastAsia="Times New Roman" w:hAnsi="Arial" w:cs="Arial"/>
          <w:strike/>
          <w:sz w:val="24"/>
          <w:szCs w:val="24"/>
          <w:lang w:eastAsia="pt-BR"/>
        </w:rPr>
      </w:pPr>
    </w:p>
    <w:p w14:paraId="48192B4D" w14:textId="77777777" w:rsidR="00215650" w:rsidRPr="00EB0515" w:rsidRDefault="00215650" w:rsidP="00215650">
      <w:pPr>
        <w:spacing w:after="0" w:line="240" w:lineRule="auto"/>
        <w:ind w:firstLine="1418"/>
        <w:jc w:val="both"/>
        <w:rPr>
          <w:rFonts w:ascii="Arial" w:eastAsia="Times New Roman" w:hAnsi="Arial" w:cs="Arial"/>
          <w:strike/>
          <w:sz w:val="24"/>
          <w:szCs w:val="24"/>
          <w:lang w:eastAsia="pt-BR"/>
        </w:rPr>
      </w:pPr>
      <w:r w:rsidRPr="00EB0515">
        <w:rPr>
          <w:rFonts w:ascii="Arial" w:eastAsia="Times New Roman" w:hAnsi="Arial" w:cs="Arial"/>
          <w:b/>
          <w:strike/>
          <w:sz w:val="24"/>
          <w:szCs w:val="24"/>
          <w:shd w:val="clear" w:color="auto" w:fill="FFFFFF"/>
          <w:lang w:eastAsia="pt-BR"/>
        </w:rPr>
        <w:t>IV - </w:t>
      </w:r>
      <w:r w:rsidRPr="00EB0515">
        <w:rPr>
          <w:rFonts w:ascii="Arial" w:eastAsia="Times New Roman" w:hAnsi="Arial" w:cs="Arial"/>
          <w:strike/>
          <w:sz w:val="24"/>
          <w:szCs w:val="24"/>
          <w:shd w:val="clear" w:color="auto" w:fill="FFFFFF"/>
          <w:lang w:eastAsia="pt-BR"/>
        </w:rPr>
        <w:t>adotar as medidas necessárias para garantir a acessibilidade de conteúdo para pessoas com deficiência.</w:t>
      </w:r>
    </w:p>
    <w:p w14:paraId="089F0AD5" w14:textId="77777777" w:rsidR="00215650" w:rsidRPr="00EB0515" w:rsidRDefault="00215650" w:rsidP="00215650">
      <w:pPr>
        <w:spacing w:after="0" w:line="240" w:lineRule="auto"/>
        <w:ind w:firstLine="1418"/>
        <w:jc w:val="both"/>
        <w:rPr>
          <w:rFonts w:ascii="Arial" w:eastAsia="Times New Roman" w:hAnsi="Arial" w:cs="Arial"/>
          <w:strike/>
          <w:sz w:val="24"/>
          <w:szCs w:val="24"/>
          <w:lang w:eastAsia="pt-BR"/>
        </w:rPr>
      </w:pPr>
    </w:p>
    <w:p w14:paraId="586F4965" w14:textId="77777777" w:rsidR="00215650" w:rsidRPr="00EB0515" w:rsidRDefault="00215650" w:rsidP="00215650">
      <w:pPr>
        <w:spacing w:after="0" w:line="240" w:lineRule="auto"/>
        <w:ind w:firstLine="1418"/>
        <w:jc w:val="both"/>
        <w:rPr>
          <w:rFonts w:ascii="Arial" w:eastAsia="Times New Roman" w:hAnsi="Arial" w:cs="Arial"/>
          <w:strike/>
          <w:sz w:val="24"/>
          <w:szCs w:val="24"/>
          <w:shd w:val="clear" w:color="auto" w:fill="FFFFFF"/>
          <w:lang w:eastAsia="pt-BR"/>
        </w:rPr>
      </w:pPr>
      <w:r w:rsidRPr="00EB0515">
        <w:rPr>
          <w:rFonts w:ascii="Arial" w:eastAsia="Times New Roman" w:hAnsi="Arial" w:cs="Arial"/>
          <w:b/>
          <w:strike/>
          <w:sz w:val="24"/>
          <w:szCs w:val="24"/>
          <w:shd w:val="clear" w:color="auto" w:fill="FFFFFF"/>
          <w:lang w:eastAsia="pt-BR"/>
        </w:rPr>
        <w:t>§ 3º</w:t>
      </w:r>
      <w:r w:rsidRPr="00EB0515">
        <w:rPr>
          <w:rFonts w:ascii="Arial" w:eastAsia="Times New Roman" w:hAnsi="Arial" w:cs="Arial"/>
          <w:strike/>
          <w:sz w:val="24"/>
          <w:szCs w:val="24"/>
          <w:shd w:val="clear" w:color="auto" w:fill="FFFFFF"/>
          <w:lang w:eastAsia="pt-BR"/>
        </w:rPr>
        <w:t>  Caberá aos responsáveis por centralizar a gestão da informação no âmbito da unidade administrativa, rever periodicamente os procedimentos e o conteúdo da publicidade ativa da unidade administrativa a que pertencem.</w:t>
      </w:r>
    </w:p>
    <w:p w14:paraId="405F947D" w14:textId="77777777" w:rsidR="00504C11" w:rsidRPr="00EB0515" w:rsidRDefault="00504C11" w:rsidP="00504C11">
      <w:pPr>
        <w:spacing w:after="0" w:line="240" w:lineRule="auto"/>
        <w:ind w:firstLine="1418"/>
        <w:jc w:val="both"/>
        <w:rPr>
          <w:rFonts w:ascii="Arial" w:eastAsia="Times New Roman" w:hAnsi="Arial" w:cs="Arial"/>
          <w:strike/>
          <w:sz w:val="24"/>
          <w:szCs w:val="24"/>
          <w:lang w:eastAsia="pt-BR"/>
        </w:rPr>
      </w:pPr>
    </w:p>
    <w:p w14:paraId="2DD04F5C" w14:textId="77777777" w:rsidR="00E6591D" w:rsidRPr="00EB0515" w:rsidRDefault="00E6591D" w:rsidP="001C5819">
      <w:pPr>
        <w:spacing w:after="0" w:line="240" w:lineRule="auto"/>
        <w:jc w:val="center"/>
        <w:rPr>
          <w:rFonts w:ascii="Arial" w:eastAsia="Times New Roman" w:hAnsi="Arial" w:cs="Arial"/>
          <w:b/>
          <w:strike/>
          <w:sz w:val="24"/>
          <w:szCs w:val="24"/>
          <w:lang w:eastAsia="pt-BR"/>
        </w:rPr>
      </w:pPr>
    </w:p>
    <w:p w14:paraId="2B814EFF" w14:textId="77777777" w:rsidR="001C5819" w:rsidRPr="00EB0515" w:rsidRDefault="001C5819" w:rsidP="001C5819">
      <w:pPr>
        <w:spacing w:after="0" w:line="240" w:lineRule="auto"/>
        <w:jc w:val="center"/>
        <w:rPr>
          <w:rFonts w:ascii="Arial" w:eastAsia="Times New Roman" w:hAnsi="Arial" w:cs="Arial"/>
          <w:b/>
          <w:strike/>
          <w:sz w:val="24"/>
          <w:szCs w:val="24"/>
          <w:lang w:eastAsia="pt-BR"/>
        </w:rPr>
      </w:pPr>
      <w:r w:rsidRPr="00EB0515">
        <w:rPr>
          <w:rFonts w:ascii="Arial" w:eastAsia="Times New Roman" w:hAnsi="Arial" w:cs="Arial"/>
          <w:b/>
          <w:strike/>
          <w:sz w:val="24"/>
          <w:szCs w:val="24"/>
          <w:lang w:eastAsia="pt-BR"/>
        </w:rPr>
        <w:t>Seção I</w:t>
      </w:r>
    </w:p>
    <w:p w14:paraId="1AC0468F" w14:textId="77777777" w:rsidR="00215650" w:rsidRPr="00EB0515" w:rsidRDefault="001C5819" w:rsidP="001C5819">
      <w:pPr>
        <w:spacing w:after="0" w:line="240" w:lineRule="auto"/>
        <w:jc w:val="center"/>
        <w:rPr>
          <w:rFonts w:ascii="Arial" w:eastAsia="Times New Roman" w:hAnsi="Arial" w:cs="Arial"/>
          <w:b/>
          <w:strike/>
          <w:sz w:val="24"/>
          <w:szCs w:val="24"/>
          <w:lang w:eastAsia="pt-BR"/>
        </w:rPr>
      </w:pPr>
      <w:r w:rsidRPr="00EB0515">
        <w:rPr>
          <w:rFonts w:ascii="Arial" w:eastAsia="Times New Roman" w:hAnsi="Arial" w:cs="Arial"/>
          <w:b/>
          <w:strike/>
          <w:sz w:val="24"/>
          <w:szCs w:val="24"/>
          <w:lang w:eastAsia="pt-BR"/>
        </w:rPr>
        <w:t>Do Portal da Transparência</w:t>
      </w:r>
    </w:p>
    <w:p w14:paraId="5D5F9F15" w14:textId="77777777" w:rsidR="00215650" w:rsidRPr="00EB0515" w:rsidRDefault="00215650" w:rsidP="00504C11">
      <w:pPr>
        <w:spacing w:after="0" w:line="240" w:lineRule="auto"/>
        <w:ind w:firstLine="1418"/>
        <w:jc w:val="both"/>
        <w:rPr>
          <w:rFonts w:ascii="Arial" w:eastAsia="Times New Roman" w:hAnsi="Arial" w:cs="Arial"/>
          <w:strike/>
          <w:sz w:val="24"/>
          <w:szCs w:val="24"/>
          <w:lang w:eastAsia="pt-BR"/>
        </w:rPr>
      </w:pPr>
    </w:p>
    <w:p w14:paraId="3866DF3E" w14:textId="77777777" w:rsidR="00215650" w:rsidRPr="00EB0515" w:rsidRDefault="001C5819" w:rsidP="001C5819">
      <w:pPr>
        <w:spacing w:after="0" w:line="240" w:lineRule="auto"/>
        <w:ind w:firstLine="1418"/>
        <w:jc w:val="both"/>
        <w:rPr>
          <w:rFonts w:ascii="Arial" w:eastAsia="Times New Roman" w:hAnsi="Arial" w:cs="Arial"/>
          <w:strike/>
          <w:sz w:val="24"/>
          <w:szCs w:val="24"/>
          <w:shd w:val="clear" w:color="auto" w:fill="FFFFFF"/>
          <w:lang w:eastAsia="pt-BR"/>
        </w:rPr>
      </w:pPr>
      <w:r w:rsidRPr="00EB0515">
        <w:rPr>
          <w:rFonts w:ascii="Arial" w:eastAsia="Times New Roman" w:hAnsi="Arial" w:cs="Arial"/>
          <w:b/>
          <w:strike/>
          <w:sz w:val="24"/>
          <w:szCs w:val="24"/>
          <w:lang w:eastAsia="pt-BR"/>
        </w:rPr>
        <w:t>Art.</w:t>
      </w:r>
      <w:r w:rsidR="007476B6" w:rsidRPr="00EB0515">
        <w:rPr>
          <w:rFonts w:ascii="Arial" w:eastAsia="Times New Roman" w:hAnsi="Arial" w:cs="Arial"/>
          <w:strike/>
          <w:sz w:val="24"/>
          <w:szCs w:val="24"/>
          <w:lang w:eastAsia="pt-BR"/>
        </w:rPr>
        <w:t> </w:t>
      </w:r>
      <w:r w:rsidR="007476B6" w:rsidRPr="00EB0515">
        <w:rPr>
          <w:rFonts w:ascii="Arial" w:eastAsia="Times New Roman" w:hAnsi="Arial" w:cs="Arial"/>
          <w:b/>
          <w:strike/>
          <w:sz w:val="24"/>
          <w:szCs w:val="24"/>
          <w:lang w:eastAsia="pt-BR"/>
        </w:rPr>
        <w:t>10.</w:t>
      </w:r>
      <w:r w:rsidR="007476B6" w:rsidRPr="00EB0515">
        <w:rPr>
          <w:rFonts w:ascii="Arial" w:eastAsia="Times New Roman" w:hAnsi="Arial" w:cs="Arial"/>
          <w:strike/>
          <w:sz w:val="24"/>
          <w:szCs w:val="24"/>
          <w:lang w:eastAsia="pt-BR"/>
        </w:rPr>
        <w:t>  </w:t>
      </w:r>
      <w:r w:rsidR="00215650" w:rsidRPr="00EB0515">
        <w:rPr>
          <w:rFonts w:ascii="Arial" w:eastAsia="Times New Roman" w:hAnsi="Arial" w:cs="Arial"/>
          <w:strike/>
          <w:sz w:val="24"/>
          <w:szCs w:val="24"/>
          <w:shd w:val="clear" w:color="auto" w:fill="FFFFFF"/>
          <w:lang w:eastAsia="pt-BR"/>
        </w:rPr>
        <w:t xml:space="preserve">Ficam os órgãos </w:t>
      </w:r>
      <w:r w:rsidR="00821F47" w:rsidRPr="00EB0515">
        <w:rPr>
          <w:rFonts w:ascii="Arial" w:eastAsia="Times New Roman" w:hAnsi="Arial" w:cs="Arial"/>
          <w:strike/>
          <w:sz w:val="24"/>
          <w:szCs w:val="24"/>
          <w:shd w:val="clear" w:color="auto" w:fill="FFFFFF"/>
          <w:lang w:eastAsia="pt-BR"/>
        </w:rPr>
        <w:t xml:space="preserve">e </w:t>
      </w:r>
      <w:r w:rsidR="00215650" w:rsidRPr="00EB0515">
        <w:rPr>
          <w:rFonts w:ascii="Arial" w:eastAsia="Times New Roman" w:hAnsi="Arial" w:cs="Arial"/>
          <w:strike/>
          <w:sz w:val="24"/>
          <w:szCs w:val="24"/>
          <w:shd w:val="clear" w:color="auto" w:fill="FFFFFF"/>
          <w:lang w:eastAsia="pt-BR"/>
        </w:rPr>
        <w:t xml:space="preserve">entidades da Administração </w:t>
      </w:r>
      <w:r w:rsidRPr="00EB0515">
        <w:rPr>
          <w:rFonts w:ascii="Arial" w:eastAsia="Times New Roman" w:hAnsi="Arial" w:cs="Arial"/>
          <w:strike/>
          <w:sz w:val="24"/>
          <w:szCs w:val="24"/>
          <w:shd w:val="clear" w:color="auto" w:fill="FFFFFF"/>
          <w:lang w:eastAsia="pt-BR"/>
        </w:rPr>
        <w:t>Direta</w:t>
      </w:r>
      <w:r w:rsidR="00215650" w:rsidRPr="00EB0515">
        <w:rPr>
          <w:rFonts w:ascii="Arial" w:eastAsia="Times New Roman" w:hAnsi="Arial" w:cs="Arial"/>
          <w:strike/>
          <w:sz w:val="24"/>
          <w:szCs w:val="24"/>
          <w:shd w:val="clear" w:color="auto" w:fill="FFFFFF"/>
          <w:lang w:eastAsia="pt-BR"/>
        </w:rPr>
        <w:t xml:space="preserve">, </w:t>
      </w:r>
      <w:r w:rsidRPr="00EB0515">
        <w:rPr>
          <w:rFonts w:ascii="Arial" w:eastAsia="Times New Roman" w:hAnsi="Arial" w:cs="Arial"/>
          <w:strike/>
          <w:sz w:val="24"/>
          <w:szCs w:val="24"/>
          <w:shd w:val="clear" w:color="auto" w:fill="FFFFFF"/>
          <w:lang w:eastAsia="pt-BR"/>
        </w:rPr>
        <w:t xml:space="preserve">Indireta </w:t>
      </w:r>
      <w:r w:rsidR="00215650" w:rsidRPr="00EB0515">
        <w:rPr>
          <w:rFonts w:ascii="Arial" w:eastAsia="Times New Roman" w:hAnsi="Arial" w:cs="Arial"/>
          <w:strike/>
          <w:sz w:val="24"/>
          <w:szCs w:val="24"/>
          <w:shd w:val="clear" w:color="auto" w:fill="FFFFFF"/>
          <w:lang w:eastAsia="pt-BR"/>
        </w:rPr>
        <w:t xml:space="preserve">e </w:t>
      </w:r>
      <w:r w:rsidRPr="00EB0515">
        <w:rPr>
          <w:rFonts w:ascii="Arial" w:eastAsia="Times New Roman" w:hAnsi="Arial" w:cs="Arial"/>
          <w:strike/>
          <w:sz w:val="24"/>
          <w:szCs w:val="24"/>
          <w:shd w:val="clear" w:color="auto" w:fill="FFFFFF"/>
          <w:lang w:eastAsia="pt-BR"/>
        </w:rPr>
        <w:t xml:space="preserve">Fundacional </w:t>
      </w:r>
      <w:r w:rsidR="00215650" w:rsidRPr="00EB0515">
        <w:rPr>
          <w:rFonts w:ascii="Arial" w:eastAsia="Times New Roman" w:hAnsi="Arial" w:cs="Arial"/>
          <w:strike/>
          <w:sz w:val="24"/>
          <w:szCs w:val="24"/>
          <w:shd w:val="clear" w:color="auto" w:fill="FFFFFF"/>
          <w:lang w:eastAsia="pt-BR"/>
        </w:rPr>
        <w:t xml:space="preserve">do Município de </w:t>
      </w:r>
      <w:r w:rsidRPr="00EB0515">
        <w:rPr>
          <w:rFonts w:ascii="Arial" w:eastAsia="Times New Roman" w:hAnsi="Arial" w:cs="Arial"/>
          <w:strike/>
          <w:sz w:val="24"/>
          <w:szCs w:val="24"/>
          <w:shd w:val="clear" w:color="auto" w:fill="FFFFFF"/>
          <w:lang w:eastAsia="pt-BR"/>
        </w:rPr>
        <w:t>Campo Mourão</w:t>
      </w:r>
      <w:r w:rsidR="00215650" w:rsidRPr="00EB0515">
        <w:rPr>
          <w:rFonts w:ascii="Arial" w:eastAsia="Times New Roman" w:hAnsi="Arial" w:cs="Arial"/>
          <w:strike/>
          <w:sz w:val="24"/>
          <w:szCs w:val="24"/>
          <w:shd w:val="clear" w:color="auto" w:fill="FFFFFF"/>
          <w:lang w:eastAsia="pt-BR"/>
        </w:rPr>
        <w:t xml:space="preserve"> obrigados a disponibilizar em suas páginas na rede mundial de computadores (internet) espaço denominado Portal da Transparência, destinado a dar publicidade aos atos oficiais e informações de interesse público, assegurando aos cidadãos o acompanhamento e a fiscalização das ações dos agentes e gestores públicos.</w:t>
      </w:r>
    </w:p>
    <w:p w14:paraId="5D8F159A" w14:textId="77777777" w:rsidR="00215650" w:rsidRPr="00EB0515" w:rsidRDefault="00215650" w:rsidP="00215650">
      <w:pPr>
        <w:spacing w:after="0" w:line="240" w:lineRule="auto"/>
        <w:jc w:val="both"/>
        <w:rPr>
          <w:rFonts w:ascii="Arial" w:eastAsia="Times New Roman" w:hAnsi="Arial" w:cs="Arial"/>
          <w:strike/>
          <w:sz w:val="24"/>
          <w:szCs w:val="24"/>
          <w:shd w:val="clear" w:color="auto" w:fill="FFFFFF"/>
          <w:lang w:eastAsia="pt-BR"/>
        </w:rPr>
      </w:pPr>
    </w:p>
    <w:p w14:paraId="553CAB1B" w14:textId="77777777" w:rsidR="00215650" w:rsidRPr="00EB0515" w:rsidRDefault="007476B6" w:rsidP="001C5819">
      <w:pPr>
        <w:spacing w:after="0" w:line="240" w:lineRule="auto"/>
        <w:ind w:firstLine="1418"/>
        <w:jc w:val="both"/>
        <w:rPr>
          <w:rFonts w:ascii="Arial" w:eastAsia="Times New Roman" w:hAnsi="Arial" w:cs="Arial"/>
          <w:strike/>
          <w:sz w:val="24"/>
          <w:szCs w:val="24"/>
          <w:lang w:eastAsia="pt-BR"/>
        </w:rPr>
      </w:pPr>
      <w:r w:rsidRPr="00EB0515">
        <w:rPr>
          <w:rFonts w:ascii="Arial" w:eastAsia="Times New Roman" w:hAnsi="Arial" w:cs="Arial"/>
          <w:b/>
          <w:strike/>
          <w:sz w:val="24"/>
          <w:szCs w:val="24"/>
          <w:shd w:val="clear" w:color="auto" w:fill="FFFFFF"/>
          <w:lang w:eastAsia="pt-BR"/>
        </w:rPr>
        <w:t>Parágrafo único.  </w:t>
      </w:r>
      <w:r w:rsidR="00215650" w:rsidRPr="00EB0515">
        <w:rPr>
          <w:rFonts w:ascii="Arial" w:eastAsia="Times New Roman" w:hAnsi="Arial" w:cs="Arial"/>
          <w:strike/>
          <w:sz w:val="24"/>
          <w:szCs w:val="24"/>
          <w:shd w:val="clear" w:color="auto" w:fill="FFFFFF"/>
          <w:lang w:eastAsia="pt-BR"/>
        </w:rPr>
        <w:t>As autoridades responsáveis pelos órgãos e entidades de que trata este artigo indicarão</w:t>
      </w:r>
      <w:r w:rsidR="001C5819" w:rsidRPr="00EB0515">
        <w:rPr>
          <w:rFonts w:ascii="Arial" w:eastAsia="Times New Roman" w:hAnsi="Arial" w:cs="Arial"/>
          <w:strike/>
          <w:sz w:val="24"/>
          <w:szCs w:val="24"/>
          <w:shd w:val="clear" w:color="auto" w:fill="FFFFFF"/>
          <w:lang w:eastAsia="pt-BR"/>
        </w:rPr>
        <w:t xml:space="preserve"> os </w:t>
      </w:r>
      <w:r w:rsidR="001C5819" w:rsidRPr="00EB0515">
        <w:rPr>
          <w:rFonts w:ascii="Arial" w:hAnsi="Arial" w:cs="Arial"/>
          <w:strike/>
          <w:sz w:val="24"/>
        </w:rPr>
        <w:t>servidores responsáveis pelo fornecimento e lançamento das informações necessárias para o Portal da Transparênc</w:t>
      </w:r>
      <w:r w:rsidR="00547463" w:rsidRPr="00EB0515">
        <w:rPr>
          <w:rFonts w:ascii="Arial" w:hAnsi="Arial" w:cs="Arial"/>
          <w:strike/>
          <w:sz w:val="24"/>
        </w:rPr>
        <w:t>ia do Município de Campo Mourão, sendo designados por portaria do Chefe do Poder Executivo.</w:t>
      </w:r>
    </w:p>
    <w:p w14:paraId="137D15CF" w14:textId="77777777" w:rsidR="00215650" w:rsidRPr="00EB0515" w:rsidRDefault="00215650" w:rsidP="00215650">
      <w:pPr>
        <w:spacing w:after="0" w:line="240" w:lineRule="auto"/>
        <w:jc w:val="both"/>
        <w:rPr>
          <w:rFonts w:ascii="Arial" w:eastAsia="Times New Roman" w:hAnsi="Arial" w:cs="Arial"/>
          <w:strike/>
          <w:sz w:val="24"/>
          <w:szCs w:val="24"/>
          <w:lang w:eastAsia="pt-BR"/>
        </w:rPr>
      </w:pPr>
    </w:p>
    <w:p w14:paraId="40BA685C" w14:textId="77777777" w:rsidR="00215650" w:rsidRPr="00EB0515" w:rsidRDefault="007476B6" w:rsidP="001C5819">
      <w:pPr>
        <w:spacing w:after="0" w:line="240" w:lineRule="auto"/>
        <w:ind w:firstLine="1418"/>
        <w:jc w:val="both"/>
        <w:rPr>
          <w:rFonts w:ascii="Arial" w:eastAsia="Times New Roman" w:hAnsi="Arial" w:cs="Arial"/>
          <w:strike/>
          <w:sz w:val="24"/>
          <w:szCs w:val="24"/>
          <w:shd w:val="clear" w:color="auto" w:fill="FFFFFF"/>
          <w:lang w:eastAsia="pt-BR"/>
        </w:rPr>
      </w:pPr>
      <w:r w:rsidRPr="00EB0515">
        <w:rPr>
          <w:rFonts w:ascii="Arial" w:eastAsia="Times New Roman" w:hAnsi="Arial" w:cs="Arial"/>
          <w:b/>
          <w:strike/>
          <w:sz w:val="24"/>
          <w:szCs w:val="24"/>
          <w:shd w:val="clear" w:color="auto" w:fill="FFFFFF"/>
          <w:lang w:eastAsia="pt-BR"/>
        </w:rPr>
        <w:t>Art. 11.  </w:t>
      </w:r>
      <w:r w:rsidR="00215650" w:rsidRPr="00EB0515">
        <w:rPr>
          <w:rFonts w:ascii="Arial" w:eastAsia="Times New Roman" w:hAnsi="Arial" w:cs="Arial"/>
          <w:strike/>
          <w:sz w:val="24"/>
          <w:szCs w:val="24"/>
          <w:shd w:val="clear" w:color="auto" w:fill="FFFFFF"/>
          <w:lang w:eastAsia="pt-BR"/>
        </w:rPr>
        <w:t xml:space="preserve">Os dados e informações disponibilizados no </w:t>
      </w:r>
      <w:r w:rsidR="001C5819" w:rsidRPr="00EB0515">
        <w:rPr>
          <w:rFonts w:ascii="Arial" w:eastAsia="Times New Roman" w:hAnsi="Arial" w:cs="Arial"/>
          <w:strike/>
          <w:sz w:val="24"/>
          <w:szCs w:val="24"/>
          <w:shd w:val="clear" w:color="auto" w:fill="FFFFFF"/>
          <w:lang w:eastAsia="pt-BR"/>
        </w:rPr>
        <w:t xml:space="preserve">Portal </w:t>
      </w:r>
      <w:r w:rsidR="00215650" w:rsidRPr="00EB0515">
        <w:rPr>
          <w:rFonts w:ascii="Arial" w:eastAsia="Times New Roman" w:hAnsi="Arial" w:cs="Arial"/>
          <w:strike/>
          <w:sz w:val="24"/>
          <w:szCs w:val="24"/>
          <w:shd w:val="clear" w:color="auto" w:fill="FFFFFF"/>
          <w:lang w:eastAsia="pt-BR"/>
        </w:rPr>
        <w:t xml:space="preserve">da </w:t>
      </w:r>
      <w:r w:rsidR="001C5819" w:rsidRPr="00EB0515">
        <w:rPr>
          <w:rFonts w:ascii="Arial" w:eastAsia="Times New Roman" w:hAnsi="Arial" w:cs="Arial"/>
          <w:strike/>
          <w:sz w:val="24"/>
          <w:szCs w:val="24"/>
          <w:shd w:val="clear" w:color="auto" w:fill="FFFFFF"/>
          <w:lang w:eastAsia="pt-BR"/>
        </w:rPr>
        <w:t xml:space="preserve">Transparência </w:t>
      </w:r>
      <w:r w:rsidR="00215650" w:rsidRPr="00EB0515">
        <w:rPr>
          <w:rFonts w:ascii="Arial" w:eastAsia="Times New Roman" w:hAnsi="Arial" w:cs="Arial"/>
          <w:strike/>
          <w:sz w:val="24"/>
          <w:szCs w:val="24"/>
          <w:shd w:val="clear" w:color="auto" w:fill="FFFFFF"/>
          <w:lang w:eastAsia="pt-BR"/>
        </w:rPr>
        <w:t xml:space="preserve">deverão ser veiculados por tempo indeterminado, permitindo que o cidadão possa acompanhar a evolução das receitas, despesas, programas e projetos da </w:t>
      </w:r>
      <w:r w:rsidR="00547463" w:rsidRPr="00EB0515">
        <w:rPr>
          <w:rFonts w:ascii="Arial" w:eastAsia="Times New Roman" w:hAnsi="Arial" w:cs="Arial"/>
          <w:strike/>
          <w:sz w:val="24"/>
          <w:szCs w:val="24"/>
          <w:shd w:val="clear" w:color="auto" w:fill="FFFFFF"/>
          <w:lang w:eastAsia="pt-BR"/>
        </w:rPr>
        <w:t>Municipalidade</w:t>
      </w:r>
      <w:r w:rsidR="00215650" w:rsidRPr="00EB0515">
        <w:rPr>
          <w:rFonts w:ascii="Arial" w:eastAsia="Times New Roman" w:hAnsi="Arial" w:cs="Arial"/>
          <w:strike/>
          <w:sz w:val="24"/>
          <w:szCs w:val="24"/>
          <w:shd w:val="clear" w:color="auto" w:fill="FFFFFF"/>
          <w:lang w:eastAsia="pt-BR"/>
        </w:rPr>
        <w:t>.</w:t>
      </w:r>
    </w:p>
    <w:p w14:paraId="4A427A2C" w14:textId="77777777" w:rsidR="00215650" w:rsidRPr="00EB0515" w:rsidRDefault="00215650" w:rsidP="00215650">
      <w:pPr>
        <w:spacing w:after="0" w:line="240" w:lineRule="auto"/>
        <w:jc w:val="both"/>
        <w:rPr>
          <w:rFonts w:ascii="Arial" w:eastAsia="Times New Roman" w:hAnsi="Arial" w:cs="Arial"/>
          <w:strike/>
          <w:sz w:val="24"/>
          <w:szCs w:val="24"/>
          <w:shd w:val="clear" w:color="auto" w:fill="FFFFFF"/>
          <w:lang w:eastAsia="pt-BR"/>
        </w:rPr>
      </w:pPr>
    </w:p>
    <w:p w14:paraId="7355C146" w14:textId="77777777" w:rsidR="00215650" w:rsidRPr="00EB0515" w:rsidRDefault="00215650" w:rsidP="007476B6">
      <w:pPr>
        <w:spacing w:after="0" w:line="240" w:lineRule="auto"/>
        <w:ind w:firstLine="1418"/>
        <w:jc w:val="both"/>
        <w:rPr>
          <w:rFonts w:ascii="Arial" w:eastAsia="Times New Roman" w:hAnsi="Arial" w:cs="Arial"/>
          <w:strike/>
          <w:sz w:val="24"/>
          <w:szCs w:val="24"/>
          <w:shd w:val="clear" w:color="auto" w:fill="FFFFFF"/>
          <w:lang w:eastAsia="pt-BR"/>
        </w:rPr>
      </w:pPr>
      <w:r w:rsidRPr="00EB0515">
        <w:rPr>
          <w:rFonts w:ascii="Arial" w:eastAsia="Times New Roman" w:hAnsi="Arial" w:cs="Arial"/>
          <w:b/>
          <w:strike/>
          <w:sz w:val="24"/>
          <w:szCs w:val="24"/>
          <w:shd w:val="clear" w:color="auto" w:fill="FFFFFF"/>
          <w:lang w:eastAsia="pt-BR"/>
        </w:rPr>
        <w:t>Parágrafo único</w:t>
      </w:r>
      <w:r w:rsidR="007476B6" w:rsidRPr="00EB0515">
        <w:rPr>
          <w:rFonts w:ascii="Arial" w:eastAsia="Times New Roman" w:hAnsi="Arial" w:cs="Arial"/>
          <w:b/>
          <w:strike/>
          <w:sz w:val="24"/>
          <w:szCs w:val="24"/>
          <w:shd w:val="clear" w:color="auto" w:fill="FFFFFF"/>
          <w:lang w:eastAsia="pt-BR"/>
        </w:rPr>
        <w:t>.</w:t>
      </w:r>
      <w:r w:rsidR="007476B6" w:rsidRPr="00EB0515">
        <w:rPr>
          <w:rFonts w:ascii="Arial" w:eastAsia="Times New Roman" w:hAnsi="Arial" w:cs="Arial"/>
          <w:strike/>
          <w:sz w:val="24"/>
          <w:szCs w:val="24"/>
          <w:shd w:val="clear" w:color="auto" w:fill="FFFFFF"/>
          <w:lang w:eastAsia="pt-BR"/>
        </w:rPr>
        <w:t>  </w:t>
      </w:r>
      <w:r w:rsidRPr="00EB0515">
        <w:rPr>
          <w:rFonts w:ascii="Arial" w:eastAsia="Times New Roman" w:hAnsi="Arial" w:cs="Arial"/>
          <w:strike/>
          <w:sz w:val="24"/>
          <w:szCs w:val="24"/>
          <w:shd w:val="clear" w:color="auto" w:fill="FFFFFF"/>
          <w:lang w:eastAsia="pt-BR"/>
        </w:rPr>
        <w:t>Sem prejuízo da publicidade dos atos municipais nos termos da Lei Orgânica do Município, a Administração Municipal assegurará aos cidadãos através do Portal de Transparência:</w:t>
      </w:r>
    </w:p>
    <w:p w14:paraId="3BE48BB9" w14:textId="77777777" w:rsidR="00215650" w:rsidRPr="00EB0515" w:rsidRDefault="00215650" w:rsidP="00215650">
      <w:pPr>
        <w:spacing w:after="0" w:line="240" w:lineRule="auto"/>
        <w:jc w:val="both"/>
        <w:rPr>
          <w:rFonts w:ascii="Arial" w:eastAsia="Times New Roman" w:hAnsi="Arial" w:cs="Arial"/>
          <w:strike/>
          <w:sz w:val="24"/>
          <w:szCs w:val="24"/>
          <w:shd w:val="clear" w:color="auto" w:fill="FFFFFF"/>
          <w:lang w:eastAsia="pt-BR"/>
        </w:rPr>
      </w:pPr>
    </w:p>
    <w:p w14:paraId="49D10442" w14:textId="77777777" w:rsidR="00215650" w:rsidRPr="00EB0515" w:rsidRDefault="007476B6" w:rsidP="007476B6">
      <w:pPr>
        <w:spacing w:after="0" w:line="240" w:lineRule="auto"/>
        <w:ind w:firstLine="1418"/>
        <w:jc w:val="both"/>
        <w:rPr>
          <w:rFonts w:ascii="Arial" w:eastAsia="Times New Roman" w:hAnsi="Arial" w:cs="Arial"/>
          <w:strike/>
          <w:sz w:val="24"/>
          <w:szCs w:val="24"/>
          <w:shd w:val="clear" w:color="auto" w:fill="FFFFFF"/>
          <w:lang w:eastAsia="pt-BR"/>
        </w:rPr>
      </w:pPr>
      <w:r w:rsidRPr="00EB0515">
        <w:rPr>
          <w:rFonts w:ascii="Arial" w:eastAsia="Times New Roman" w:hAnsi="Arial" w:cs="Arial"/>
          <w:b/>
          <w:strike/>
          <w:sz w:val="24"/>
          <w:szCs w:val="24"/>
          <w:shd w:val="clear" w:color="auto" w:fill="FFFFFF"/>
          <w:lang w:eastAsia="pt-BR"/>
        </w:rPr>
        <w:t>I - </w:t>
      </w:r>
      <w:r w:rsidR="00215650" w:rsidRPr="00EB0515">
        <w:rPr>
          <w:rFonts w:ascii="Arial" w:eastAsia="Times New Roman" w:hAnsi="Arial" w:cs="Arial"/>
          <w:strike/>
          <w:sz w:val="24"/>
          <w:szCs w:val="24"/>
          <w:shd w:val="clear" w:color="auto" w:fill="FFFFFF"/>
          <w:lang w:eastAsia="pt-BR"/>
        </w:rPr>
        <w:t>incentivo à participação popular e realização de audiências públicas, durante os processos de elaboração e discussão dos instrumentos de planejamento municipal, do plano plurianual, da lei de diretrizes orçamentárias e da lei orçamentária anual;</w:t>
      </w:r>
    </w:p>
    <w:p w14:paraId="729D3FD3" w14:textId="77777777" w:rsidR="00215650" w:rsidRPr="00EB0515" w:rsidRDefault="00215650" w:rsidP="007476B6">
      <w:pPr>
        <w:spacing w:after="0" w:line="240" w:lineRule="auto"/>
        <w:ind w:firstLine="1418"/>
        <w:jc w:val="both"/>
        <w:rPr>
          <w:rFonts w:ascii="Arial" w:eastAsia="Times New Roman" w:hAnsi="Arial" w:cs="Arial"/>
          <w:strike/>
          <w:sz w:val="24"/>
          <w:szCs w:val="24"/>
          <w:shd w:val="clear" w:color="auto" w:fill="FFFFFF"/>
          <w:lang w:eastAsia="pt-BR"/>
        </w:rPr>
      </w:pPr>
    </w:p>
    <w:p w14:paraId="15A6786B" w14:textId="77777777" w:rsidR="00215650" w:rsidRPr="00EB0515" w:rsidRDefault="007476B6" w:rsidP="007476B6">
      <w:pPr>
        <w:spacing w:after="0" w:line="240" w:lineRule="auto"/>
        <w:ind w:firstLine="1418"/>
        <w:jc w:val="both"/>
        <w:rPr>
          <w:rFonts w:ascii="Arial" w:eastAsia="Times New Roman" w:hAnsi="Arial" w:cs="Arial"/>
          <w:strike/>
          <w:sz w:val="24"/>
          <w:szCs w:val="24"/>
          <w:shd w:val="clear" w:color="auto" w:fill="FFFFFF"/>
          <w:lang w:eastAsia="pt-BR"/>
        </w:rPr>
      </w:pPr>
      <w:r w:rsidRPr="00EB0515">
        <w:rPr>
          <w:rFonts w:ascii="Arial" w:eastAsia="Times New Roman" w:hAnsi="Arial" w:cs="Arial"/>
          <w:b/>
          <w:strike/>
          <w:sz w:val="24"/>
          <w:szCs w:val="24"/>
          <w:shd w:val="clear" w:color="auto" w:fill="FFFFFF"/>
          <w:lang w:eastAsia="pt-BR"/>
        </w:rPr>
        <w:t>II - </w:t>
      </w:r>
      <w:r w:rsidR="00215650" w:rsidRPr="00EB0515">
        <w:rPr>
          <w:rFonts w:ascii="Arial" w:eastAsia="Times New Roman" w:hAnsi="Arial" w:cs="Arial"/>
          <w:strike/>
          <w:sz w:val="24"/>
          <w:szCs w:val="24"/>
          <w:shd w:val="clear" w:color="auto" w:fill="FFFFFF"/>
          <w:lang w:eastAsia="pt-BR"/>
        </w:rPr>
        <w:t>liberação ao pleno conhecimento e acompanhamento da sociedade, em tempo real, de informações pormenorizadas sobre a execução orçamentária e financeira, em meio eletrônico de acesso público atr</w:t>
      </w:r>
      <w:r w:rsidR="00821F47" w:rsidRPr="00EB0515">
        <w:rPr>
          <w:rFonts w:ascii="Arial" w:eastAsia="Times New Roman" w:hAnsi="Arial" w:cs="Arial"/>
          <w:strike/>
          <w:sz w:val="24"/>
          <w:szCs w:val="24"/>
          <w:shd w:val="clear" w:color="auto" w:fill="FFFFFF"/>
          <w:lang w:eastAsia="pt-BR"/>
        </w:rPr>
        <w:t>avés do Portal da Transparência;</w:t>
      </w:r>
    </w:p>
    <w:p w14:paraId="2E66509A" w14:textId="77777777" w:rsidR="00215650" w:rsidRPr="00EB0515" w:rsidRDefault="00215650" w:rsidP="007476B6">
      <w:pPr>
        <w:spacing w:after="0" w:line="240" w:lineRule="auto"/>
        <w:ind w:firstLine="1418"/>
        <w:jc w:val="both"/>
        <w:rPr>
          <w:rFonts w:ascii="Arial" w:eastAsia="Times New Roman" w:hAnsi="Arial" w:cs="Arial"/>
          <w:strike/>
          <w:sz w:val="24"/>
          <w:szCs w:val="24"/>
          <w:shd w:val="clear" w:color="auto" w:fill="FFFFFF"/>
          <w:lang w:eastAsia="pt-BR"/>
        </w:rPr>
      </w:pPr>
    </w:p>
    <w:p w14:paraId="262EF279" w14:textId="77777777" w:rsidR="00215650" w:rsidRPr="00EB0515" w:rsidRDefault="007476B6" w:rsidP="007476B6">
      <w:pPr>
        <w:spacing w:after="0" w:line="240" w:lineRule="auto"/>
        <w:ind w:firstLine="1418"/>
        <w:jc w:val="both"/>
        <w:rPr>
          <w:rFonts w:ascii="Arial" w:eastAsia="Times New Roman" w:hAnsi="Arial" w:cs="Arial"/>
          <w:strike/>
          <w:sz w:val="24"/>
          <w:szCs w:val="24"/>
          <w:shd w:val="clear" w:color="auto" w:fill="FFFFFF"/>
          <w:lang w:eastAsia="pt-BR"/>
        </w:rPr>
      </w:pPr>
      <w:r w:rsidRPr="00EB0515">
        <w:rPr>
          <w:rFonts w:ascii="Arial" w:eastAsia="Times New Roman" w:hAnsi="Arial" w:cs="Arial"/>
          <w:b/>
          <w:strike/>
          <w:sz w:val="24"/>
          <w:szCs w:val="24"/>
          <w:shd w:val="clear" w:color="auto" w:fill="FFFFFF"/>
          <w:lang w:eastAsia="pt-BR"/>
        </w:rPr>
        <w:t>III - </w:t>
      </w:r>
      <w:r w:rsidR="00215650" w:rsidRPr="00EB0515">
        <w:rPr>
          <w:rFonts w:ascii="Arial" w:eastAsia="Times New Roman" w:hAnsi="Arial" w:cs="Arial"/>
          <w:strike/>
          <w:sz w:val="24"/>
          <w:szCs w:val="24"/>
          <w:shd w:val="clear" w:color="auto" w:fill="FFFFFF"/>
          <w:lang w:eastAsia="pt-BR"/>
        </w:rPr>
        <w:t>informações sobre contratações administrativa</w:t>
      </w:r>
      <w:r w:rsidR="00821F47" w:rsidRPr="00EB0515">
        <w:rPr>
          <w:rFonts w:ascii="Arial" w:eastAsia="Times New Roman" w:hAnsi="Arial" w:cs="Arial"/>
          <w:strike/>
          <w:sz w:val="24"/>
          <w:szCs w:val="24"/>
          <w:shd w:val="clear" w:color="auto" w:fill="FFFFFF"/>
          <w:lang w:eastAsia="pt-BR"/>
        </w:rPr>
        <w:t>s</w:t>
      </w:r>
      <w:r w:rsidR="00215650" w:rsidRPr="00EB0515">
        <w:rPr>
          <w:rFonts w:ascii="Arial" w:eastAsia="Times New Roman" w:hAnsi="Arial" w:cs="Arial"/>
          <w:strike/>
          <w:sz w:val="24"/>
          <w:szCs w:val="24"/>
          <w:shd w:val="clear" w:color="auto" w:fill="FFFFFF"/>
          <w:lang w:eastAsia="pt-BR"/>
        </w:rPr>
        <w:t xml:space="preserve"> de ben</w:t>
      </w:r>
      <w:r w:rsidR="00821F47" w:rsidRPr="00EB0515">
        <w:rPr>
          <w:rFonts w:ascii="Arial" w:eastAsia="Times New Roman" w:hAnsi="Arial" w:cs="Arial"/>
          <w:strike/>
          <w:sz w:val="24"/>
          <w:szCs w:val="24"/>
          <w:shd w:val="clear" w:color="auto" w:fill="FFFFFF"/>
          <w:lang w:eastAsia="pt-BR"/>
        </w:rPr>
        <w:t>s, serviços e compras, contendo</w:t>
      </w:r>
      <w:r w:rsidR="00215650" w:rsidRPr="00EB0515">
        <w:rPr>
          <w:rFonts w:ascii="Arial" w:eastAsia="Times New Roman" w:hAnsi="Arial" w:cs="Arial"/>
          <w:strike/>
          <w:sz w:val="24"/>
          <w:szCs w:val="24"/>
          <w:shd w:val="clear" w:color="auto" w:fill="FFFFFF"/>
          <w:lang w:eastAsia="pt-BR"/>
        </w:rPr>
        <w:t xml:space="preserve"> a modalidade de licitação, dispensa e inexigibilidade</w:t>
      </w:r>
      <w:r w:rsidR="00821F47" w:rsidRPr="00EB0515">
        <w:rPr>
          <w:rFonts w:ascii="Arial" w:eastAsia="Times New Roman" w:hAnsi="Arial" w:cs="Arial"/>
          <w:strike/>
          <w:sz w:val="24"/>
          <w:szCs w:val="24"/>
          <w:shd w:val="clear" w:color="auto" w:fill="FFFFFF"/>
          <w:lang w:eastAsia="pt-BR"/>
        </w:rPr>
        <w:t>,</w:t>
      </w:r>
      <w:r w:rsidR="00215650" w:rsidRPr="00EB0515">
        <w:rPr>
          <w:rFonts w:ascii="Arial" w:eastAsia="Times New Roman" w:hAnsi="Arial" w:cs="Arial"/>
          <w:strike/>
          <w:sz w:val="24"/>
          <w:szCs w:val="24"/>
          <w:shd w:val="clear" w:color="auto" w:fill="FFFFFF"/>
          <w:lang w:eastAsia="pt-BR"/>
        </w:rPr>
        <w:t xml:space="preserve"> bem como prazos, valores</w:t>
      </w:r>
      <w:r w:rsidR="00821F47" w:rsidRPr="00EB0515">
        <w:rPr>
          <w:rFonts w:ascii="Arial" w:eastAsia="Times New Roman" w:hAnsi="Arial" w:cs="Arial"/>
          <w:strike/>
          <w:sz w:val="24"/>
          <w:szCs w:val="24"/>
          <w:shd w:val="clear" w:color="auto" w:fill="FFFFFF"/>
          <w:lang w:eastAsia="pt-BR"/>
        </w:rPr>
        <w:t>, forma de pagamento e o órgão responsável.</w:t>
      </w:r>
    </w:p>
    <w:p w14:paraId="7218CD38" w14:textId="77777777" w:rsidR="00EB0515" w:rsidRDefault="00EB0515" w:rsidP="007476B6">
      <w:pPr>
        <w:spacing w:after="0" w:line="240" w:lineRule="auto"/>
        <w:ind w:firstLine="1418"/>
        <w:jc w:val="both"/>
        <w:rPr>
          <w:rFonts w:ascii="Arial" w:eastAsia="Times New Roman" w:hAnsi="Arial" w:cs="Arial"/>
          <w:sz w:val="24"/>
          <w:szCs w:val="24"/>
          <w:shd w:val="clear" w:color="auto" w:fill="FFFFFF"/>
          <w:lang w:eastAsia="pt-BR"/>
        </w:rPr>
      </w:pPr>
    </w:p>
    <w:p w14:paraId="3C85BF33" w14:textId="77777777" w:rsidR="00EB0515" w:rsidRPr="001816D8" w:rsidRDefault="00EB0515" w:rsidP="00EB0515">
      <w:pPr>
        <w:spacing w:after="0" w:line="240" w:lineRule="auto"/>
        <w:jc w:val="center"/>
        <w:rPr>
          <w:rFonts w:ascii="Arial" w:eastAsia="Times New Roman" w:hAnsi="Arial" w:cs="Arial"/>
          <w:b/>
          <w:sz w:val="24"/>
          <w:szCs w:val="24"/>
          <w:lang w:eastAsia="pt-BR"/>
        </w:rPr>
      </w:pPr>
      <w:r w:rsidRPr="001816D8">
        <w:rPr>
          <w:rFonts w:ascii="Arial" w:eastAsia="Times New Roman" w:hAnsi="Arial" w:cs="Arial"/>
          <w:b/>
          <w:sz w:val="24"/>
          <w:szCs w:val="24"/>
          <w:lang w:eastAsia="pt-BR"/>
        </w:rPr>
        <w:t>CAPÍTULO III</w:t>
      </w:r>
    </w:p>
    <w:p w14:paraId="7204EA0E" w14:textId="77777777" w:rsidR="00EB0515" w:rsidRPr="001816D8" w:rsidRDefault="00EB0515" w:rsidP="00EB0515">
      <w:pPr>
        <w:spacing w:after="0" w:line="240" w:lineRule="auto"/>
        <w:jc w:val="center"/>
        <w:rPr>
          <w:rFonts w:ascii="Arial" w:eastAsia="Times New Roman" w:hAnsi="Arial" w:cs="Arial"/>
          <w:b/>
          <w:sz w:val="24"/>
          <w:szCs w:val="24"/>
          <w:lang w:eastAsia="pt-BR"/>
        </w:rPr>
      </w:pPr>
      <w:r w:rsidRPr="001816D8">
        <w:rPr>
          <w:rFonts w:ascii="Arial" w:eastAsia="Times New Roman" w:hAnsi="Arial" w:cs="Arial"/>
          <w:b/>
          <w:sz w:val="24"/>
          <w:szCs w:val="24"/>
          <w:lang w:eastAsia="pt-BR"/>
        </w:rPr>
        <w:t>DO PORTAL DA TRANSPARÊNCIA</w:t>
      </w:r>
    </w:p>
    <w:p w14:paraId="419415D2" w14:textId="77777777" w:rsidR="00EB0515" w:rsidRPr="001816D8" w:rsidRDefault="00EB0515" w:rsidP="00EB0515">
      <w:pPr>
        <w:spacing w:after="0" w:line="240" w:lineRule="auto"/>
        <w:jc w:val="center"/>
        <w:rPr>
          <w:rFonts w:ascii="Arial" w:eastAsia="Times New Roman" w:hAnsi="Arial" w:cs="Arial"/>
          <w:sz w:val="24"/>
          <w:szCs w:val="24"/>
          <w:lang w:eastAsia="pt-BR"/>
        </w:rPr>
      </w:pPr>
    </w:p>
    <w:p w14:paraId="6915E125" w14:textId="77777777" w:rsidR="00EB0515" w:rsidRPr="001816D8" w:rsidRDefault="00EB0515" w:rsidP="00EB0515">
      <w:pPr>
        <w:spacing w:after="0" w:line="240" w:lineRule="auto"/>
        <w:ind w:firstLine="1418"/>
        <w:jc w:val="both"/>
        <w:rPr>
          <w:rFonts w:ascii="Arial" w:eastAsia="Times New Roman" w:hAnsi="Arial" w:cs="Arial"/>
          <w:sz w:val="24"/>
          <w:szCs w:val="24"/>
          <w:shd w:val="clear" w:color="auto" w:fill="FFFFFF"/>
          <w:lang w:eastAsia="pt-BR"/>
        </w:rPr>
      </w:pPr>
      <w:bookmarkStart w:id="7" w:name="_Hlk113861639"/>
      <w:r w:rsidRPr="001816D8">
        <w:rPr>
          <w:rFonts w:ascii="Arial" w:eastAsia="Times New Roman" w:hAnsi="Arial" w:cs="Arial"/>
          <w:b/>
          <w:sz w:val="24"/>
          <w:szCs w:val="24"/>
          <w:lang w:eastAsia="pt-BR"/>
        </w:rPr>
        <w:t>Art.</w:t>
      </w:r>
      <w:r w:rsidRPr="001816D8">
        <w:rPr>
          <w:rFonts w:ascii="Arial" w:eastAsia="Times New Roman" w:hAnsi="Arial" w:cs="Arial"/>
          <w:sz w:val="24"/>
          <w:szCs w:val="24"/>
          <w:lang w:eastAsia="pt-BR"/>
        </w:rPr>
        <w:t> </w:t>
      </w:r>
      <w:r w:rsidRPr="001816D8">
        <w:rPr>
          <w:rFonts w:ascii="Arial" w:eastAsia="Times New Roman" w:hAnsi="Arial" w:cs="Arial"/>
          <w:b/>
          <w:sz w:val="24"/>
          <w:szCs w:val="24"/>
          <w:lang w:eastAsia="pt-BR"/>
        </w:rPr>
        <w:t>9º</w:t>
      </w:r>
      <w:r w:rsidRPr="001816D8">
        <w:rPr>
          <w:rFonts w:ascii="Arial" w:eastAsia="Times New Roman" w:hAnsi="Arial" w:cs="Arial"/>
          <w:sz w:val="24"/>
          <w:szCs w:val="24"/>
          <w:lang w:eastAsia="pt-BR"/>
        </w:rPr>
        <w:t>  </w:t>
      </w:r>
      <w:r w:rsidRPr="001816D8">
        <w:rPr>
          <w:rFonts w:ascii="Arial" w:eastAsia="Times New Roman" w:hAnsi="Arial" w:cs="Arial"/>
          <w:sz w:val="24"/>
          <w:szCs w:val="24"/>
          <w:shd w:val="clear" w:color="auto" w:fill="FFFFFF"/>
          <w:lang w:eastAsia="pt-BR"/>
        </w:rPr>
        <w:t>Ficam os órgãos e entidades da Administração Direta, Indireta e Fundacional do Município de Campo Mourão obrigados a disponibilizar em suas páginas na rede mundial de computadores (internet) espaço denominado Portal da Transparência, destinado a dar publicidade aos atos oficiais e informações de interesse público, assegurando aos cidadãos o acompanhamento e a fiscalização das ações dos agentes e gestores públicos.</w:t>
      </w:r>
      <w:r>
        <w:rPr>
          <w:rFonts w:ascii="Arial" w:eastAsia="Times New Roman" w:hAnsi="Arial" w:cs="Arial"/>
          <w:sz w:val="24"/>
          <w:szCs w:val="24"/>
          <w:shd w:val="clear" w:color="auto" w:fill="FFFFFF"/>
          <w:lang w:eastAsia="pt-BR"/>
        </w:rPr>
        <w:t xml:space="preserve"> </w:t>
      </w:r>
      <w:r w:rsidRPr="004748D6">
        <w:rPr>
          <w:rFonts w:ascii="Arial" w:hAnsi="Arial" w:cs="Arial"/>
          <w:b/>
          <w:color w:val="0000FF"/>
          <w:sz w:val="24"/>
          <w:szCs w:val="24"/>
        </w:rPr>
        <w:t xml:space="preserve">(Redação </w:t>
      </w:r>
      <w:r>
        <w:rPr>
          <w:rFonts w:ascii="Arial" w:hAnsi="Arial" w:cs="Arial"/>
          <w:b/>
          <w:color w:val="0000FF"/>
          <w:sz w:val="24"/>
          <w:szCs w:val="24"/>
        </w:rPr>
        <w:t>dada</w:t>
      </w:r>
      <w:r w:rsidRPr="004748D6">
        <w:rPr>
          <w:rFonts w:ascii="Arial" w:hAnsi="Arial" w:cs="Arial"/>
          <w:b/>
          <w:color w:val="0000FF"/>
          <w:sz w:val="24"/>
          <w:szCs w:val="24"/>
        </w:rPr>
        <w:t xml:space="preserve"> pelo decreto 9793/2022)</w:t>
      </w:r>
    </w:p>
    <w:p w14:paraId="076B29B4" w14:textId="77777777" w:rsidR="00EB0515" w:rsidRPr="001816D8" w:rsidRDefault="00EB0515" w:rsidP="00EB0515">
      <w:pPr>
        <w:spacing w:after="0" w:line="240" w:lineRule="auto"/>
        <w:jc w:val="both"/>
        <w:rPr>
          <w:rFonts w:ascii="Arial" w:eastAsia="Times New Roman" w:hAnsi="Arial" w:cs="Arial"/>
          <w:sz w:val="24"/>
          <w:szCs w:val="24"/>
          <w:shd w:val="clear" w:color="auto" w:fill="FFFFFF"/>
          <w:lang w:eastAsia="pt-BR"/>
        </w:rPr>
      </w:pPr>
    </w:p>
    <w:p w14:paraId="352B8907" w14:textId="77777777" w:rsidR="00EB0515" w:rsidRPr="001816D8" w:rsidRDefault="00EB0515" w:rsidP="00EB0515">
      <w:pPr>
        <w:spacing w:after="0" w:line="240" w:lineRule="auto"/>
        <w:ind w:firstLine="1418"/>
        <w:jc w:val="both"/>
        <w:rPr>
          <w:rFonts w:ascii="Arial" w:eastAsia="Times New Roman" w:hAnsi="Arial" w:cs="Arial"/>
          <w:sz w:val="24"/>
          <w:szCs w:val="24"/>
          <w:lang w:eastAsia="pt-BR"/>
        </w:rPr>
      </w:pPr>
      <w:r w:rsidRPr="001816D8">
        <w:rPr>
          <w:rFonts w:ascii="Arial" w:eastAsia="Times New Roman" w:hAnsi="Arial" w:cs="Arial"/>
          <w:b/>
          <w:sz w:val="24"/>
          <w:szCs w:val="24"/>
          <w:shd w:val="clear" w:color="auto" w:fill="FFFFFF"/>
          <w:lang w:eastAsia="pt-BR"/>
        </w:rPr>
        <w:t>Parágrafo</w:t>
      </w:r>
      <w:r>
        <w:rPr>
          <w:rFonts w:ascii="Arial" w:eastAsia="Times New Roman" w:hAnsi="Arial" w:cs="Arial"/>
          <w:b/>
          <w:sz w:val="24"/>
          <w:szCs w:val="24"/>
          <w:shd w:val="clear" w:color="auto" w:fill="FFFFFF"/>
          <w:lang w:eastAsia="pt-BR"/>
        </w:rPr>
        <w:t> </w:t>
      </w:r>
      <w:r w:rsidRPr="001816D8">
        <w:rPr>
          <w:rFonts w:ascii="Arial" w:eastAsia="Times New Roman" w:hAnsi="Arial" w:cs="Arial"/>
          <w:b/>
          <w:sz w:val="24"/>
          <w:szCs w:val="24"/>
          <w:shd w:val="clear" w:color="auto" w:fill="FFFFFF"/>
          <w:lang w:eastAsia="pt-BR"/>
        </w:rPr>
        <w:t>único.  </w:t>
      </w:r>
      <w:r w:rsidRPr="001816D8">
        <w:rPr>
          <w:rFonts w:ascii="Arial" w:eastAsia="Times New Roman" w:hAnsi="Arial" w:cs="Arial"/>
          <w:sz w:val="24"/>
          <w:szCs w:val="24"/>
          <w:shd w:val="clear" w:color="auto" w:fill="FFFFFF"/>
          <w:lang w:eastAsia="pt-BR"/>
        </w:rPr>
        <w:t xml:space="preserve">As autoridades responsáveis pelos órgãos e entidades de que trata este artigo indicarão os </w:t>
      </w:r>
      <w:r w:rsidRPr="001816D8">
        <w:rPr>
          <w:rFonts w:ascii="Arial" w:hAnsi="Arial" w:cs="Arial"/>
          <w:sz w:val="24"/>
          <w:szCs w:val="24"/>
        </w:rPr>
        <w:t>servidores responsáveis pelo fornecimento e lançamento das informações necessárias para o Portal da Transparência do Município de Campo Mourão, sendo designados por portaria do Chefe do Poder Executivo.</w:t>
      </w:r>
    </w:p>
    <w:bookmarkEnd w:id="7"/>
    <w:p w14:paraId="62349294" w14:textId="77777777" w:rsidR="00EB0515" w:rsidRPr="001816D8" w:rsidRDefault="00EB0515" w:rsidP="00EB0515">
      <w:pPr>
        <w:spacing w:after="0" w:line="240" w:lineRule="auto"/>
        <w:jc w:val="both"/>
        <w:rPr>
          <w:rFonts w:ascii="Arial" w:eastAsia="Times New Roman" w:hAnsi="Arial" w:cs="Arial"/>
          <w:sz w:val="24"/>
          <w:szCs w:val="24"/>
          <w:lang w:eastAsia="pt-BR"/>
        </w:rPr>
      </w:pPr>
    </w:p>
    <w:p w14:paraId="15E82B15" w14:textId="77777777" w:rsidR="00EB0515" w:rsidRPr="001816D8" w:rsidRDefault="00EB0515" w:rsidP="00EB0515">
      <w:pPr>
        <w:spacing w:after="0" w:line="240" w:lineRule="auto"/>
        <w:ind w:firstLine="1418"/>
        <w:jc w:val="both"/>
        <w:rPr>
          <w:rFonts w:ascii="Arial" w:eastAsia="Times New Roman" w:hAnsi="Arial" w:cs="Arial"/>
          <w:sz w:val="24"/>
          <w:szCs w:val="24"/>
          <w:shd w:val="clear" w:color="auto" w:fill="FFFFFF"/>
          <w:lang w:eastAsia="pt-BR"/>
        </w:rPr>
      </w:pPr>
      <w:r w:rsidRPr="001816D8">
        <w:rPr>
          <w:rFonts w:ascii="Arial" w:eastAsia="Times New Roman" w:hAnsi="Arial" w:cs="Arial"/>
          <w:b/>
          <w:sz w:val="24"/>
          <w:szCs w:val="24"/>
          <w:shd w:val="clear" w:color="auto" w:fill="FFFFFF"/>
          <w:lang w:eastAsia="pt-BR"/>
        </w:rPr>
        <w:t>Art. 10.  </w:t>
      </w:r>
      <w:r w:rsidRPr="001816D8">
        <w:rPr>
          <w:rFonts w:ascii="Arial" w:eastAsia="Times New Roman" w:hAnsi="Arial" w:cs="Arial"/>
          <w:sz w:val="24"/>
          <w:szCs w:val="24"/>
          <w:shd w:val="clear" w:color="auto" w:fill="FFFFFF"/>
          <w:lang w:eastAsia="pt-BR"/>
        </w:rPr>
        <w:t>Os dados e informações disponibilizados no Portal da Transparência deverão ser veiculados por tempo indeterminado, permitindo que o cidadão possa acompanhar a evolução das receitas, despesas, programas e projetos da Municipalidade.</w:t>
      </w:r>
      <w:r>
        <w:rPr>
          <w:rFonts w:ascii="Arial" w:eastAsia="Times New Roman" w:hAnsi="Arial" w:cs="Arial"/>
          <w:sz w:val="24"/>
          <w:szCs w:val="24"/>
          <w:shd w:val="clear" w:color="auto" w:fill="FFFFFF"/>
          <w:lang w:eastAsia="pt-BR"/>
        </w:rPr>
        <w:t xml:space="preserve"> </w:t>
      </w:r>
      <w:r w:rsidRPr="004748D6">
        <w:rPr>
          <w:rFonts w:ascii="Arial" w:hAnsi="Arial" w:cs="Arial"/>
          <w:b/>
          <w:color w:val="0000FF"/>
          <w:sz w:val="24"/>
          <w:szCs w:val="24"/>
        </w:rPr>
        <w:t xml:space="preserve">(Redação </w:t>
      </w:r>
      <w:r>
        <w:rPr>
          <w:rFonts w:ascii="Arial" w:hAnsi="Arial" w:cs="Arial"/>
          <w:b/>
          <w:color w:val="0000FF"/>
          <w:sz w:val="24"/>
          <w:szCs w:val="24"/>
        </w:rPr>
        <w:t>dada</w:t>
      </w:r>
      <w:r w:rsidRPr="004748D6">
        <w:rPr>
          <w:rFonts w:ascii="Arial" w:hAnsi="Arial" w:cs="Arial"/>
          <w:b/>
          <w:color w:val="0000FF"/>
          <w:sz w:val="24"/>
          <w:szCs w:val="24"/>
        </w:rPr>
        <w:t xml:space="preserve"> pelo decreto 9793/2022)</w:t>
      </w:r>
    </w:p>
    <w:p w14:paraId="06C98D03" w14:textId="77777777" w:rsidR="00EB0515" w:rsidRPr="001816D8" w:rsidRDefault="00EB0515" w:rsidP="00EB0515">
      <w:pPr>
        <w:spacing w:after="0" w:line="240" w:lineRule="auto"/>
        <w:jc w:val="both"/>
        <w:rPr>
          <w:rFonts w:ascii="Arial" w:eastAsia="Times New Roman" w:hAnsi="Arial" w:cs="Arial"/>
          <w:sz w:val="24"/>
          <w:szCs w:val="24"/>
          <w:shd w:val="clear" w:color="auto" w:fill="FFFFFF"/>
          <w:lang w:eastAsia="pt-BR"/>
        </w:rPr>
      </w:pPr>
    </w:p>
    <w:p w14:paraId="7D337165" w14:textId="77777777" w:rsidR="00EB0515" w:rsidRPr="001816D8" w:rsidRDefault="00EB0515" w:rsidP="00EB0515">
      <w:pPr>
        <w:spacing w:after="0" w:line="240" w:lineRule="auto"/>
        <w:ind w:firstLine="1418"/>
        <w:jc w:val="both"/>
        <w:rPr>
          <w:rFonts w:ascii="Arial" w:eastAsia="Times New Roman" w:hAnsi="Arial" w:cs="Arial"/>
          <w:sz w:val="24"/>
          <w:szCs w:val="24"/>
          <w:shd w:val="clear" w:color="auto" w:fill="FFFFFF"/>
          <w:lang w:eastAsia="pt-BR"/>
        </w:rPr>
      </w:pPr>
      <w:r w:rsidRPr="001816D8">
        <w:rPr>
          <w:rFonts w:ascii="Arial" w:eastAsia="Times New Roman" w:hAnsi="Arial" w:cs="Arial"/>
          <w:b/>
          <w:sz w:val="24"/>
          <w:szCs w:val="24"/>
          <w:shd w:val="clear" w:color="auto" w:fill="FFFFFF"/>
          <w:lang w:eastAsia="pt-BR"/>
        </w:rPr>
        <w:t>Parágrafo</w:t>
      </w:r>
      <w:r>
        <w:rPr>
          <w:rFonts w:ascii="Arial" w:eastAsia="Times New Roman" w:hAnsi="Arial" w:cs="Arial"/>
          <w:b/>
          <w:sz w:val="24"/>
          <w:szCs w:val="24"/>
          <w:shd w:val="clear" w:color="auto" w:fill="FFFFFF"/>
          <w:lang w:eastAsia="pt-BR"/>
        </w:rPr>
        <w:t> </w:t>
      </w:r>
      <w:r w:rsidRPr="001816D8">
        <w:rPr>
          <w:rFonts w:ascii="Arial" w:eastAsia="Times New Roman" w:hAnsi="Arial" w:cs="Arial"/>
          <w:b/>
          <w:sz w:val="24"/>
          <w:szCs w:val="24"/>
          <w:shd w:val="clear" w:color="auto" w:fill="FFFFFF"/>
          <w:lang w:eastAsia="pt-BR"/>
        </w:rPr>
        <w:t>único.</w:t>
      </w:r>
      <w:r w:rsidRPr="001816D8">
        <w:rPr>
          <w:rFonts w:ascii="Arial" w:eastAsia="Times New Roman" w:hAnsi="Arial" w:cs="Arial"/>
          <w:sz w:val="24"/>
          <w:szCs w:val="24"/>
          <w:shd w:val="clear" w:color="auto" w:fill="FFFFFF"/>
          <w:lang w:eastAsia="pt-BR"/>
        </w:rPr>
        <w:t>  Sem prejuízo da publicidade dos atos municipais nos termos da Lei Orgânica do Município, a Administração Municipal assegurará aos cidadãos através do Portal de Transparência:</w:t>
      </w:r>
    </w:p>
    <w:p w14:paraId="39923092" w14:textId="77777777" w:rsidR="00EB0515" w:rsidRPr="001816D8" w:rsidRDefault="00EB0515" w:rsidP="00EB0515">
      <w:pPr>
        <w:spacing w:after="0" w:line="240" w:lineRule="auto"/>
        <w:jc w:val="both"/>
        <w:rPr>
          <w:rFonts w:ascii="Arial" w:eastAsia="Times New Roman" w:hAnsi="Arial" w:cs="Arial"/>
          <w:sz w:val="24"/>
          <w:szCs w:val="24"/>
          <w:shd w:val="clear" w:color="auto" w:fill="FFFFFF"/>
          <w:lang w:eastAsia="pt-BR"/>
        </w:rPr>
      </w:pPr>
    </w:p>
    <w:p w14:paraId="385E14B3" w14:textId="77777777" w:rsidR="00EB0515" w:rsidRPr="001816D8" w:rsidRDefault="00EB0515" w:rsidP="00EB0515">
      <w:pPr>
        <w:spacing w:after="0" w:line="240" w:lineRule="auto"/>
        <w:ind w:firstLine="1418"/>
        <w:jc w:val="both"/>
        <w:rPr>
          <w:rFonts w:ascii="Arial" w:eastAsia="Times New Roman" w:hAnsi="Arial" w:cs="Arial"/>
          <w:sz w:val="24"/>
          <w:szCs w:val="24"/>
          <w:shd w:val="clear" w:color="auto" w:fill="FFFFFF"/>
          <w:lang w:eastAsia="pt-BR"/>
        </w:rPr>
      </w:pPr>
      <w:r w:rsidRPr="001816D8">
        <w:rPr>
          <w:rFonts w:ascii="Arial" w:eastAsia="Times New Roman" w:hAnsi="Arial" w:cs="Arial"/>
          <w:b/>
          <w:sz w:val="24"/>
          <w:szCs w:val="24"/>
          <w:shd w:val="clear" w:color="auto" w:fill="FFFFFF"/>
          <w:lang w:eastAsia="pt-BR"/>
        </w:rPr>
        <w:t>I - </w:t>
      </w:r>
      <w:r w:rsidRPr="001816D8">
        <w:rPr>
          <w:rFonts w:ascii="Arial" w:eastAsia="Times New Roman" w:hAnsi="Arial" w:cs="Arial"/>
          <w:sz w:val="24"/>
          <w:szCs w:val="24"/>
          <w:shd w:val="clear" w:color="auto" w:fill="FFFFFF"/>
          <w:lang w:eastAsia="pt-BR"/>
        </w:rPr>
        <w:t>incentivo à participação popular e realização de audiências públicas, durante os processos de elaboração e discussão dos instrumentos de planejamento municipal, do plano plurianual, da lei de diretrizes orçamentárias e da lei orçamentária anual;</w:t>
      </w:r>
    </w:p>
    <w:p w14:paraId="0C4CF1B2" w14:textId="77777777" w:rsidR="00EB0515" w:rsidRPr="001816D8" w:rsidRDefault="00EB0515" w:rsidP="00EB0515">
      <w:pPr>
        <w:spacing w:after="0" w:line="240" w:lineRule="auto"/>
        <w:ind w:firstLine="1418"/>
        <w:jc w:val="both"/>
        <w:rPr>
          <w:rFonts w:ascii="Arial" w:eastAsia="Times New Roman" w:hAnsi="Arial" w:cs="Arial"/>
          <w:sz w:val="24"/>
          <w:szCs w:val="24"/>
          <w:shd w:val="clear" w:color="auto" w:fill="FFFFFF"/>
          <w:lang w:eastAsia="pt-BR"/>
        </w:rPr>
      </w:pPr>
    </w:p>
    <w:p w14:paraId="7EE0E4E5" w14:textId="77777777" w:rsidR="00EB0515" w:rsidRPr="001816D8" w:rsidRDefault="00EB0515" w:rsidP="00EB0515">
      <w:pPr>
        <w:spacing w:after="0" w:line="240" w:lineRule="auto"/>
        <w:ind w:firstLine="1418"/>
        <w:jc w:val="both"/>
        <w:rPr>
          <w:rFonts w:ascii="Arial" w:eastAsia="Times New Roman" w:hAnsi="Arial" w:cs="Arial"/>
          <w:sz w:val="24"/>
          <w:szCs w:val="24"/>
          <w:shd w:val="clear" w:color="auto" w:fill="FFFFFF"/>
          <w:lang w:eastAsia="pt-BR"/>
        </w:rPr>
      </w:pPr>
      <w:r w:rsidRPr="001816D8">
        <w:rPr>
          <w:rFonts w:ascii="Arial" w:eastAsia="Times New Roman" w:hAnsi="Arial" w:cs="Arial"/>
          <w:b/>
          <w:sz w:val="24"/>
          <w:szCs w:val="24"/>
          <w:shd w:val="clear" w:color="auto" w:fill="FFFFFF"/>
          <w:lang w:eastAsia="pt-BR"/>
        </w:rPr>
        <w:t>II - </w:t>
      </w:r>
      <w:r w:rsidRPr="001816D8">
        <w:rPr>
          <w:rFonts w:ascii="Arial" w:eastAsia="Times New Roman" w:hAnsi="Arial" w:cs="Arial"/>
          <w:sz w:val="24"/>
          <w:szCs w:val="24"/>
          <w:shd w:val="clear" w:color="auto" w:fill="FFFFFF"/>
          <w:lang w:eastAsia="pt-BR"/>
        </w:rPr>
        <w:t>liberação ao pleno conhecimento e acompanhamento da sociedade, em tempo real, de informações pormenorizadas sobre a execução orçamentária e financeira, em meio eletrônico de acesso público através do Portal da Transparência;</w:t>
      </w:r>
    </w:p>
    <w:p w14:paraId="14BA1DFB" w14:textId="77777777" w:rsidR="00EB0515" w:rsidRPr="001816D8" w:rsidRDefault="00EB0515" w:rsidP="00EB0515">
      <w:pPr>
        <w:spacing w:after="0" w:line="240" w:lineRule="auto"/>
        <w:ind w:firstLine="1418"/>
        <w:jc w:val="both"/>
        <w:rPr>
          <w:rFonts w:ascii="Arial" w:eastAsia="Times New Roman" w:hAnsi="Arial" w:cs="Arial"/>
          <w:sz w:val="24"/>
          <w:szCs w:val="24"/>
          <w:shd w:val="clear" w:color="auto" w:fill="FFFFFF"/>
          <w:lang w:eastAsia="pt-BR"/>
        </w:rPr>
      </w:pPr>
    </w:p>
    <w:p w14:paraId="431CD22B" w14:textId="77777777" w:rsidR="00EB0515" w:rsidRPr="001816D8" w:rsidRDefault="00EB0515" w:rsidP="00EB0515">
      <w:pPr>
        <w:spacing w:after="0" w:line="240" w:lineRule="auto"/>
        <w:ind w:firstLine="1418"/>
        <w:jc w:val="both"/>
        <w:rPr>
          <w:rFonts w:ascii="Arial" w:eastAsia="Times New Roman" w:hAnsi="Arial" w:cs="Arial"/>
          <w:sz w:val="24"/>
          <w:szCs w:val="24"/>
          <w:shd w:val="clear" w:color="auto" w:fill="FFFFFF"/>
          <w:lang w:eastAsia="pt-BR"/>
        </w:rPr>
      </w:pPr>
      <w:r w:rsidRPr="001816D8">
        <w:rPr>
          <w:rFonts w:ascii="Arial" w:eastAsia="Times New Roman" w:hAnsi="Arial" w:cs="Arial"/>
          <w:b/>
          <w:sz w:val="24"/>
          <w:szCs w:val="24"/>
          <w:shd w:val="clear" w:color="auto" w:fill="FFFFFF"/>
          <w:lang w:eastAsia="pt-BR"/>
        </w:rPr>
        <w:t>III - </w:t>
      </w:r>
      <w:r w:rsidRPr="001816D8">
        <w:rPr>
          <w:rFonts w:ascii="Arial" w:eastAsia="Times New Roman" w:hAnsi="Arial" w:cs="Arial"/>
          <w:sz w:val="24"/>
          <w:szCs w:val="24"/>
          <w:shd w:val="clear" w:color="auto" w:fill="FFFFFF"/>
          <w:lang w:eastAsia="pt-BR"/>
        </w:rPr>
        <w:t>informações sobre contratações administrativas de bens, serviços e compras, contendo a modalidade de licitação, dispensa e inexigibilidade, bem como prazos, valores, forma de pagamento e o órgão responsável.</w:t>
      </w:r>
    </w:p>
    <w:p w14:paraId="43B78700" w14:textId="77777777" w:rsidR="00EB0515" w:rsidRPr="001816D8" w:rsidRDefault="00EB0515" w:rsidP="00EB0515">
      <w:pPr>
        <w:spacing w:after="0" w:line="240" w:lineRule="auto"/>
        <w:jc w:val="both"/>
        <w:rPr>
          <w:rFonts w:ascii="Arial" w:eastAsia="Times New Roman" w:hAnsi="Arial" w:cs="Arial"/>
          <w:sz w:val="24"/>
          <w:szCs w:val="24"/>
          <w:shd w:val="clear" w:color="auto" w:fill="FFFFFF"/>
          <w:lang w:eastAsia="pt-BR"/>
        </w:rPr>
      </w:pPr>
    </w:p>
    <w:p w14:paraId="72C2DA7F" w14:textId="77777777" w:rsidR="00EB0515" w:rsidRPr="001816D8" w:rsidRDefault="00EB0515" w:rsidP="00EB0515">
      <w:pPr>
        <w:spacing w:after="0" w:line="240" w:lineRule="auto"/>
        <w:ind w:firstLine="1418"/>
        <w:jc w:val="both"/>
        <w:rPr>
          <w:rFonts w:ascii="Arial" w:eastAsia="Times New Roman" w:hAnsi="Arial" w:cs="Arial"/>
          <w:sz w:val="24"/>
          <w:szCs w:val="24"/>
          <w:lang w:eastAsia="pt-BR"/>
        </w:rPr>
      </w:pPr>
      <w:r w:rsidRPr="001816D8">
        <w:rPr>
          <w:rFonts w:ascii="Arial" w:eastAsia="Times New Roman" w:hAnsi="Arial" w:cs="Arial"/>
          <w:b/>
          <w:sz w:val="24"/>
          <w:szCs w:val="24"/>
          <w:shd w:val="clear" w:color="auto" w:fill="FFFFFF"/>
          <w:lang w:eastAsia="pt-BR"/>
        </w:rPr>
        <w:t>Art. 11.</w:t>
      </w:r>
      <w:r w:rsidRPr="001816D8">
        <w:rPr>
          <w:rFonts w:ascii="Arial" w:eastAsia="Times New Roman" w:hAnsi="Arial" w:cs="Arial"/>
          <w:sz w:val="24"/>
          <w:szCs w:val="24"/>
          <w:shd w:val="clear" w:color="auto" w:fill="FFFFFF"/>
          <w:lang w:eastAsia="pt-BR"/>
        </w:rPr>
        <w:t> Os sítios eletrônicos do Município deverão atender, entre outros, aos seguintes requisitos:</w:t>
      </w:r>
      <w:r>
        <w:rPr>
          <w:rFonts w:ascii="Arial" w:eastAsia="Times New Roman" w:hAnsi="Arial" w:cs="Arial"/>
          <w:sz w:val="24"/>
          <w:szCs w:val="24"/>
          <w:shd w:val="clear" w:color="auto" w:fill="FFFFFF"/>
          <w:lang w:eastAsia="pt-BR"/>
        </w:rPr>
        <w:t xml:space="preserve"> </w:t>
      </w:r>
      <w:r w:rsidRPr="004748D6">
        <w:rPr>
          <w:rFonts w:ascii="Arial" w:hAnsi="Arial" w:cs="Arial"/>
          <w:b/>
          <w:color w:val="0000FF"/>
          <w:sz w:val="24"/>
          <w:szCs w:val="24"/>
        </w:rPr>
        <w:t xml:space="preserve">(Redação </w:t>
      </w:r>
      <w:r>
        <w:rPr>
          <w:rFonts w:ascii="Arial" w:hAnsi="Arial" w:cs="Arial"/>
          <w:b/>
          <w:color w:val="0000FF"/>
          <w:sz w:val="24"/>
          <w:szCs w:val="24"/>
        </w:rPr>
        <w:t>dada</w:t>
      </w:r>
      <w:r w:rsidRPr="004748D6">
        <w:rPr>
          <w:rFonts w:ascii="Arial" w:hAnsi="Arial" w:cs="Arial"/>
          <w:b/>
          <w:color w:val="0000FF"/>
          <w:sz w:val="24"/>
          <w:szCs w:val="24"/>
        </w:rPr>
        <w:t xml:space="preserve"> pelo decreto 9793/2022)</w:t>
      </w:r>
    </w:p>
    <w:p w14:paraId="38452FA0" w14:textId="77777777" w:rsidR="00EB0515" w:rsidRPr="001816D8" w:rsidRDefault="00EB0515" w:rsidP="00EB0515">
      <w:pPr>
        <w:spacing w:after="0" w:line="240" w:lineRule="auto"/>
        <w:ind w:firstLine="1418"/>
        <w:jc w:val="both"/>
        <w:rPr>
          <w:rFonts w:ascii="Arial" w:eastAsia="Times New Roman" w:hAnsi="Arial" w:cs="Arial"/>
          <w:sz w:val="24"/>
          <w:szCs w:val="24"/>
          <w:lang w:eastAsia="pt-BR"/>
        </w:rPr>
      </w:pPr>
    </w:p>
    <w:p w14:paraId="5140DFC5" w14:textId="77777777" w:rsidR="00EB0515" w:rsidRPr="001816D8" w:rsidRDefault="00EB0515" w:rsidP="00EB0515">
      <w:pPr>
        <w:spacing w:after="0" w:line="240" w:lineRule="auto"/>
        <w:ind w:firstLine="1418"/>
        <w:jc w:val="both"/>
        <w:rPr>
          <w:rFonts w:ascii="Arial" w:eastAsia="Times New Roman" w:hAnsi="Arial" w:cs="Arial"/>
          <w:sz w:val="24"/>
          <w:szCs w:val="24"/>
          <w:shd w:val="clear" w:color="auto" w:fill="FFFFFF"/>
          <w:lang w:eastAsia="pt-BR"/>
        </w:rPr>
      </w:pPr>
      <w:r w:rsidRPr="001816D8">
        <w:rPr>
          <w:rFonts w:ascii="Arial" w:eastAsia="Times New Roman" w:hAnsi="Arial" w:cs="Arial"/>
          <w:b/>
          <w:sz w:val="24"/>
          <w:szCs w:val="24"/>
          <w:shd w:val="clear" w:color="auto" w:fill="FFFFFF"/>
          <w:lang w:eastAsia="pt-BR"/>
        </w:rPr>
        <w:t>I - </w:t>
      </w:r>
      <w:r w:rsidRPr="001816D8">
        <w:rPr>
          <w:rFonts w:ascii="Arial" w:eastAsia="Times New Roman" w:hAnsi="Arial" w:cs="Arial"/>
          <w:sz w:val="24"/>
          <w:szCs w:val="24"/>
          <w:shd w:val="clear" w:color="auto" w:fill="FFFFFF"/>
          <w:lang w:eastAsia="pt-BR"/>
        </w:rPr>
        <w:t>conter ferramenta de pesquisa de conteúdo que permita o acesso à informação de forma objetiva, transparente, clara e em linguagem de fácil compreensão;</w:t>
      </w:r>
    </w:p>
    <w:p w14:paraId="40D56FD1" w14:textId="77777777" w:rsidR="00EB0515" w:rsidRPr="001816D8" w:rsidRDefault="00EB0515" w:rsidP="00EB0515">
      <w:pPr>
        <w:spacing w:after="0" w:line="240" w:lineRule="auto"/>
        <w:ind w:firstLine="1418"/>
        <w:jc w:val="both"/>
        <w:rPr>
          <w:rFonts w:ascii="Arial" w:eastAsia="Times New Roman" w:hAnsi="Arial" w:cs="Arial"/>
          <w:sz w:val="24"/>
          <w:szCs w:val="24"/>
          <w:shd w:val="clear" w:color="auto" w:fill="FFFFFF"/>
          <w:lang w:eastAsia="pt-BR"/>
        </w:rPr>
      </w:pPr>
    </w:p>
    <w:p w14:paraId="572F8A4D" w14:textId="77777777" w:rsidR="00EB0515" w:rsidRPr="001816D8" w:rsidRDefault="00EB0515" w:rsidP="00EB0515">
      <w:pPr>
        <w:spacing w:after="0" w:line="240" w:lineRule="auto"/>
        <w:ind w:firstLine="1418"/>
        <w:jc w:val="both"/>
        <w:rPr>
          <w:rFonts w:ascii="Arial" w:eastAsia="Times New Roman" w:hAnsi="Arial" w:cs="Arial"/>
          <w:sz w:val="24"/>
          <w:szCs w:val="24"/>
          <w:lang w:eastAsia="pt-BR"/>
        </w:rPr>
      </w:pPr>
      <w:r w:rsidRPr="001816D8">
        <w:rPr>
          <w:rFonts w:ascii="Arial" w:eastAsia="Times New Roman" w:hAnsi="Arial" w:cs="Arial"/>
          <w:b/>
          <w:sz w:val="24"/>
          <w:szCs w:val="24"/>
          <w:shd w:val="clear" w:color="auto" w:fill="FFFFFF"/>
          <w:lang w:eastAsia="pt-BR"/>
        </w:rPr>
        <w:t>II - </w:t>
      </w:r>
      <w:r w:rsidRPr="001816D8">
        <w:rPr>
          <w:rFonts w:ascii="Arial" w:eastAsia="Times New Roman" w:hAnsi="Arial" w:cs="Arial"/>
          <w:sz w:val="24"/>
          <w:szCs w:val="24"/>
          <w:shd w:val="clear" w:color="auto" w:fill="FFFFFF"/>
          <w:lang w:eastAsia="pt-BR"/>
        </w:rPr>
        <w:t>manter atualizadas as informações disponíveis para acesso;</w:t>
      </w:r>
    </w:p>
    <w:p w14:paraId="55D9A2F5" w14:textId="77777777" w:rsidR="00EB0515" w:rsidRPr="001816D8" w:rsidRDefault="00EB0515" w:rsidP="00EB0515">
      <w:pPr>
        <w:spacing w:after="0" w:line="240" w:lineRule="auto"/>
        <w:ind w:firstLine="1418"/>
        <w:jc w:val="both"/>
        <w:rPr>
          <w:rFonts w:ascii="Arial" w:eastAsia="Times New Roman" w:hAnsi="Arial" w:cs="Arial"/>
          <w:sz w:val="24"/>
          <w:szCs w:val="24"/>
          <w:lang w:eastAsia="pt-BR"/>
        </w:rPr>
      </w:pPr>
    </w:p>
    <w:p w14:paraId="194D7BEE" w14:textId="77777777" w:rsidR="00EB0515" w:rsidRPr="001816D8" w:rsidRDefault="00EB0515" w:rsidP="00EB0515">
      <w:pPr>
        <w:spacing w:after="0" w:line="240" w:lineRule="auto"/>
        <w:ind w:firstLine="1418"/>
        <w:jc w:val="both"/>
        <w:rPr>
          <w:rFonts w:ascii="Arial" w:eastAsia="Times New Roman" w:hAnsi="Arial" w:cs="Arial"/>
          <w:sz w:val="24"/>
          <w:szCs w:val="24"/>
          <w:lang w:eastAsia="pt-BR"/>
        </w:rPr>
      </w:pPr>
      <w:r w:rsidRPr="001816D8">
        <w:rPr>
          <w:rFonts w:ascii="Arial" w:eastAsia="Times New Roman" w:hAnsi="Arial" w:cs="Arial"/>
          <w:b/>
          <w:sz w:val="24"/>
          <w:szCs w:val="24"/>
          <w:shd w:val="clear" w:color="auto" w:fill="FFFFFF"/>
          <w:lang w:eastAsia="pt-BR"/>
        </w:rPr>
        <w:t>III - </w:t>
      </w:r>
      <w:r w:rsidRPr="001816D8">
        <w:rPr>
          <w:rFonts w:ascii="Arial" w:eastAsia="Times New Roman" w:hAnsi="Arial" w:cs="Arial"/>
          <w:sz w:val="24"/>
          <w:szCs w:val="24"/>
          <w:shd w:val="clear" w:color="auto" w:fill="FFFFFF"/>
          <w:lang w:eastAsia="pt-BR"/>
        </w:rPr>
        <w:t>indicar local e instruções que permitam ao interessado comunicar-se, por via eletrônica ou telefônica, com o órgão ou entidade detentora do sítio; e</w:t>
      </w:r>
    </w:p>
    <w:p w14:paraId="4C9814A7" w14:textId="77777777" w:rsidR="00EB0515" w:rsidRPr="001816D8" w:rsidRDefault="00EB0515" w:rsidP="00EB0515">
      <w:pPr>
        <w:spacing w:after="0" w:line="240" w:lineRule="auto"/>
        <w:ind w:firstLine="1418"/>
        <w:jc w:val="both"/>
        <w:rPr>
          <w:rFonts w:ascii="Arial" w:eastAsia="Times New Roman" w:hAnsi="Arial" w:cs="Arial"/>
          <w:sz w:val="24"/>
          <w:szCs w:val="24"/>
          <w:lang w:eastAsia="pt-BR"/>
        </w:rPr>
      </w:pPr>
    </w:p>
    <w:p w14:paraId="015D378B" w14:textId="77777777" w:rsidR="00EB0515" w:rsidRPr="001816D8" w:rsidRDefault="00EB0515" w:rsidP="00EB0515">
      <w:pPr>
        <w:spacing w:after="0" w:line="240" w:lineRule="auto"/>
        <w:ind w:firstLine="1418"/>
        <w:jc w:val="both"/>
        <w:rPr>
          <w:rFonts w:ascii="Arial" w:eastAsia="Times New Roman" w:hAnsi="Arial" w:cs="Arial"/>
          <w:sz w:val="24"/>
          <w:szCs w:val="24"/>
          <w:lang w:eastAsia="pt-BR"/>
        </w:rPr>
      </w:pPr>
      <w:r w:rsidRPr="001816D8">
        <w:rPr>
          <w:rFonts w:ascii="Arial" w:eastAsia="Times New Roman" w:hAnsi="Arial" w:cs="Arial"/>
          <w:b/>
          <w:sz w:val="24"/>
          <w:szCs w:val="24"/>
          <w:shd w:val="clear" w:color="auto" w:fill="FFFFFF"/>
          <w:lang w:eastAsia="pt-BR"/>
        </w:rPr>
        <w:t>IV - </w:t>
      </w:r>
      <w:r w:rsidRPr="001816D8">
        <w:rPr>
          <w:rFonts w:ascii="Arial" w:eastAsia="Times New Roman" w:hAnsi="Arial" w:cs="Arial"/>
          <w:sz w:val="24"/>
          <w:szCs w:val="24"/>
          <w:shd w:val="clear" w:color="auto" w:fill="FFFFFF"/>
          <w:lang w:eastAsia="pt-BR"/>
        </w:rPr>
        <w:t>adotar as medidas necessárias para garantir a acessibilidade de conteúdo para pessoas com deficiência.</w:t>
      </w:r>
    </w:p>
    <w:p w14:paraId="7028800C" w14:textId="77777777" w:rsidR="00EB0515" w:rsidRPr="001816D8" w:rsidRDefault="00EB0515" w:rsidP="00EB0515">
      <w:pPr>
        <w:spacing w:after="0" w:line="240" w:lineRule="auto"/>
        <w:ind w:firstLine="1418"/>
        <w:jc w:val="both"/>
        <w:rPr>
          <w:rFonts w:ascii="Arial" w:eastAsia="Times New Roman" w:hAnsi="Arial" w:cs="Arial"/>
          <w:sz w:val="24"/>
          <w:szCs w:val="24"/>
          <w:lang w:eastAsia="pt-BR"/>
        </w:rPr>
      </w:pPr>
    </w:p>
    <w:p w14:paraId="5CC5412C" w14:textId="77777777" w:rsidR="00EB0515" w:rsidRPr="001816D8" w:rsidRDefault="00EB0515" w:rsidP="00EB0515">
      <w:pPr>
        <w:spacing w:after="0" w:line="240" w:lineRule="auto"/>
        <w:ind w:firstLine="1418"/>
        <w:jc w:val="both"/>
        <w:rPr>
          <w:rFonts w:ascii="Arial" w:eastAsia="Times New Roman" w:hAnsi="Arial" w:cs="Arial"/>
          <w:sz w:val="24"/>
          <w:szCs w:val="24"/>
          <w:shd w:val="clear" w:color="auto" w:fill="FFFFFF"/>
          <w:lang w:eastAsia="pt-BR"/>
        </w:rPr>
      </w:pPr>
      <w:r w:rsidRPr="001816D8">
        <w:rPr>
          <w:rFonts w:ascii="Arial" w:eastAsia="Times New Roman" w:hAnsi="Arial" w:cs="Arial"/>
          <w:b/>
          <w:sz w:val="24"/>
          <w:szCs w:val="24"/>
          <w:shd w:val="clear" w:color="auto" w:fill="FFFFFF"/>
          <w:lang w:eastAsia="pt-BR"/>
        </w:rPr>
        <w:t>Parágrafo</w:t>
      </w:r>
      <w:r>
        <w:rPr>
          <w:rFonts w:ascii="Arial" w:eastAsia="Times New Roman" w:hAnsi="Arial" w:cs="Arial"/>
          <w:b/>
          <w:sz w:val="24"/>
          <w:szCs w:val="24"/>
          <w:shd w:val="clear" w:color="auto" w:fill="FFFFFF"/>
          <w:lang w:eastAsia="pt-BR"/>
        </w:rPr>
        <w:t> </w:t>
      </w:r>
      <w:r w:rsidRPr="001816D8">
        <w:rPr>
          <w:rFonts w:ascii="Arial" w:eastAsia="Times New Roman" w:hAnsi="Arial" w:cs="Arial"/>
          <w:b/>
          <w:sz w:val="24"/>
          <w:szCs w:val="24"/>
          <w:shd w:val="clear" w:color="auto" w:fill="FFFFFF"/>
          <w:lang w:eastAsia="pt-BR"/>
        </w:rPr>
        <w:t>único.</w:t>
      </w:r>
      <w:r w:rsidRPr="001816D8">
        <w:rPr>
          <w:rFonts w:ascii="Arial" w:eastAsia="Times New Roman" w:hAnsi="Arial" w:cs="Arial"/>
          <w:sz w:val="24"/>
          <w:szCs w:val="24"/>
          <w:shd w:val="clear" w:color="auto" w:fill="FFFFFF"/>
          <w:lang w:eastAsia="pt-BR"/>
        </w:rPr>
        <w:t>  Caberá aos responsáveis por centralizar a gestão da informação no âmbito da unidade administrativa, rever periodicamente os procedimentos e o conteúdo da publicidade ativa da unidade administrativa a que pertencem.</w:t>
      </w:r>
    </w:p>
    <w:p w14:paraId="16622142" w14:textId="77777777" w:rsidR="00215650" w:rsidRPr="00077E43" w:rsidRDefault="00215650" w:rsidP="007476B6">
      <w:pPr>
        <w:spacing w:after="0" w:line="240" w:lineRule="auto"/>
        <w:ind w:firstLine="1418"/>
        <w:jc w:val="both"/>
        <w:rPr>
          <w:rFonts w:ascii="Arial" w:eastAsia="Times New Roman" w:hAnsi="Arial" w:cs="Arial"/>
          <w:sz w:val="24"/>
          <w:szCs w:val="24"/>
          <w:shd w:val="clear" w:color="auto" w:fill="FFFFFF"/>
          <w:lang w:eastAsia="pt-BR"/>
        </w:rPr>
      </w:pPr>
    </w:p>
    <w:p w14:paraId="4DA2A682" w14:textId="77777777" w:rsidR="00215650" w:rsidRPr="00077E43" w:rsidRDefault="00215650" w:rsidP="007476B6">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Art</w:t>
      </w:r>
      <w:r w:rsidR="007476B6" w:rsidRPr="00077E43">
        <w:rPr>
          <w:rFonts w:ascii="Arial" w:eastAsia="Times New Roman" w:hAnsi="Arial" w:cs="Arial"/>
          <w:b/>
          <w:sz w:val="24"/>
          <w:szCs w:val="24"/>
          <w:shd w:val="clear" w:color="auto" w:fill="FFFFFF"/>
          <w:lang w:eastAsia="pt-BR"/>
        </w:rPr>
        <w:t>. 12.</w:t>
      </w:r>
      <w:r w:rsidR="007476B6" w:rsidRPr="00077E43">
        <w:rPr>
          <w:rFonts w:ascii="Arial" w:eastAsia="Times New Roman" w:hAnsi="Arial" w:cs="Arial"/>
          <w:sz w:val="24"/>
          <w:szCs w:val="24"/>
          <w:shd w:val="clear" w:color="auto" w:fill="FFFFFF"/>
          <w:lang w:eastAsia="pt-BR"/>
        </w:rPr>
        <w:t>  </w:t>
      </w:r>
      <w:r w:rsidRPr="00077E43">
        <w:rPr>
          <w:rFonts w:ascii="Arial" w:eastAsia="Times New Roman" w:hAnsi="Arial" w:cs="Arial"/>
          <w:sz w:val="24"/>
          <w:szCs w:val="24"/>
          <w:shd w:val="clear" w:color="auto" w:fill="FFFFFF"/>
          <w:lang w:eastAsia="pt-BR"/>
        </w:rPr>
        <w:t xml:space="preserve">A interrupção temporária decorrente de problemas técnicos nos servidores, sistemas ou equipamentos próprios ou contratados pela Administração para o funcionamento do Portal da Transparência deverão ser comprovados por laudo assinado por profissional da área de informática e divulgado no portal da transparência até 24 </w:t>
      </w:r>
      <w:r w:rsidR="00165B8F" w:rsidRPr="00077E43">
        <w:rPr>
          <w:rFonts w:ascii="Arial" w:eastAsia="Times New Roman" w:hAnsi="Arial" w:cs="Arial"/>
          <w:sz w:val="24"/>
          <w:szCs w:val="24"/>
          <w:shd w:val="clear" w:color="auto" w:fill="FFFFFF"/>
          <w:lang w:eastAsia="pt-BR"/>
        </w:rPr>
        <w:t xml:space="preserve">(vinte e quatro) </w:t>
      </w:r>
      <w:r w:rsidRPr="00077E43">
        <w:rPr>
          <w:rFonts w:ascii="Arial" w:eastAsia="Times New Roman" w:hAnsi="Arial" w:cs="Arial"/>
          <w:sz w:val="24"/>
          <w:szCs w:val="24"/>
          <w:shd w:val="clear" w:color="auto" w:fill="FFFFFF"/>
          <w:lang w:eastAsia="pt-BR"/>
        </w:rPr>
        <w:t>horas após o restabelecimento do serviço.</w:t>
      </w:r>
    </w:p>
    <w:p w14:paraId="73DAB8A4" w14:textId="77777777" w:rsidR="00215650" w:rsidRDefault="00215650" w:rsidP="007476B6">
      <w:pPr>
        <w:spacing w:after="0" w:line="240" w:lineRule="auto"/>
        <w:ind w:firstLine="1418"/>
        <w:jc w:val="both"/>
        <w:rPr>
          <w:rFonts w:ascii="Arial" w:eastAsia="Times New Roman" w:hAnsi="Arial" w:cs="Arial"/>
          <w:sz w:val="24"/>
          <w:szCs w:val="24"/>
          <w:shd w:val="clear" w:color="auto" w:fill="FFFFFF"/>
          <w:lang w:eastAsia="pt-BR"/>
        </w:rPr>
      </w:pPr>
    </w:p>
    <w:p w14:paraId="28EA6F9B" w14:textId="77777777" w:rsidR="00E6591D" w:rsidRPr="00077E43" w:rsidRDefault="00E6591D" w:rsidP="007476B6">
      <w:pPr>
        <w:spacing w:after="0" w:line="240" w:lineRule="auto"/>
        <w:ind w:firstLine="1418"/>
        <w:jc w:val="both"/>
        <w:rPr>
          <w:rFonts w:ascii="Arial" w:eastAsia="Times New Roman" w:hAnsi="Arial" w:cs="Arial"/>
          <w:sz w:val="24"/>
          <w:szCs w:val="24"/>
          <w:shd w:val="clear" w:color="auto" w:fill="FFFFFF"/>
          <w:lang w:eastAsia="pt-BR"/>
        </w:rPr>
      </w:pPr>
    </w:p>
    <w:p w14:paraId="44C842E2" w14:textId="77777777" w:rsidR="00215650" w:rsidRPr="00077E43" w:rsidRDefault="00215650" w:rsidP="007476B6">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w:t>
      </w:r>
      <w:r w:rsidR="007476B6" w:rsidRPr="00077E43">
        <w:rPr>
          <w:rFonts w:ascii="Arial" w:eastAsia="Times New Roman" w:hAnsi="Arial" w:cs="Arial"/>
          <w:b/>
          <w:sz w:val="24"/>
          <w:szCs w:val="24"/>
          <w:shd w:val="clear" w:color="auto" w:fill="FFFFFF"/>
          <w:lang w:eastAsia="pt-BR"/>
        </w:rPr>
        <w:t> </w:t>
      </w:r>
      <w:r w:rsidRPr="00077E43">
        <w:rPr>
          <w:rFonts w:ascii="Arial" w:eastAsia="Times New Roman" w:hAnsi="Arial" w:cs="Arial"/>
          <w:b/>
          <w:sz w:val="24"/>
          <w:szCs w:val="24"/>
          <w:shd w:val="clear" w:color="auto" w:fill="FFFFFF"/>
          <w:lang w:eastAsia="pt-BR"/>
        </w:rPr>
        <w:t>1</w:t>
      </w:r>
      <w:r w:rsidR="007476B6" w:rsidRPr="00077E43">
        <w:rPr>
          <w:rFonts w:ascii="Arial" w:eastAsia="Times New Roman" w:hAnsi="Arial" w:cs="Arial"/>
          <w:b/>
          <w:sz w:val="24"/>
          <w:szCs w:val="24"/>
          <w:shd w:val="clear" w:color="auto" w:fill="FFFFFF"/>
          <w:lang w:eastAsia="pt-BR"/>
        </w:rPr>
        <w:t>º</w:t>
      </w:r>
      <w:r w:rsidR="007476B6" w:rsidRPr="00077E43">
        <w:rPr>
          <w:rFonts w:ascii="Arial" w:eastAsia="Times New Roman" w:hAnsi="Arial" w:cs="Arial"/>
          <w:sz w:val="24"/>
          <w:szCs w:val="24"/>
          <w:shd w:val="clear" w:color="auto" w:fill="FFFFFF"/>
          <w:lang w:eastAsia="pt-BR"/>
        </w:rPr>
        <w:t>  </w:t>
      </w:r>
      <w:r w:rsidRPr="00077E43">
        <w:rPr>
          <w:rFonts w:ascii="Arial" w:eastAsia="Times New Roman" w:hAnsi="Arial" w:cs="Arial"/>
          <w:sz w:val="24"/>
          <w:szCs w:val="24"/>
          <w:shd w:val="clear" w:color="auto" w:fill="FFFFFF"/>
          <w:lang w:eastAsia="pt-BR"/>
        </w:rPr>
        <w:t>O disposto neste artigo também se aplica aos casos decorrentes de falta de energia elétrica, e outros que impeçam a veiculação da página ou site na rede da internet.</w:t>
      </w:r>
    </w:p>
    <w:p w14:paraId="51BAAD12" w14:textId="77777777" w:rsidR="00215650" w:rsidRPr="00077E43" w:rsidRDefault="00215650" w:rsidP="007476B6">
      <w:pPr>
        <w:spacing w:after="0" w:line="240" w:lineRule="auto"/>
        <w:ind w:firstLine="1418"/>
        <w:jc w:val="both"/>
        <w:rPr>
          <w:rFonts w:ascii="Arial" w:eastAsia="Times New Roman" w:hAnsi="Arial" w:cs="Arial"/>
          <w:sz w:val="24"/>
          <w:szCs w:val="24"/>
          <w:shd w:val="clear" w:color="auto" w:fill="FFFFFF"/>
          <w:lang w:eastAsia="pt-BR"/>
        </w:rPr>
      </w:pPr>
    </w:p>
    <w:p w14:paraId="018E64A2" w14:textId="77777777" w:rsidR="00215650" w:rsidRPr="00077E43" w:rsidRDefault="00547463" w:rsidP="007476B6">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w:t>
      </w:r>
      <w:r w:rsidR="007476B6" w:rsidRPr="00077E43">
        <w:rPr>
          <w:rFonts w:ascii="Arial" w:eastAsia="Times New Roman" w:hAnsi="Arial" w:cs="Arial"/>
          <w:b/>
          <w:sz w:val="24"/>
          <w:szCs w:val="24"/>
          <w:shd w:val="clear" w:color="auto" w:fill="FFFFFF"/>
          <w:lang w:eastAsia="pt-BR"/>
        </w:rPr>
        <w:t> </w:t>
      </w:r>
      <w:r w:rsidRPr="00077E43">
        <w:rPr>
          <w:rFonts w:ascii="Arial" w:eastAsia="Times New Roman" w:hAnsi="Arial" w:cs="Arial"/>
          <w:b/>
          <w:sz w:val="24"/>
          <w:szCs w:val="24"/>
          <w:shd w:val="clear" w:color="auto" w:fill="FFFFFF"/>
          <w:lang w:eastAsia="pt-BR"/>
        </w:rPr>
        <w:t>2</w:t>
      </w:r>
      <w:r w:rsidR="00215650" w:rsidRPr="00077E43">
        <w:rPr>
          <w:rFonts w:ascii="Arial" w:eastAsia="Times New Roman" w:hAnsi="Arial" w:cs="Arial"/>
          <w:b/>
          <w:sz w:val="24"/>
          <w:szCs w:val="24"/>
          <w:shd w:val="clear" w:color="auto" w:fill="FFFFFF"/>
          <w:lang w:eastAsia="pt-BR"/>
        </w:rPr>
        <w:t>º</w:t>
      </w:r>
      <w:r w:rsidR="007476B6" w:rsidRPr="00077E43">
        <w:rPr>
          <w:rFonts w:ascii="Arial" w:eastAsia="Times New Roman" w:hAnsi="Arial" w:cs="Arial"/>
          <w:sz w:val="24"/>
          <w:szCs w:val="24"/>
          <w:shd w:val="clear" w:color="auto" w:fill="FFFFFF"/>
          <w:lang w:eastAsia="pt-BR"/>
        </w:rPr>
        <w:t>  </w:t>
      </w:r>
      <w:r w:rsidR="00215650" w:rsidRPr="00077E43">
        <w:rPr>
          <w:rFonts w:ascii="Arial" w:eastAsia="Times New Roman" w:hAnsi="Arial" w:cs="Arial"/>
          <w:sz w:val="24"/>
          <w:szCs w:val="24"/>
          <w:shd w:val="clear" w:color="auto" w:fill="FFFFFF"/>
          <w:lang w:eastAsia="pt-BR"/>
        </w:rPr>
        <w:t>O prazo para retorno das condições normais do serviço será de, no máximo, 48 (</w:t>
      </w:r>
      <w:r w:rsidR="00165B8F" w:rsidRPr="00077E43">
        <w:rPr>
          <w:rFonts w:ascii="Arial" w:eastAsia="Times New Roman" w:hAnsi="Arial" w:cs="Arial"/>
          <w:sz w:val="24"/>
          <w:szCs w:val="24"/>
          <w:shd w:val="clear" w:color="auto" w:fill="FFFFFF"/>
          <w:lang w:eastAsia="pt-BR"/>
        </w:rPr>
        <w:t>quarenta e oito</w:t>
      </w:r>
      <w:r w:rsidR="00215650" w:rsidRPr="00077E43">
        <w:rPr>
          <w:rFonts w:ascii="Arial" w:eastAsia="Times New Roman" w:hAnsi="Arial" w:cs="Arial"/>
          <w:sz w:val="24"/>
          <w:szCs w:val="24"/>
          <w:shd w:val="clear" w:color="auto" w:fill="FFFFFF"/>
          <w:lang w:eastAsia="pt-BR"/>
        </w:rPr>
        <w:t>) horas, contado a partir da identificação do problema, salvo impedimentos determinados por motivos de força maior, devidamente detalhados</w:t>
      </w:r>
      <w:r w:rsidRPr="00077E43">
        <w:rPr>
          <w:rFonts w:ascii="Arial" w:eastAsia="Times New Roman" w:hAnsi="Arial" w:cs="Arial"/>
          <w:sz w:val="24"/>
          <w:szCs w:val="24"/>
          <w:shd w:val="clear" w:color="auto" w:fill="FFFFFF"/>
          <w:lang w:eastAsia="pt-BR"/>
        </w:rPr>
        <w:t xml:space="preserve"> no laudo mencionado no </w:t>
      </w:r>
      <w:r w:rsidRPr="00077E43">
        <w:rPr>
          <w:rFonts w:ascii="Arial" w:eastAsia="Times New Roman" w:hAnsi="Arial" w:cs="Arial"/>
          <w:i/>
          <w:sz w:val="24"/>
          <w:szCs w:val="24"/>
          <w:shd w:val="clear" w:color="auto" w:fill="FFFFFF"/>
          <w:lang w:eastAsia="pt-BR"/>
        </w:rPr>
        <w:t>caput</w:t>
      </w:r>
      <w:r w:rsidRPr="00077E43">
        <w:rPr>
          <w:rFonts w:ascii="Arial" w:eastAsia="Times New Roman" w:hAnsi="Arial" w:cs="Arial"/>
          <w:sz w:val="24"/>
          <w:szCs w:val="24"/>
          <w:shd w:val="clear" w:color="auto" w:fill="FFFFFF"/>
          <w:lang w:eastAsia="pt-BR"/>
        </w:rPr>
        <w:t>.</w:t>
      </w:r>
    </w:p>
    <w:p w14:paraId="4EB74D34" w14:textId="77777777" w:rsidR="00215650" w:rsidRPr="00077E43" w:rsidRDefault="00215650" w:rsidP="007476B6">
      <w:pPr>
        <w:spacing w:after="0" w:line="240" w:lineRule="auto"/>
        <w:ind w:firstLine="1418"/>
        <w:jc w:val="both"/>
        <w:rPr>
          <w:rFonts w:ascii="Arial" w:eastAsia="Times New Roman" w:hAnsi="Arial" w:cs="Arial"/>
          <w:sz w:val="24"/>
          <w:szCs w:val="24"/>
          <w:shd w:val="clear" w:color="auto" w:fill="FFFFFF"/>
          <w:lang w:eastAsia="pt-BR"/>
        </w:rPr>
      </w:pPr>
    </w:p>
    <w:p w14:paraId="6919A020" w14:textId="77777777" w:rsidR="00215650" w:rsidRPr="00077E43" w:rsidRDefault="00215650" w:rsidP="007476B6">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Art.</w:t>
      </w:r>
      <w:r w:rsidR="007476B6" w:rsidRPr="00077E43">
        <w:rPr>
          <w:rFonts w:ascii="Arial" w:eastAsia="Times New Roman" w:hAnsi="Arial" w:cs="Arial"/>
          <w:b/>
          <w:sz w:val="24"/>
          <w:szCs w:val="24"/>
          <w:shd w:val="clear" w:color="auto" w:fill="FFFFFF"/>
          <w:lang w:eastAsia="pt-BR"/>
        </w:rPr>
        <w:t> 13.</w:t>
      </w:r>
      <w:r w:rsidR="007476B6" w:rsidRPr="00077E43">
        <w:rPr>
          <w:rFonts w:ascii="Arial" w:eastAsia="Times New Roman" w:hAnsi="Arial" w:cs="Arial"/>
          <w:sz w:val="24"/>
          <w:szCs w:val="24"/>
          <w:shd w:val="clear" w:color="auto" w:fill="FFFFFF"/>
          <w:lang w:eastAsia="pt-BR"/>
        </w:rPr>
        <w:t>  </w:t>
      </w:r>
      <w:r w:rsidRPr="00077E43">
        <w:rPr>
          <w:rFonts w:ascii="Arial" w:eastAsia="Times New Roman" w:hAnsi="Arial" w:cs="Arial"/>
          <w:sz w:val="24"/>
          <w:szCs w:val="24"/>
          <w:shd w:val="clear" w:color="auto" w:fill="FFFFFF"/>
          <w:lang w:eastAsia="pt-BR"/>
        </w:rPr>
        <w:t xml:space="preserve">O Portal da Transparência deverá dispor de sistema de </w:t>
      </w:r>
      <w:r w:rsidRPr="00077E43">
        <w:rPr>
          <w:rFonts w:ascii="Arial" w:eastAsia="Times New Roman" w:hAnsi="Arial" w:cs="Arial"/>
          <w:i/>
          <w:sz w:val="24"/>
          <w:szCs w:val="24"/>
          <w:shd w:val="clear" w:color="auto" w:fill="FFFFFF"/>
          <w:lang w:eastAsia="pt-BR"/>
        </w:rPr>
        <w:t>backup</w:t>
      </w:r>
      <w:r w:rsidRPr="00077E43">
        <w:rPr>
          <w:rFonts w:ascii="Arial" w:eastAsia="Times New Roman" w:hAnsi="Arial" w:cs="Arial"/>
          <w:sz w:val="24"/>
          <w:szCs w:val="24"/>
          <w:shd w:val="clear" w:color="auto" w:fill="FFFFFF"/>
          <w:lang w:eastAsia="pt-BR"/>
        </w:rPr>
        <w:t xml:space="preserve"> diário, assegurando a recuperação de dados em caso de problemas técnicos ou ataques de </w:t>
      </w:r>
      <w:r w:rsidRPr="00077E43">
        <w:rPr>
          <w:rFonts w:ascii="Arial" w:eastAsia="Times New Roman" w:hAnsi="Arial" w:cs="Arial"/>
          <w:i/>
          <w:sz w:val="24"/>
          <w:szCs w:val="24"/>
          <w:shd w:val="clear" w:color="auto" w:fill="FFFFFF"/>
          <w:lang w:eastAsia="pt-BR"/>
        </w:rPr>
        <w:t>hackers</w:t>
      </w:r>
      <w:r w:rsidRPr="00077E43">
        <w:rPr>
          <w:rFonts w:ascii="Arial" w:eastAsia="Times New Roman" w:hAnsi="Arial" w:cs="Arial"/>
          <w:sz w:val="24"/>
          <w:szCs w:val="24"/>
          <w:shd w:val="clear" w:color="auto" w:fill="FFFFFF"/>
          <w:lang w:eastAsia="pt-BR"/>
        </w:rPr>
        <w:t>.</w:t>
      </w:r>
    </w:p>
    <w:p w14:paraId="1720E7EF" w14:textId="77777777" w:rsidR="00215650" w:rsidRPr="00077E43" w:rsidRDefault="00215650" w:rsidP="007476B6">
      <w:pPr>
        <w:spacing w:after="0" w:line="240" w:lineRule="auto"/>
        <w:ind w:firstLine="1418"/>
        <w:jc w:val="both"/>
        <w:rPr>
          <w:rFonts w:ascii="Arial" w:eastAsia="Times New Roman" w:hAnsi="Arial" w:cs="Arial"/>
          <w:sz w:val="24"/>
          <w:szCs w:val="24"/>
          <w:shd w:val="clear" w:color="auto" w:fill="FFFFFF"/>
          <w:lang w:eastAsia="pt-BR"/>
        </w:rPr>
      </w:pPr>
    </w:p>
    <w:p w14:paraId="646E7C69" w14:textId="77777777" w:rsidR="00215650" w:rsidRPr="00077E43" w:rsidRDefault="007476B6" w:rsidP="007476B6">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Art. 14.</w:t>
      </w:r>
      <w:r w:rsidRPr="00077E43">
        <w:rPr>
          <w:rFonts w:ascii="Arial" w:eastAsia="Times New Roman" w:hAnsi="Arial" w:cs="Arial"/>
          <w:sz w:val="24"/>
          <w:szCs w:val="24"/>
          <w:shd w:val="clear" w:color="auto" w:fill="FFFFFF"/>
          <w:lang w:eastAsia="pt-BR"/>
        </w:rPr>
        <w:t>  </w:t>
      </w:r>
      <w:r w:rsidR="00215650" w:rsidRPr="00077E43">
        <w:rPr>
          <w:rFonts w:ascii="Arial" w:eastAsia="Times New Roman" w:hAnsi="Arial" w:cs="Arial"/>
          <w:sz w:val="24"/>
          <w:szCs w:val="24"/>
          <w:shd w:val="clear" w:color="auto" w:fill="FFFFFF"/>
          <w:lang w:eastAsia="pt-BR"/>
        </w:rPr>
        <w:t xml:space="preserve">Para permitir ao cidadão a localização de qualquer dado ou informação de interesse público divulgada conforme o disposto </w:t>
      </w:r>
      <w:r w:rsidR="00547463" w:rsidRPr="00077E43">
        <w:rPr>
          <w:rFonts w:ascii="Arial" w:eastAsia="Times New Roman" w:hAnsi="Arial" w:cs="Arial"/>
          <w:sz w:val="24"/>
          <w:szCs w:val="24"/>
          <w:shd w:val="clear" w:color="auto" w:fill="FFFFFF"/>
          <w:lang w:eastAsia="pt-BR"/>
        </w:rPr>
        <w:t>neste regulamento</w:t>
      </w:r>
      <w:r w:rsidR="00215650" w:rsidRPr="00077E43">
        <w:rPr>
          <w:rFonts w:ascii="Arial" w:eastAsia="Times New Roman" w:hAnsi="Arial" w:cs="Arial"/>
          <w:sz w:val="24"/>
          <w:szCs w:val="24"/>
          <w:shd w:val="clear" w:color="auto" w:fill="FFFFFF"/>
          <w:lang w:eastAsia="pt-BR"/>
        </w:rPr>
        <w:t>, o Portal da Transparência deverá disponibilizar mecanismo eficiente de busca.</w:t>
      </w:r>
    </w:p>
    <w:p w14:paraId="7DA7B802" w14:textId="77777777" w:rsidR="00215650" w:rsidRPr="00077E43" w:rsidRDefault="00215650" w:rsidP="007476B6">
      <w:pPr>
        <w:spacing w:after="0" w:line="240" w:lineRule="auto"/>
        <w:ind w:firstLine="1418"/>
        <w:jc w:val="both"/>
        <w:rPr>
          <w:rFonts w:ascii="Arial" w:eastAsia="Times New Roman" w:hAnsi="Arial" w:cs="Arial"/>
          <w:sz w:val="24"/>
          <w:szCs w:val="24"/>
          <w:shd w:val="clear" w:color="auto" w:fill="FFFFFF"/>
          <w:lang w:eastAsia="pt-BR"/>
        </w:rPr>
      </w:pPr>
    </w:p>
    <w:p w14:paraId="264B2C33" w14:textId="77777777" w:rsidR="00215650" w:rsidRPr="00077E43" w:rsidRDefault="007476B6" w:rsidP="007476B6">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Art. 15.</w:t>
      </w:r>
      <w:r w:rsidRPr="00077E43">
        <w:rPr>
          <w:rFonts w:ascii="Arial" w:eastAsia="Times New Roman" w:hAnsi="Arial" w:cs="Arial"/>
          <w:sz w:val="24"/>
          <w:szCs w:val="24"/>
          <w:shd w:val="clear" w:color="auto" w:fill="FFFFFF"/>
          <w:lang w:eastAsia="pt-BR"/>
        </w:rPr>
        <w:t>  </w:t>
      </w:r>
      <w:r w:rsidR="00215650" w:rsidRPr="00077E43">
        <w:rPr>
          <w:rFonts w:ascii="Arial" w:eastAsia="Times New Roman" w:hAnsi="Arial" w:cs="Arial"/>
          <w:sz w:val="24"/>
          <w:szCs w:val="24"/>
          <w:shd w:val="clear" w:color="auto" w:fill="FFFFFF"/>
          <w:lang w:eastAsia="pt-BR"/>
        </w:rPr>
        <w:t>Para facilitar aos internautas a compreensão dos dados e informações disponíveis, o Portal da transparência deverá conter glossário com a definição dos termos técnicos em linguagem popular.</w:t>
      </w:r>
    </w:p>
    <w:p w14:paraId="2CEB6397" w14:textId="77777777" w:rsidR="00215650" w:rsidRPr="00077E43" w:rsidRDefault="00215650" w:rsidP="007476B6">
      <w:pPr>
        <w:spacing w:after="0" w:line="240" w:lineRule="auto"/>
        <w:ind w:firstLine="1418"/>
        <w:jc w:val="both"/>
        <w:rPr>
          <w:rFonts w:ascii="Arial" w:eastAsia="Times New Roman" w:hAnsi="Arial" w:cs="Arial"/>
          <w:sz w:val="24"/>
          <w:szCs w:val="24"/>
          <w:shd w:val="clear" w:color="auto" w:fill="FFFFFF"/>
          <w:lang w:eastAsia="pt-BR"/>
        </w:rPr>
      </w:pPr>
    </w:p>
    <w:p w14:paraId="5D586122" w14:textId="77777777" w:rsidR="00215650" w:rsidRPr="00077E43" w:rsidRDefault="00215650" w:rsidP="007476B6">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Parágrafo único</w:t>
      </w:r>
      <w:r w:rsidR="007476B6" w:rsidRPr="00077E43">
        <w:rPr>
          <w:rFonts w:ascii="Arial" w:eastAsia="Times New Roman" w:hAnsi="Arial" w:cs="Arial"/>
          <w:b/>
          <w:sz w:val="24"/>
          <w:szCs w:val="24"/>
          <w:shd w:val="clear" w:color="auto" w:fill="FFFFFF"/>
          <w:lang w:eastAsia="pt-BR"/>
        </w:rPr>
        <w:t>.</w:t>
      </w:r>
      <w:r w:rsidR="007476B6" w:rsidRPr="00077E43">
        <w:rPr>
          <w:rFonts w:ascii="Arial" w:eastAsia="Times New Roman" w:hAnsi="Arial" w:cs="Arial"/>
          <w:sz w:val="24"/>
          <w:szCs w:val="24"/>
          <w:shd w:val="clear" w:color="auto" w:fill="FFFFFF"/>
          <w:lang w:eastAsia="pt-BR"/>
        </w:rPr>
        <w:t>  </w:t>
      </w:r>
      <w:r w:rsidRPr="00077E43">
        <w:rPr>
          <w:rFonts w:ascii="Arial" w:eastAsia="Times New Roman" w:hAnsi="Arial" w:cs="Arial"/>
          <w:sz w:val="24"/>
          <w:szCs w:val="24"/>
          <w:shd w:val="clear" w:color="auto" w:fill="FFFFFF"/>
          <w:lang w:eastAsia="pt-BR"/>
        </w:rPr>
        <w:t>Consideram-se termos técnicos, para efeitos desta lei, as palavras ou expressões que não fazem parte do vocabulário coloquial dos cidadãos comuns, inclusive as de língua estrangeira.</w:t>
      </w:r>
    </w:p>
    <w:p w14:paraId="229347EB" w14:textId="77777777" w:rsidR="00215650" w:rsidRPr="00077E43" w:rsidRDefault="00215650" w:rsidP="007476B6">
      <w:pPr>
        <w:spacing w:after="0" w:line="240" w:lineRule="auto"/>
        <w:ind w:firstLine="1418"/>
        <w:jc w:val="both"/>
        <w:rPr>
          <w:rFonts w:ascii="Arial" w:eastAsia="Times New Roman" w:hAnsi="Arial" w:cs="Arial"/>
          <w:sz w:val="24"/>
          <w:szCs w:val="24"/>
          <w:shd w:val="clear" w:color="auto" w:fill="FFFFFF"/>
          <w:lang w:eastAsia="pt-BR"/>
        </w:rPr>
      </w:pPr>
    </w:p>
    <w:p w14:paraId="073AD1CD" w14:textId="77777777" w:rsidR="00215650" w:rsidRPr="00077E43" w:rsidRDefault="00215650" w:rsidP="007476B6">
      <w:pPr>
        <w:spacing w:after="0" w:line="240" w:lineRule="auto"/>
        <w:ind w:firstLine="1418"/>
        <w:jc w:val="both"/>
        <w:rPr>
          <w:rFonts w:ascii="Arial" w:eastAsia="Times New Roman" w:hAnsi="Arial" w:cs="Arial"/>
          <w:sz w:val="24"/>
          <w:szCs w:val="24"/>
          <w:lang w:eastAsia="pt-BR"/>
        </w:rPr>
      </w:pPr>
      <w:r w:rsidRPr="00077E43">
        <w:rPr>
          <w:rFonts w:ascii="Arial" w:eastAsia="Times New Roman" w:hAnsi="Arial" w:cs="Arial"/>
          <w:b/>
          <w:sz w:val="24"/>
          <w:szCs w:val="24"/>
          <w:shd w:val="clear" w:color="auto" w:fill="FFFFFF"/>
          <w:lang w:eastAsia="pt-BR"/>
        </w:rPr>
        <w:t>Art.</w:t>
      </w:r>
      <w:r w:rsidR="007476B6" w:rsidRPr="00077E43">
        <w:rPr>
          <w:rFonts w:ascii="Arial" w:eastAsia="Times New Roman" w:hAnsi="Arial" w:cs="Arial"/>
          <w:b/>
          <w:sz w:val="24"/>
          <w:szCs w:val="24"/>
          <w:shd w:val="clear" w:color="auto" w:fill="FFFFFF"/>
          <w:lang w:eastAsia="pt-BR"/>
        </w:rPr>
        <w:t> 16.</w:t>
      </w:r>
      <w:r w:rsidR="007476B6" w:rsidRPr="00077E43">
        <w:rPr>
          <w:rFonts w:ascii="Arial" w:eastAsia="Times New Roman" w:hAnsi="Arial" w:cs="Arial"/>
          <w:sz w:val="24"/>
          <w:szCs w:val="24"/>
          <w:shd w:val="clear" w:color="auto" w:fill="FFFFFF"/>
          <w:lang w:eastAsia="pt-BR"/>
        </w:rPr>
        <w:t>  </w:t>
      </w:r>
      <w:r w:rsidRPr="00077E43">
        <w:rPr>
          <w:rFonts w:ascii="Arial" w:eastAsia="Times New Roman" w:hAnsi="Arial" w:cs="Arial"/>
          <w:sz w:val="24"/>
          <w:szCs w:val="24"/>
          <w:shd w:val="clear" w:color="auto" w:fill="FFFFFF"/>
          <w:lang w:eastAsia="pt-BR"/>
        </w:rPr>
        <w:t>Para auxiliar o cidadão na localização, compreensão e utilização dos dados e informações veiculados, o Portal da Transparência poderá disponibilizar, dentre outras, as seguintes seções:</w:t>
      </w:r>
      <w:r w:rsidRPr="00077E43">
        <w:rPr>
          <w:rFonts w:ascii="Arial" w:eastAsia="Times New Roman" w:hAnsi="Arial" w:cs="Arial"/>
          <w:sz w:val="24"/>
          <w:szCs w:val="24"/>
          <w:lang w:eastAsia="pt-BR"/>
        </w:rPr>
        <w:t> </w:t>
      </w:r>
    </w:p>
    <w:p w14:paraId="768F4743" w14:textId="77777777" w:rsidR="00215650" w:rsidRPr="00077E43" w:rsidRDefault="00215650" w:rsidP="007476B6">
      <w:pPr>
        <w:spacing w:after="0" w:line="240" w:lineRule="auto"/>
        <w:ind w:firstLine="1418"/>
        <w:jc w:val="both"/>
        <w:rPr>
          <w:rFonts w:ascii="Arial" w:eastAsia="Times New Roman" w:hAnsi="Arial" w:cs="Arial"/>
          <w:sz w:val="24"/>
          <w:szCs w:val="24"/>
          <w:lang w:eastAsia="pt-BR"/>
        </w:rPr>
      </w:pPr>
    </w:p>
    <w:p w14:paraId="71ADD278" w14:textId="77777777" w:rsidR="00215650" w:rsidRPr="00077E43" w:rsidRDefault="00746562" w:rsidP="007476B6">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 - </w:t>
      </w:r>
      <w:r w:rsidR="002A2EA0" w:rsidRPr="00077E43">
        <w:rPr>
          <w:rFonts w:ascii="Arial" w:eastAsia="Times New Roman" w:hAnsi="Arial" w:cs="Arial"/>
          <w:sz w:val="24"/>
          <w:szCs w:val="24"/>
          <w:shd w:val="clear" w:color="auto" w:fill="FFFFFF"/>
          <w:lang w:eastAsia="pt-BR"/>
        </w:rPr>
        <w:t>Manual de Navegação ou M</w:t>
      </w:r>
      <w:r w:rsidR="00215650" w:rsidRPr="00077E43">
        <w:rPr>
          <w:rFonts w:ascii="Arial" w:eastAsia="Times New Roman" w:hAnsi="Arial" w:cs="Arial"/>
          <w:sz w:val="24"/>
          <w:szCs w:val="24"/>
          <w:shd w:val="clear" w:color="auto" w:fill="FFFFFF"/>
          <w:lang w:eastAsia="pt-BR"/>
        </w:rPr>
        <w:t xml:space="preserve">apa do </w:t>
      </w:r>
      <w:r w:rsidR="002A2EA0" w:rsidRPr="00077E43">
        <w:rPr>
          <w:rFonts w:ascii="Arial" w:eastAsia="Times New Roman" w:hAnsi="Arial" w:cs="Arial"/>
          <w:sz w:val="24"/>
          <w:szCs w:val="24"/>
          <w:shd w:val="clear" w:color="auto" w:fill="FFFFFF"/>
          <w:lang w:eastAsia="pt-BR"/>
        </w:rPr>
        <w:t>s</w:t>
      </w:r>
      <w:r w:rsidR="00215650" w:rsidRPr="00077E43">
        <w:rPr>
          <w:rFonts w:ascii="Arial" w:eastAsia="Times New Roman" w:hAnsi="Arial" w:cs="Arial"/>
          <w:sz w:val="24"/>
          <w:szCs w:val="24"/>
          <w:shd w:val="clear" w:color="auto" w:fill="FFFFFF"/>
          <w:lang w:eastAsia="pt-BR"/>
        </w:rPr>
        <w:t>ite, apresentado em forma de tópicos toda a estrutura dos conteúdos disponíveis no Portal da Transparência;</w:t>
      </w:r>
    </w:p>
    <w:p w14:paraId="34702C9F" w14:textId="77777777" w:rsidR="00215650" w:rsidRPr="00077E43" w:rsidRDefault="00215650" w:rsidP="007476B6">
      <w:pPr>
        <w:spacing w:after="0" w:line="240" w:lineRule="auto"/>
        <w:ind w:firstLine="1418"/>
        <w:jc w:val="both"/>
        <w:rPr>
          <w:rFonts w:ascii="Arial" w:eastAsia="Times New Roman" w:hAnsi="Arial" w:cs="Arial"/>
          <w:sz w:val="24"/>
          <w:szCs w:val="24"/>
          <w:shd w:val="clear" w:color="auto" w:fill="FFFFFF"/>
          <w:lang w:eastAsia="pt-BR"/>
        </w:rPr>
      </w:pPr>
    </w:p>
    <w:p w14:paraId="4E6CA04F" w14:textId="77777777" w:rsidR="00215650" w:rsidRPr="00077E43" w:rsidRDefault="00746562" w:rsidP="007476B6">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 - </w:t>
      </w:r>
      <w:r w:rsidR="00215650" w:rsidRPr="00077E43">
        <w:rPr>
          <w:rFonts w:ascii="Arial" w:eastAsia="Times New Roman" w:hAnsi="Arial" w:cs="Arial"/>
          <w:sz w:val="24"/>
          <w:szCs w:val="24"/>
          <w:shd w:val="clear" w:color="auto" w:fill="FFFFFF"/>
          <w:lang w:eastAsia="pt-BR"/>
        </w:rPr>
        <w:t>Dúvidas Freqüentes, apresentando respostas para as dúvidas mais comuns dos cidadãos em relação aos dados disponibilizados no Portal da transparência;</w:t>
      </w:r>
    </w:p>
    <w:p w14:paraId="384EDAA8" w14:textId="77777777" w:rsidR="00215650" w:rsidRPr="00077E43" w:rsidRDefault="00215650" w:rsidP="007476B6">
      <w:pPr>
        <w:spacing w:after="0" w:line="240" w:lineRule="auto"/>
        <w:ind w:firstLine="1418"/>
        <w:jc w:val="both"/>
        <w:rPr>
          <w:rFonts w:ascii="Arial" w:eastAsia="Times New Roman" w:hAnsi="Arial" w:cs="Arial"/>
          <w:sz w:val="24"/>
          <w:szCs w:val="24"/>
          <w:shd w:val="clear" w:color="auto" w:fill="FFFFFF"/>
          <w:lang w:eastAsia="pt-BR"/>
        </w:rPr>
      </w:pPr>
    </w:p>
    <w:p w14:paraId="44271E59" w14:textId="77777777" w:rsidR="00215650" w:rsidRPr="00077E43" w:rsidRDefault="00F422B8" w:rsidP="007476B6">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III - </w:t>
      </w:r>
      <w:r w:rsidR="00215650" w:rsidRPr="00077E43">
        <w:rPr>
          <w:rFonts w:ascii="Arial" w:eastAsia="Times New Roman" w:hAnsi="Arial" w:cs="Arial"/>
          <w:sz w:val="24"/>
          <w:szCs w:val="24"/>
          <w:shd w:val="clear" w:color="auto" w:fill="FFFFFF"/>
          <w:lang w:eastAsia="pt-BR"/>
        </w:rPr>
        <w:t>Links Úteis</w:t>
      </w:r>
      <w:r w:rsidR="00821F47" w:rsidRPr="00077E43">
        <w:rPr>
          <w:rFonts w:ascii="Arial" w:eastAsia="Times New Roman" w:hAnsi="Arial" w:cs="Arial"/>
          <w:sz w:val="24"/>
          <w:szCs w:val="24"/>
          <w:shd w:val="clear" w:color="auto" w:fill="FFFFFF"/>
          <w:lang w:eastAsia="pt-BR"/>
        </w:rPr>
        <w:t>,</w:t>
      </w:r>
      <w:r w:rsidR="00215650" w:rsidRPr="00077E43">
        <w:rPr>
          <w:rFonts w:ascii="Arial" w:eastAsia="Times New Roman" w:hAnsi="Arial" w:cs="Arial"/>
          <w:sz w:val="24"/>
          <w:szCs w:val="24"/>
          <w:shd w:val="clear" w:color="auto" w:fill="FFFFFF"/>
          <w:lang w:eastAsia="pt-BR"/>
        </w:rPr>
        <w:t xml:space="preserve"> apresentando guia com nome, definição e </w:t>
      </w:r>
      <w:r w:rsidR="00215650" w:rsidRPr="00077E43">
        <w:rPr>
          <w:rFonts w:ascii="Arial" w:eastAsia="Times New Roman" w:hAnsi="Arial" w:cs="Arial"/>
          <w:i/>
          <w:sz w:val="24"/>
          <w:szCs w:val="24"/>
          <w:shd w:val="clear" w:color="auto" w:fill="FFFFFF"/>
          <w:lang w:eastAsia="pt-BR"/>
        </w:rPr>
        <w:t>hiperlink</w:t>
      </w:r>
      <w:r w:rsidR="00215650" w:rsidRPr="00077E43">
        <w:rPr>
          <w:rFonts w:ascii="Arial" w:eastAsia="Times New Roman" w:hAnsi="Arial" w:cs="Arial"/>
          <w:sz w:val="24"/>
          <w:szCs w:val="24"/>
          <w:shd w:val="clear" w:color="auto" w:fill="FFFFFF"/>
          <w:lang w:eastAsia="pt-BR"/>
        </w:rPr>
        <w:t xml:space="preserve"> de sites de instituições e governos relacionados ao tema transparência, cidadania e controle de recursos públicos</w:t>
      </w:r>
      <w:r w:rsidR="00821F47" w:rsidRPr="00077E43">
        <w:rPr>
          <w:rFonts w:ascii="Arial" w:eastAsia="Times New Roman" w:hAnsi="Arial" w:cs="Arial"/>
          <w:sz w:val="24"/>
          <w:szCs w:val="24"/>
          <w:shd w:val="clear" w:color="auto" w:fill="FFFFFF"/>
          <w:lang w:eastAsia="pt-BR"/>
        </w:rPr>
        <w:t>;</w:t>
      </w:r>
    </w:p>
    <w:p w14:paraId="2BC40277" w14:textId="77777777" w:rsidR="00215650" w:rsidRDefault="00215650" w:rsidP="007476B6">
      <w:pPr>
        <w:spacing w:after="0" w:line="240" w:lineRule="auto"/>
        <w:ind w:firstLine="1418"/>
        <w:jc w:val="both"/>
        <w:rPr>
          <w:rFonts w:ascii="Arial" w:eastAsia="Times New Roman" w:hAnsi="Arial" w:cs="Arial"/>
          <w:sz w:val="24"/>
          <w:szCs w:val="24"/>
          <w:shd w:val="clear" w:color="auto" w:fill="FFFFFF"/>
          <w:lang w:eastAsia="pt-BR"/>
        </w:rPr>
      </w:pPr>
    </w:p>
    <w:p w14:paraId="199F69AC" w14:textId="77777777" w:rsidR="00E6591D" w:rsidRDefault="00E6591D" w:rsidP="007476B6">
      <w:pPr>
        <w:spacing w:after="0" w:line="240" w:lineRule="auto"/>
        <w:ind w:firstLine="1418"/>
        <w:jc w:val="both"/>
        <w:rPr>
          <w:rFonts w:ascii="Arial" w:eastAsia="Times New Roman" w:hAnsi="Arial" w:cs="Arial"/>
          <w:sz w:val="24"/>
          <w:szCs w:val="24"/>
          <w:shd w:val="clear" w:color="auto" w:fill="FFFFFF"/>
          <w:lang w:eastAsia="pt-BR"/>
        </w:rPr>
      </w:pPr>
    </w:p>
    <w:p w14:paraId="13A5A82E" w14:textId="77777777" w:rsidR="00215650" w:rsidRPr="00077E43" w:rsidRDefault="00F422B8" w:rsidP="007476B6">
      <w:pPr>
        <w:spacing w:after="0" w:line="240" w:lineRule="auto"/>
        <w:ind w:firstLine="1418"/>
        <w:jc w:val="both"/>
        <w:rPr>
          <w:rFonts w:ascii="Arial" w:eastAsia="Times New Roman" w:hAnsi="Arial" w:cs="Arial"/>
          <w:sz w:val="24"/>
          <w:szCs w:val="24"/>
          <w:lang w:eastAsia="pt-BR"/>
        </w:rPr>
      </w:pPr>
      <w:r w:rsidRPr="00077E43">
        <w:rPr>
          <w:rFonts w:ascii="Arial" w:eastAsia="Times New Roman" w:hAnsi="Arial" w:cs="Arial"/>
          <w:b/>
          <w:sz w:val="24"/>
          <w:szCs w:val="24"/>
          <w:shd w:val="clear" w:color="auto" w:fill="FFFFFF"/>
          <w:lang w:eastAsia="pt-BR"/>
        </w:rPr>
        <w:t>IV - </w:t>
      </w:r>
      <w:r w:rsidR="00215650" w:rsidRPr="00077E43">
        <w:rPr>
          <w:rFonts w:ascii="Arial" w:eastAsia="Times New Roman" w:hAnsi="Arial" w:cs="Arial"/>
          <w:sz w:val="24"/>
          <w:szCs w:val="24"/>
          <w:shd w:val="clear" w:color="auto" w:fill="FFFFFF"/>
          <w:lang w:eastAsia="pt-BR"/>
        </w:rPr>
        <w:t xml:space="preserve">Fale Conosco, como canal interativo para solução de dúvidas e prestação de informações adicionais relacionadas ao tema transparência da </w:t>
      </w:r>
      <w:r w:rsidR="00794FA7" w:rsidRPr="00077E43">
        <w:rPr>
          <w:rFonts w:ascii="Arial" w:eastAsia="Times New Roman" w:hAnsi="Arial" w:cs="Arial"/>
          <w:sz w:val="24"/>
          <w:szCs w:val="24"/>
          <w:shd w:val="clear" w:color="auto" w:fill="FFFFFF"/>
          <w:lang w:eastAsia="pt-BR"/>
        </w:rPr>
        <w:t>Administração Pública Municipal</w:t>
      </w:r>
      <w:r w:rsidR="00215650" w:rsidRPr="00077E43">
        <w:rPr>
          <w:rFonts w:ascii="Arial" w:eastAsia="Times New Roman" w:hAnsi="Arial" w:cs="Arial"/>
          <w:sz w:val="24"/>
          <w:szCs w:val="24"/>
          <w:shd w:val="clear" w:color="auto" w:fill="FFFFFF"/>
          <w:lang w:eastAsia="pt-BR"/>
        </w:rPr>
        <w:t>, sem prejuízo dos dados de public</w:t>
      </w:r>
      <w:r w:rsidR="00794FA7" w:rsidRPr="00077E43">
        <w:rPr>
          <w:rFonts w:ascii="Arial" w:eastAsia="Times New Roman" w:hAnsi="Arial" w:cs="Arial"/>
          <w:sz w:val="24"/>
          <w:szCs w:val="24"/>
          <w:shd w:val="clear" w:color="auto" w:fill="FFFFFF"/>
          <w:lang w:eastAsia="pt-BR"/>
        </w:rPr>
        <w:t>ação obrigatória previstos neste</w:t>
      </w:r>
      <w:r w:rsidR="00215650" w:rsidRPr="00077E43">
        <w:rPr>
          <w:rFonts w:ascii="Arial" w:eastAsia="Times New Roman" w:hAnsi="Arial" w:cs="Arial"/>
          <w:sz w:val="24"/>
          <w:szCs w:val="24"/>
          <w:shd w:val="clear" w:color="auto" w:fill="FFFFFF"/>
          <w:lang w:eastAsia="pt-BR"/>
        </w:rPr>
        <w:t xml:space="preserve"> </w:t>
      </w:r>
      <w:r w:rsidR="00794FA7" w:rsidRPr="00077E43">
        <w:rPr>
          <w:rFonts w:ascii="Arial" w:eastAsia="Times New Roman" w:hAnsi="Arial" w:cs="Arial"/>
          <w:sz w:val="24"/>
          <w:szCs w:val="24"/>
          <w:shd w:val="clear" w:color="auto" w:fill="FFFFFF"/>
          <w:lang w:eastAsia="pt-BR"/>
        </w:rPr>
        <w:t>regulamento</w:t>
      </w:r>
      <w:r w:rsidR="00215650" w:rsidRPr="00077E43">
        <w:rPr>
          <w:rFonts w:ascii="Arial" w:eastAsia="Times New Roman" w:hAnsi="Arial" w:cs="Arial"/>
          <w:sz w:val="24"/>
          <w:szCs w:val="24"/>
          <w:shd w:val="clear" w:color="auto" w:fill="FFFFFF"/>
          <w:lang w:eastAsia="pt-BR"/>
        </w:rPr>
        <w:t>.</w:t>
      </w:r>
      <w:r w:rsidR="00215650" w:rsidRPr="00077E43">
        <w:rPr>
          <w:rFonts w:ascii="Arial" w:eastAsia="Times New Roman" w:hAnsi="Arial" w:cs="Arial"/>
          <w:sz w:val="24"/>
          <w:szCs w:val="24"/>
          <w:lang w:eastAsia="pt-BR"/>
        </w:rPr>
        <w:t> </w:t>
      </w:r>
    </w:p>
    <w:p w14:paraId="5531A522" w14:textId="77777777" w:rsidR="00215650" w:rsidRPr="00077E43" w:rsidRDefault="00215650" w:rsidP="00F422B8">
      <w:pPr>
        <w:spacing w:after="0" w:line="240" w:lineRule="auto"/>
        <w:ind w:firstLine="1418"/>
        <w:jc w:val="both"/>
        <w:rPr>
          <w:rFonts w:ascii="Arial" w:eastAsia="Times New Roman" w:hAnsi="Arial" w:cs="Arial"/>
          <w:sz w:val="24"/>
          <w:szCs w:val="24"/>
          <w:lang w:eastAsia="pt-BR"/>
        </w:rPr>
      </w:pPr>
    </w:p>
    <w:p w14:paraId="6C98DA92" w14:textId="77777777" w:rsidR="00215650" w:rsidRPr="006D1F51" w:rsidRDefault="00215650" w:rsidP="00F422B8">
      <w:pPr>
        <w:spacing w:after="0" w:line="240" w:lineRule="auto"/>
        <w:ind w:firstLine="1418"/>
        <w:jc w:val="both"/>
        <w:rPr>
          <w:rFonts w:ascii="Arial" w:eastAsia="Times New Roman" w:hAnsi="Arial" w:cs="Arial"/>
          <w:strike/>
          <w:sz w:val="24"/>
          <w:szCs w:val="24"/>
          <w:shd w:val="clear" w:color="auto" w:fill="FFFFFF"/>
          <w:lang w:eastAsia="pt-BR"/>
        </w:rPr>
      </w:pPr>
      <w:r w:rsidRPr="006D1F51">
        <w:rPr>
          <w:rFonts w:ascii="Arial" w:eastAsia="Times New Roman" w:hAnsi="Arial" w:cs="Arial"/>
          <w:b/>
          <w:strike/>
          <w:sz w:val="24"/>
          <w:szCs w:val="24"/>
          <w:shd w:val="clear" w:color="auto" w:fill="FFFFFF"/>
          <w:lang w:eastAsia="pt-BR"/>
        </w:rPr>
        <w:t>§</w:t>
      </w:r>
      <w:r w:rsidR="00F422B8" w:rsidRPr="006D1F51">
        <w:rPr>
          <w:rFonts w:ascii="Arial" w:eastAsia="Times New Roman" w:hAnsi="Arial" w:cs="Arial"/>
          <w:b/>
          <w:strike/>
          <w:sz w:val="24"/>
          <w:szCs w:val="24"/>
          <w:shd w:val="clear" w:color="auto" w:fill="FFFFFF"/>
          <w:lang w:eastAsia="pt-BR"/>
        </w:rPr>
        <w:t> </w:t>
      </w:r>
      <w:r w:rsidRPr="006D1F51">
        <w:rPr>
          <w:rFonts w:ascii="Arial" w:eastAsia="Times New Roman" w:hAnsi="Arial" w:cs="Arial"/>
          <w:b/>
          <w:strike/>
          <w:sz w:val="24"/>
          <w:szCs w:val="24"/>
          <w:shd w:val="clear" w:color="auto" w:fill="FFFFFF"/>
          <w:lang w:eastAsia="pt-BR"/>
        </w:rPr>
        <w:t>1º</w:t>
      </w:r>
      <w:r w:rsidR="00F422B8" w:rsidRPr="006D1F51">
        <w:rPr>
          <w:rFonts w:ascii="Arial" w:eastAsia="Times New Roman" w:hAnsi="Arial" w:cs="Arial"/>
          <w:strike/>
          <w:sz w:val="24"/>
          <w:szCs w:val="24"/>
          <w:shd w:val="clear" w:color="auto" w:fill="FFFFFF"/>
          <w:lang w:eastAsia="pt-BR"/>
        </w:rPr>
        <w:t>  </w:t>
      </w:r>
      <w:r w:rsidRPr="006D1F51">
        <w:rPr>
          <w:rFonts w:ascii="Arial" w:eastAsia="Times New Roman" w:hAnsi="Arial" w:cs="Arial"/>
          <w:strike/>
          <w:sz w:val="24"/>
          <w:szCs w:val="24"/>
          <w:shd w:val="clear" w:color="auto" w:fill="FFFFFF"/>
          <w:lang w:eastAsia="pt-BR"/>
        </w:rPr>
        <w:t>As dúvidas suscitadas pelos usuários serão encaminhad</w:t>
      </w:r>
      <w:r w:rsidR="0087057D" w:rsidRPr="006D1F51">
        <w:rPr>
          <w:rFonts w:ascii="Arial" w:eastAsia="Times New Roman" w:hAnsi="Arial" w:cs="Arial"/>
          <w:strike/>
          <w:sz w:val="24"/>
          <w:szCs w:val="24"/>
          <w:shd w:val="clear" w:color="auto" w:fill="FFFFFF"/>
          <w:lang w:eastAsia="pt-BR"/>
        </w:rPr>
        <w:t>a</w:t>
      </w:r>
      <w:r w:rsidRPr="006D1F51">
        <w:rPr>
          <w:rFonts w:ascii="Arial" w:eastAsia="Times New Roman" w:hAnsi="Arial" w:cs="Arial"/>
          <w:strike/>
          <w:sz w:val="24"/>
          <w:szCs w:val="24"/>
          <w:shd w:val="clear" w:color="auto" w:fill="FFFFFF"/>
          <w:lang w:eastAsia="pt-BR"/>
        </w:rPr>
        <w:t xml:space="preserve">s </w:t>
      </w:r>
      <w:r w:rsidR="0087057D" w:rsidRPr="006D1F51">
        <w:rPr>
          <w:rFonts w:ascii="Arial" w:eastAsia="Times New Roman" w:hAnsi="Arial" w:cs="Arial"/>
          <w:strike/>
          <w:sz w:val="24"/>
          <w:szCs w:val="24"/>
          <w:shd w:val="clear" w:color="auto" w:fill="FFFFFF"/>
          <w:lang w:eastAsia="pt-BR"/>
        </w:rPr>
        <w:t>às</w:t>
      </w:r>
      <w:r w:rsidRPr="006D1F51">
        <w:rPr>
          <w:rFonts w:ascii="Arial" w:eastAsia="Times New Roman" w:hAnsi="Arial" w:cs="Arial"/>
          <w:strike/>
          <w:sz w:val="24"/>
          <w:szCs w:val="24"/>
          <w:shd w:val="clear" w:color="auto" w:fill="FFFFFF"/>
          <w:lang w:eastAsia="pt-BR"/>
        </w:rPr>
        <w:t xml:space="preserve"> autoridades competentes para resposta, observada a legislação municipal.</w:t>
      </w:r>
    </w:p>
    <w:p w14:paraId="3F060F58" w14:textId="77777777" w:rsidR="006D1F51" w:rsidRDefault="006D1F51" w:rsidP="00F422B8">
      <w:pPr>
        <w:spacing w:after="0" w:line="240" w:lineRule="auto"/>
        <w:ind w:firstLine="1418"/>
        <w:jc w:val="both"/>
        <w:rPr>
          <w:rFonts w:ascii="Arial" w:eastAsia="Times New Roman" w:hAnsi="Arial" w:cs="Arial"/>
          <w:sz w:val="24"/>
          <w:szCs w:val="24"/>
          <w:shd w:val="clear" w:color="auto" w:fill="FFFFFF"/>
          <w:lang w:eastAsia="pt-BR"/>
        </w:rPr>
      </w:pPr>
    </w:p>
    <w:p w14:paraId="668789FE" w14:textId="77777777" w:rsidR="006D1F51" w:rsidRPr="001816D8" w:rsidRDefault="006D1F51" w:rsidP="006D1F51">
      <w:pPr>
        <w:spacing w:after="0" w:line="240" w:lineRule="auto"/>
        <w:ind w:firstLine="1418"/>
        <w:jc w:val="both"/>
        <w:rPr>
          <w:rFonts w:ascii="Arial" w:eastAsia="Times New Roman" w:hAnsi="Arial" w:cs="Arial"/>
          <w:sz w:val="24"/>
          <w:szCs w:val="24"/>
          <w:shd w:val="clear" w:color="auto" w:fill="FFFFFF"/>
          <w:lang w:eastAsia="pt-BR"/>
        </w:rPr>
      </w:pPr>
      <w:r w:rsidRPr="001816D8">
        <w:rPr>
          <w:rFonts w:ascii="Arial" w:eastAsia="Times New Roman" w:hAnsi="Arial" w:cs="Arial"/>
          <w:b/>
          <w:sz w:val="24"/>
          <w:szCs w:val="24"/>
          <w:shd w:val="clear" w:color="auto" w:fill="FFFFFF"/>
          <w:lang w:eastAsia="pt-BR"/>
        </w:rPr>
        <w:t>§ 1º</w:t>
      </w:r>
      <w:r w:rsidRPr="001816D8">
        <w:rPr>
          <w:rFonts w:ascii="Arial" w:eastAsia="Times New Roman" w:hAnsi="Arial" w:cs="Arial"/>
          <w:sz w:val="24"/>
          <w:szCs w:val="24"/>
          <w:shd w:val="clear" w:color="auto" w:fill="FFFFFF"/>
          <w:lang w:eastAsia="pt-BR"/>
        </w:rPr>
        <w:t> As dúvidas suscitadas pelos usuários, quando não sanadas, imediatamente, pelo Serviço de Informação ao Cidadão - SIC, serão encaminhadas às respectivas Secretarias competentes para resposta, observada a legislação municipal.</w:t>
      </w:r>
      <w:r>
        <w:rPr>
          <w:rFonts w:ascii="Arial" w:eastAsia="Times New Roman" w:hAnsi="Arial" w:cs="Arial"/>
          <w:sz w:val="24"/>
          <w:szCs w:val="24"/>
          <w:shd w:val="clear" w:color="auto" w:fill="FFFFFF"/>
          <w:lang w:eastAsia="pt-BR"/>
        </w:rPr>
        <w:t xml:space="preserve"> </w:t>
      </w:r>
      <w:r w:rsidRPr="004748D6">
        <w:rPr>
          <w:rFonts w:ascii="Arial" w:hAnsi="Arial" w:cs="Arial"/>
          <w:b/>
          <w:color w:val="0000FF"/>
          <w:sz w:val="24"/>
          <w:szCs w:val="24"/>
        </w:rPr>
        <w:t xml:space="preserve">(Redação </w:t>
      </w:r>
      <w:r>
        <w:rPr>
          <w:rFonts w:ascii="Arial" w:hAnsi="Arial" w:cs="Arial"/>
          <w:b/>
          <w:color w:val="0000FF"/>
          <w:sz w:val="24"/>
          <w:szCs w:val="24"/>
        </w:rPr>
        <w:t>dada</w:t>
      </w:r>
      <w:r w:rsidRPr="004748D6">
        <w:rPr>
          <w:rFonts w:ascii="Arial" w:hAnsi="Arial" w:cs="Arial"/>
          <w:b/>
          <w:color w:val="0000FF"/>
          <w:sz w:val="24"/>
          <w:szCs w:val="24"/>
        </w:rPr>
        <w:t xml:space="preserve"> pelo decreto 9793/2022)</w:t>
      </w:r>
    </w:p>
    <w:p w14:paraId="78C5CC1B" w14:textId="77777777" w:rsidR="00215650" w:rsidRPr="00077E43" w:rsidRDefault="00215650" w:rsidP="00F422B8">
      <w:pPr>
        <w:spacing w:after="0" w:line="240" w:lineRule="auto"/>
        <w:ind w:firstLine="1418"/>
        <w:jc w:val="both"/>
        <w:rPr>
          <w:rFonts w:ascii="Arial" w:eastAsia="Times New Roman" w:hAnsi="Arial" w:cs="Arial"/>
          <w:sz w:val="24"/>
          <w:szCs w:val="24"/>
          <w:shd w:val="clear" w:color="auto" w:fill="FFFFFF"/>
          <w:lang w:eastAsia="pt-BR"/>
        </w:rPr>
      </w:pPr>
    </w:p>
    <w:p w14:paraId="57342B28" w14:textId="77777777" w:rsidR="00746CF5" w:rsidRPr="006D1F51" w:rsidRDefault="00215650" w:rsidP="00F422B8">
      <w:pPr>
        <w:spacing w:after="0" w:line="240" w:lineRule="auto"/>
        <w:ind w:firstLine="1418"/>
        <w:jc w:val="both"/>
        <w:rPr>
          <w:rFonts w:ascii="Arial" w:eastAsia="Times New Roman" w:hAnsi="Arial" w:cs="Arial"/>
          <w:strike/>
          <w:sz w:val="24"/>
          <w:szCs w:val="24"/>
          <w:shd w:val="clear" w:color="auto" w:fill="FFFFFF"/>
          <w:lang w:eastAsia="pt-BR"/>
        </w:rPr>
      </w:pPr>
      <w:r w:rsidRPr="006D1F51">
        <w:rPr>
          <w:rFonts w:ascii="Arial" w:eastAsia="Times New Roman" w:hAnsi="Arial" w:cs="Arial"/>
          <w:b/>
          <w:strike/>
          <w:sz w:val="24"/>
          <w:szCs w:val="24"/>
          <w:shd w:val="clear" w:color="auto" w:fill="FFFFFF"/>
          <w:lang w:eastAsia="pt-BR"/>
        </w:rPr>
        <w:t>§</w:t>
      </w:r>
      <w:r w:rsidR="00F422B8" w:rsidRPr="006D1F51">
        <w:rPr>
          <w:rFonts w:ascii="Arial" w:eastAsia="Times New Roman" w:hAnsi="Arial" w:cs="Arial"/>
          <w:b/>
          <w:strike/>
          <w:sz w:val="24"/>
          <w:szCs w:val="24"/>
          <w:shd w:val="clear" w:color="auto" w:fill="FFFFFF"/>
          <w:lang w:eastAsia="pt-BR"/>
        </w:rPr>
        <w:t> 2º</w:t>
      </w:r>
      <w:r w:rsidR="00F422B8" w:rsidRPr="006D1F51">
        <w:rPr>
          <w:rFonts w:ascii="Arial" w:eastAsia="Times New Roman" w:hAnsi="Arial" w:cs="Arial"/>
          <w:strike/>
          <w:sz w:val="24"/>
          <w:szCs w:val="24"/>
          <w:shd w:val="clear" w:color="auto" w:fill="FFFFFF"/>
          <w:lang w:eastAsia="pt-BR"/>
        </w:rPr>
        <w:t>  </w:t>
      </w:r>
      <w:r w:rsidRPr="006D1F51">
        <w:rPr>
          <w:rFonts w:ascii="Arial" w:eastAsia="Times New Roman" w:hAnsi="Arial" w:cs="Arial"/>
          <w:strike/>
          <w:sz w:val="24"/>
          <w:szCs w:val="24"/>
          <w:shd w:val="clear" w:color="auto" w:fill="FFFFFF"/>
          <w:lang w:eastAsia="pt-BR"/>
        </w:rPr>
        <w:t xml:space="preserve">Contra o servidor que negar, omitir, retardar ou adulterar dados e informações de interesse público ou prestar declarações falsas, será instaurado o competente processo administrativo, assegurado o contraditório e </w:t>
      </w:r>
      <w:r w:rsidR="00794FA7" w:rsidRPr="006D1F51">
        <w:rPr>
          <w:rFonts w:ascii="Arial" w:eastAsia="Times New Roman" w:hAnsi="Arial" w:cs="Arial"/>
          <w:strike/>
          <w:sz w:val="24"/>
          <w:szCs w:val="24"/>
          <w:shd w:val="clear" w:color="auto" w:fill="FFFFFF"/>
          <w:lang w:eastAsia="pt-BR"/>
        </w:rPr>
        <w:t>a</w:t>
      </w:r>
      <w:r w:rsidRPr="006D1F51">
        <w:rPr>
          <w:rFonts w:ascii="Arial" w:eastAsia="Times New Roman" w:hAnsi="Arial" w:cs="Arial"/>
          <w:strike/>
          <w:sz w:val="24"/>
          <w:szCs w:val="24"/>
          <w:shd w:val="clear" w:color="auto" w:fill="FFFFFF"/>
          <w:lang w:eastAsia="pt-BR"/>
        </w:rPr>
        <w:t xml:space="preserve"> ampla defesa.</w:t>
      </w:r>
    </w:p>
    <w:p w14:paraId="07688769" w14:textId="77777777" w:rsidR="006D1F51" w:rsidRDefault="006D1F51" w:rsidP="00F422B8">
      <w:pPr>
        <w:spacing w:after="0" w:line="240" w:lineRule="auto"/>
        <w:ind w:firstLine="1418"/>
        <w:jc w:val="both"/>
        <w:rPr>
          <w:rFonts w:ascii="Arial" w:eastAsia="Times New Roman" w:hAnsi="Arial" w:cs="Arial"/>
          <w:sz w:val="24"/>
          <w:szCs w:val="24"/>
          <w:shd w:val="clear" w:color="auto" w:fill="FFFFFF"/>
          <w:lang w:eastAsia="pt-BR"/>
        </w:rPr>
      </w:pPr>
    </w:p>
    <w:p w14:paraId="501F6D82" w14:textId="77777777" w:rsidR="006D1F51" w:rsidRPr="001816D8" w:rsidRDefault="006D1F51" w:rsidP="006D1F51">
      <w:pPr>
        <w:spacing w:after="0" w:line="240" w:lineRule="auto"/>
        <w:ind w:firstLine="1418"/>
        <w:jc w:val="both"/>
        <w:rPr>
          <w:rFonts w:ascii="Arial" w:eastAsia="Times New Roman" w:hAnsi="Arial" w:cs="Arial"/>
          <w:sz w:val="24"/>
          <w:szCs w:val="24"/>
          <w:shd w:val="clear" w:color="auto" w:fill="FFFFFF"/>
          <w:lang w:eastAsia="pt-BR"/>
        </w:rPr>
      </w:pPr>
      <w:r w:rsidRPr="001816D8">
        <w:rPr>
          <w:rFonts w:ascii="Arial" w:eastAsia="Times New Roman" w:hAnsi="Arial" w:cs="Arial"/>
          <w:b/>
          <w:sz w:val="24"/>
          <w:szCs w:val="24"/>
          <w:shd w:val="clear" w:color="auto" w:fill="FFFFFF"/>
          <w:lang w:eastAsia="pt-BR"/>
        </w:rPr>
        <w:t>§ 2º</w:t>
      </w:r>
      <w:r w:rsidRPr="001816D8">
        <w:rPr>
          <w:rFonts w:ascii="Arial" w:eastAsia="Times New Roman" w:hAnsi="Arial" w:cs="Arial"/>
          <w:sz w:val="24"/>
          <w:szCs w:val="24"/>
          <w:shd w:val="clear" w:color="auto" w:fill="FFFFFF"/>
          <w:lang w:eastAsia="pt-BR"/>
        </w:rPr>
        <w:t> Contra o servidor que negar, omitir, retardar ou adulterar dados e informações de interesse público ou prestar declarações falsas, será instaurado o competente processo administrativo disciplinar, assegurado o contraditório e a ampla defesa.</w:t>
      </w:r>
      <w:r>
        <w:rPr>
          <w:rFonts w:ascii="Arial" w:eastAsia="Times New Roman" w:hAnsi="Arial" w:cs="Arial"/>
          <w:sz w:val="24"/>
          <w:szCs w:val="24"/>
          <w:shd w:val="clear" w:color="auto" w:fill="FFFFFF"/>
          <w:lang w:eastAsia="pt-BR"/>
        </w:rPr>
        <w:t xml:space="preserve"> </w:t>
      </w:r>
      <w:r w:rsidRPr="004748D6">
        <w:rPr>
          <w:rFonts w:ascii="Arial" w:hAnsi="Arial" w:cs="Arial"/>
          <w:b/>
          <w:color w:val="0000FF"/>
          <w:sz w:val="24"/>
          <w:szCs w:val="24"/>
        </w:rPr>
        <w:t xml:space="preserve">(Redação </w:t>
      </w:r>
      <w:r>
        <w:rPr>
          <w:rFonts w:ascii="Arial" w:hAnsi="Arial" w:cs="Arial"/>
          <w:b/>
          <w:color w:val="0000FF"/>
          <w:sz w:val="24"/>
          <w:szCs w:val="24"/>
        </w:rPr>
        <w:t>dada</w:t>
      </w:r>
      <w:r w:rsidRPr="004748D6">
        <w:rPr>
          <w:rFonts w:ascii="Arial" w:hAnsi="Arial" w:cs="Arial"/>
          <w:b/>
          <w:color w:val="0000FF"/>
          <w:sz w:val="24"/>
          <w:szCs w:val="24"/>
        </w:rPr>
        <w:t xml:space="preserve"> pelo decreto 9793/2022)</w:t>
      </w:r>
    </w:p>
    <w:p w14:paraId="60B8EE10" w14:textId="77777777" w:rsidR="0087057D" w:rsidRPr="00077E43" w:rsidRDefault="0087057D" w:rsidP="00F422B8">
      <w:pPr>
        <w:spacing w:after="0" w:line="240" w:lineRule="auto"/>
        <w:ind w:firstLine="1418"/>
        <w:jc w:val="both"/>
        <w:rPr>
          <w:rFonts w:ascii="Arial" w:eastAsia="Times New Roman" w:hAnsi="Arial" w:cs="Arial"/>
          <w:sz w:val="24"/>
          <w:szCs w:val="24"/>
          <w:shd w:val="clear" w:color="auto" w:fill="FFFFFF"/>
          <w:lang w:eastAsia="pt-BR"/>
        </w:rPr>
      </w:pPr>
    </w:p>
    <w:p w14:paraId="3191D3D9" w14:textId="77777777" w:rsidR="0087057D" w:rsidRPr="00077E43" w:rsidRDefault="00F422B8" w:rsidP="00F422B8">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Art. 1</w:t>
      </w:r>
      <w:r w:rsidR="00794FA7" w:rsidRPr="00077E43">
        <w:rPr>
          <w:rFonts w:ascii="Arial" w:eastAsia="Times New Roman" w:hAnsi="Arial" w:cs="Arial"/>
          <w:b/>
          <w:sz w:val="24"/>
          <w:szCs w:val="24"/>
          <w:shd w:val="clear" w:color="auto" w:fill="FFFFFF"/>
          <w:lang w:eastAsia="pt-BR"/>
        </w:rPr>
        <w:t>7</w:t>
      </w:r>
      <w:r w:rsidRPr="00077E43">
        <w:rPr>
          <w:rFonts w:ascii="Arial" w:eastAsia="Times New Roman" w:hAnsi="Arial" w:cs="Arial"/>
          <w:b/>
          <w:sz w:val="24"/>
          <w:szCs w:val="24"/>
          <w:shd w:val="clear" w:color="auto" w:fill="FFFFFF"/>
          <w:lang w:eastAsia="pt-BR"/>
        </w:rPr>
        <w:t>.</w:t>
      </w:r>
      <w:r w:rsidRPr="00077E43">
        <w:rPr>
          <w:rFonts w:ascii="Arial" w:eastAsia="Times New Roman" w:hAnsi="Arial" w:cs="Arial"/>
          <w:sz w:val="24"/>
          <w:szCs w:val="24"/>
          <w:shd w:val="clear" w:color="auto" w:fill="FFFFFF"/>
          <w:lang w:eastAsia="pt-BR"/>
        </w:rPr>
        <w:t>  O Portal da Transparência conterá:</w:t>
      </w:r>
    </w:p>
    <w:p w14:paraId="42790539" w14:textId="77777777" w:rsidR="0087057D" w:rsidRPr="00077E43" w:rsidRDefault="0087057D" w:rsidP="00F422B8">
      <w:pPr>
        <w:spacing w:after="0" w:line="240" w:lineRule="auto"/>
        <w:ind w:firstLine="1418"/>
        <w:jc w:val="both"/>
        <w:rPr>
          <w:rFonts w:ascii="Arial" w:eastAsia="Times New Roman" w:hAnsi="Arial" w:cs="Arial"/>
          <w:sz w:val="24"/>
          <w:szCs w:val="24"/>
          <w:shd w:val="clear" w:color="auto" w:fill="FFFFFF"/>
          <w:lang w:eastAsia="pt-BR"/>
        </w:rPr>
      </w:pPr>
    </w:p>
    <w:p w14:paraId="37CA29EF" w14:textId="77777777" w:rsidR="00746CF5" w:rsidRPr="00077E43" w:rsidRDefault="00F422B8" w:rsidP="00F422B8">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 </w:t>
      </w:r>
      <w:r w:rsidR="0087057D" w:rsidRPr="00077E43">
        <w:rPr>
          <w:rFonts w:ascii="Arial" w:eastAsia="Times New Roman" w:hAnsi="Arial" w:cs="Arial"/>
          <w:b/>
          <w:sz w:val="24"/>
          <w:szCs w:val="24"/>
          <w:shd w:val="clear" w:color="auto" w:fill="FFFFFF"/>
          <w:lang w:eastAsia="pt-BR"/>
        </w:rPr>
        <w:t>1º</w:t>
      </w:r>
      <w:r w:rsidR="0087057D" w:rsidRPr="00077E43">
        <w:rPr>
          <w:rFonts w:ascii="Arial" w:eastAsia="Times New Roman" w:hAnsi="Arial" w:cs="Arial"/>
          <w:sz w:val="24"/>
          <w:szCs w:val="24"/>
          <w:shd w:val="clear" w:color="auto" w:fill="FFFFFF"/>
          <w:lang w:eastAsia="pt-BR"/>
        </w:rPr>
        <w:t>  </w:t>
      </w:r>
      <w:r w:rsidR="009E65BD" w:rsidRPr="00077E43">
        <w:rPr>
          <w:rFonts w:ascii="Arial" w:eastAsia="Times New Roman" w:hAnsi="Arial" w:cs="Arial"/>
          <w:sz w:val="24"/>
          <w:szCs w:val="24"/>
          <w:shd w:val="clear" w:color="auto" w:fill="FFFFFF"/>
          <w:lang w:eastAsia="pt-BR"/>
        </w:rPr>
        <w:t>Informações gerais, como:</w:t>
      </w:r>
    </w:p>
    <w:p w14:paraId="61B78193" w14:textId="77777777" w:rsidR="0087057D" w:rsidRPr="00077E43" w:rsidRDefault="0087057D" w:rsidP="00F422B8">
      <w:pPr>
        <w:spacing w:after="0" w:line="240" w:lineRule="auto"/>
        <w:ind w:firstLine="1418"/>
        <w:jc w:val="both"/>
        <w:rPr>
          <w:rFonts w:ascii="Arial" w:eastAsia="Times New Roman" w:hAnsi="Arial" w:cs="Arial"/>
          <w:sz w:val="20"/>
          <w:szCs w:val="24"/>
          <w:shd w:val="clear" w:color="auto" w:fill="FFFFFF"/>
          <w:lang w:eastAsia="pt-BR"/>
        </w:rPr>
      </w:pPr>
    </w:p>
    <w:p w14:paraId="57F2D6BE" w14:textId="77777777" w:rsidR="00746CF5" w:rsidRPr="007A215C" w:rsidRDefault="00F422B8" w:rsidP="00F422B8">
      <w:pPr>
        <w:spacing w:after="0" w:line="240" w:lineRule="auto"/>
        <w:ind w:firstLine="1418"/>
        <w:jc w:val="both"/>
        <w:rPr>
          <w:rFonts w:ascii="Arial" w:eastAsia="Times New Roman" w:hAnsi="Arial" w:cs="Arial"/>
          <w:strike/>
          <w:sz w:val="24"/>
          <w:szCs w:val="24"/>
          <w:shd w:val="clear" w:color="auto" w:fill="FFFFFF"/>
          <w:lang w:eastAsia="pt-BR"/>
        </w:rPr>
      </w:pPr>
      <w:r w:rsidRPr="007A215C">
        <w:rPr>
          <w:rFonts w:ascii="Arial" w:eastAsia="Times New Roman" w:hAnsi="Arial" w:cs="Arial"/>
          <w:b/>
          <w:strike/>
          <w:sz w:val="24"/>
          <w:szCs w:val="24"/>
          <w:shd w:val="clear" w:color="auto" w:fill="FFFFFF"/>
          <w:lang w:eastAsia="pt-BR"/>
        </w:rPr>
        <w:t>I - </w:t>
      </w:r>
      <w:r w:rsidR="0087057D" w:rsidRPr="007A215C">
        <w:rPr>
          <w:rFonts w:ascii="Arial" w:eastAsia="Times New Roman" w:hAnsi="Arial" w:cs="Arial"/>
          <w:strike/>
          <w:sz w:val="24"/>
          <w:szCs w:val="24"/>
          <w:shd w:val="clear" w:color="auto" w:fill="FFFFFF"/>
          <w:lang w:eastAsia="pt-BR"/>
        </w:rPr>
        <w:t>o</w:t>
      </w:r>
      <w:r w:rsidR="00746CF5" w:rsidRPr="007A215C">
        <w:rPr>
          <w:rFonts w:ascii="Arial" w:eastAsia="Times New Roman" w:hAnsi="Arial" w:cs="Arial"/>
          <w:strike/>
          <w:sz w:val="24"/>
          <w:szCs w:val="24"/>
          <w:shd w:val="clear" w:color="auto" w:fill="FFFFFF"/>
          <w:lang w:eastAsia="pt-BR"/>
        </w:rPr>
        <w:t xml:space="preserve">rganograma </w:t>
      </w:r>
      <w:r w:rsidR="00794FA7" w:rsidRPr="007A215C">
        <w:rPr>
          <w:rFonts w:ascii="Arial" w:eastAsia="Times New Roman" w:hAnsi="Arial" w:cs="Arial"/>
          <w:strike/>
          <w:sz w:val="24"/>
          <w:szCs w:val="24"/>
          <w:shd w:val="clear" w:color="auto" w:fill="FFFFFF"/>
          <w:lang w:eastAsia="pt-BR"/>
        </w:rPr>
        <w:t>administrativo</w:t>
      </w:r>
      <w:r w:rsidR="00746CF5" w:rsidRPr="007A215C">
        <w:rPr>
          <w:rFonts w:ascii="Arial" w:eastAsia="Times New Roman" w:hAnsi="Arial" w:cs="Arial"/>
          <w:strike/>
          <w:sz w:val="24"/>
          <w:szCs w:val="24"/>
          <w:shd w:val="clear" w:color="auto" w:fill="FFFFFF"/>
          <w:lang w:eastAsia="pt-BR"/>
        </w:rPr>
        <w:t>;</w:t>
      </w:r>
    </w:p>
    <w:p w14:paraId="1A2517E9" w14:textId="77777777" w:rsidR="007A215C" w:rsidRDefault="007A215C" w:rsidP="00F422B8">
      <w:pPr>
        <w:spacing w:after="0" w:line="240" w:lineRule="auto"/>
        <w:ind w:firstLine="1418"/>
        <w:jc w:val="both"/>
        <w:rPr>
          <w:rFonts w:ascii="Arial" w:eastAsia="Times New Roman" w:hAnsi="Arial" w:cs="Arial"/>
          <w:sz w:val="24"/>
          <w:szCs w:val="24"/>
          <w:shd w:val="clear" w:color="auto" w:fill="FFFFFF"/>
          <w:lang w:eastAsia="pt-BR"/>
        </w:rPr>
      </w:pPr>
    </w:p>
    <w:p w14:paraId="1C12F3CE" w14:textId="77777777" w:rsidR="007A215C" w:rsidRPr="001816D8" w:rsidRDefault="007A215C" w:rsidP="007A215C">
      <w:pPr>
        <w:spacing w:after="0" w:line="240" w:lineRule="auto"/>
        <w:ind w:firstLine="1418"/>
        <w:jc w:val="both"/>
        <w:rPr>
          <w:rFonts w:ascii="Arial" w:eastAsia="Times New Roman" w:hAnsi="Arial" w:cs="Arial"/>
          <w:sz w:val="24"/>
          <w:szCs w:val="24"/>
          <w:shd w:val="clear" w:color="auto" w:fill="FFFFFF"/>
          <w:lang w:eastAsia="pt-BR"/>
        </w:rPr>
      </w:pPr>
      <w:r w:rsidRPr="00C47475">
        <w:rPr>
          <w:rFonts w:ascii="Arial" w:eastAsia="Times New Roman" w:hAnsi="Arial" w:cs="Arial"/>
          <w:b/>
          <w:bCs/>
          <w:sz w:val="24"/>
          <w:szCs w:val="24"/>
          <w:shd w:val="clear" w:color="auto" w:fill="FFFFFF"/>
          <w:lang w:eastAsia="pt-BR"/>
        </w:rPr>
        <w:t>I -</w:t>
      </w:r>
      <w:r>
        <w:rPr>
          <w:rFonts w:ascii="Arial" w:eastAsia="Times New Roman" w:hAnsi="Arial" w:cs="Arial"/>
          <w:sz w:val="24"/>
          <w:szCs w:val="24"/>
          <w:shd w:val="clear" w:color="auto" w:fill="FFFFFF"/>
          <w:lang w:eastAsia="pt-BR"/>
        </w:rPr>
        <w:t> </w:t>
      </w:r>
      <w:r w:rsidRPr="001816D8">
        <w:rPr>
          <w:rFonts w:ascii="Arial" w:eastAsia="Times New Roman" w:hAnsi="Arial" w:cs="Arial"/>
          <w:sz w:val="24"/>
          <w:szCs w:val="24"/>
          <w:shd w:val="clear" w:color="auto" w:fill="FFFFFF"/>
          <w:lang w:eastAsia="pt-BR"/>
        </w:rPr>
        <w:t>registro das competências, estrutura organizacional e</w:t>
      </w:r>
      <w:r w:rsidRPr="001816D8">
        <w:rPr>
          <w:rFonts w:ascii="Arial" w:eastAsia="Times New Roman" w:hAnsi="Arial" w:cs="Arial"/>
          <w:b/>
          <w:sz w:val="24"/>
          <w:szCs w:val="24"/>
          <w:shd w:val="clear" w:color="auto" w:fill="FFFFFF"/>
          <w:lang w:eastAsia="pt-BR"/>
        </w:rPr>
        <w:t> </w:t>
      </w:r>
      <w:r w:rsidRPr="001816D8">
        <w:rPr>
          <w:rFonts w:ascii="Arial" w:eastAsia="Times New Roman" w:hAnsi="Arial" w:cs="Arial"/>
          <w:sz w:val="24"/>
          <w:szCs w:val="24"/>
          <w:shd w:val="clear" w:color="auto" w:fill="FFFFFF"/>
          <w:lang w:eastAsia="pt-BR"/>
        </w:rPr>
        <w:t>organograma administrativo;</w:t>
      </w:r>
      <w:r>
        <w:rPr>
          <w:rFonts w:ascii="Arial" w:eastAsia="Times New Roman" w:hAnsi="Arial" w:cs="Arial"/>
          <w:sz w:val="24"/>
          <w:szCs w:val="24"/>
          <w:shd w:val="clear" w:color="auto" w:fill="FFFFFF"/>
          <w:lang w:eastAsia="pt-BR"/>
        </w:rPr>
        <w:t xml:space="preserve"> </w:t>
      </w:r>
      <w:r w:rsidRPr="004748D6">
        <w:rPr>
          <w:rFonts w:ascii="Arial" w:hAnsi="Arial" w:cs="Arial"/>
          <w:b/>
          <w:color w:val="0000FF"/>
          <w:sz w:val="24"/>
          <w:szCs w:val="24"/>
        </w:rPr>
        <w:t xml:space="preserve">(Redação </w:t>
      </w:r>
      <w:r>
        <w:rPr>
          <w:rFonts w:ascii="Arial" w:hAnsi="Arial" w:cs="Arial"/>
          <w:b/>
          <w:color w:val="0000FF"/>
          <w:sz w:val="24"/>
          <w:szCs w:val="24"/>
        </w:rPr>
        <w:t>dada</w:t>
      </w:r>
      <w:r w:rsidRPr="004748D6">
        <w:rPr>
          <w:rFonts w:ascii="Arial" w:hAnsi="Arial" w:cs="Arial"/>
          <w:b/>
          <w:color w:val="0000FF"/>
          <w:sz w:val="24"/>
          <w:szCs w:val="24"/>
        </w:rPr>
        <w:t xml:space="preserve"> pelo decreto 9793/2022)</w:t>
      </w:r>
    </w:p>
    <w:p w14:paraId="1E1FD51E" w14:textId="77777777" w:rsidR="00F422B8" w:rsidRPr="00077E43" w:rsidRDefault="00F422B8" w:rsidP="00F422B8">
      <w:pPr>
        <w:spacing w:after="0" w:line="240" w:lineRule="auto"/>
        <w:ind w:firstLine="1418"/>
        <w:jc w:val="both"/>
        <w:rPr>
          <w:rFonts w:ascii="Arial" w:eastAsia="Times New Roman" w:hAnsi="Arial" w:cs="Arial"/>
          <w:sz w:val="20"/>
          <w:szCs w:val="24"/>
          <w:shd w:val="clear" w:color="auto" w:fill="FFFFFF"/>
          <w:lang w:eastAsia="pt-BR"/>
        </w:rPr>
      </w:pPr>
    </w:p>
    <w:p w14:paraId="463FAAFA" w14:textId="77777777" w:rsidR="00746CF5" w:rsidRPr="00077E43" w:rsidRDefault="00F422B8" w:rsidP="00F422B8">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 - </w:t>
      </w:r>
      <w:r w:rsidR="0087057D" w:rsidRPr="00077E43">
        <w:rPr>
          <w:rFonts w:ascii="Arial" w:eastAsia="Times New Roman" w:hAnsi="Arial" w:cs="Arial"/>
          <w:sz w:val="24"/>
          <w:szCs w:val="24"/>
          <w:shd w:val="clear" w:color="auto" w:fill="FFFFFF"/>
          <w:lang w:eastAsia="pt-BR"/>
        </w:rPr>
        <w:t>l</w:t>
      </w:r>
      <w:r w:rsidR="00746CF5" w:rsidRPr="00077E43">
        <w:rPr>
          <w:rFonts w:ascii="Arial" w:eastAsia="Times New Roman" w:hAnsi="Arial" w:cs="Arial"/>
          <w:sz w:val="24"/>
          <w:szCs w:val="24"/>
          <w:shd w:val="clear" w:color="auto" w:fill="FFFFFF"/>
          <w:lang w:eastAsia="pt-BR"/>
        </w:rPr>
        <w:t>eis e atos normativos municipais;</w:t>
      </w:r>
    </w:p>
    <w:p w14:paraId="138F12D0" w14:textId="77777777" w:rsidR="00F422B8" w:rsidRPr="00077E43" w:rsidRDefault="00F422B8" w:rsidP="00F422B8">
      <w:pPr>
        <w:spacing w:after="0" w:line="240" w:lineRule="auto"/>
        <w:ind w:firstLine="1418"/>
        <w:jc w:val="both"/>
        <w:rPr>
          <w:rFonts w:ascii="Arial" w:eastAsia="Times New Roman" w:hAnsi="Arial" w:cs="Arial"/>
          <w:sz w:val="20"/>
          <w:szCs w:val="24"/>
          <w:shd w:val="clear" w:color="auto" w:fill="FFFFFF"/>
          <w:lang w:eastAsia="pt-BR"/>
        </w:rPr>
      </w:pPr>
    </w:p>
    <w:p w14:paraId="72D16ECE" w14:textId="77777777" w:rsidR="00746CF5" w:rsidRPr="00077E43" w:rsidRDefault="00F422B8" w:rsidP="00F422B8">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III  </w:t>
      </w:r>
      <w:r w:rsidR="0087057D" w:rsidRPr="00077E43">
        <w:rPr>
          <w:rFonts w:ascii="Arial" w:eastAsia="Times New Roman" w:hAnsi="Arial" w:cs="Arial"/>
          <w:sz w:val="24"/>
          <w:szCs w:val="24"/>
          <w:shd w:val="clear" w:color="auto" w:fill="FFFFFF"/>
          <w:lang w:eastAsia="pt-BR"/>
        </w:rPr>
        <w:t>n</w:t>
      </w:r>
      <w:r w:rsidR="00746CF5" w:rsidRPr="00077E43">
        <w:rPr>
          <w:rFonts w:ascii="Arial" w:eastAsia="Times New Roman" w:hAnsi="Arial" w:cs="Arial"/>
          <w:sz w:val="24"/>
          <w:szCs w:val="24"/>
          <w:shd w:val="clear" w:color="auto" w:fill="FFFFFF"/>
          <w:lang w:eastAsia="pt-BR"/>
        </w:rPr>
        <w:t xml:space="preserve">úmero de telefone e </w:t>
      </w:r>
      <w:r w:rsidR="00794FA7" w:rsidRPr="00077E43">
        <w:rPr>
          <w:rFonts w:ascii="Arial" w:eastAsia="Times New Roman" w:hAnsi="Arial" w:cs="Arial"/>
          <w:sz w:val="24"/>
          <w:szCs w:val="24"/>
          <w:shd w:val="clear" w:color="auto" w:fill="FFFFFF"/>
          <w:lang w:eastAsia="pt-BR"/>
        </w:rPr>
        <w:t>endereço eletrônico</w:t>
      </w:r>
      <w:r w:rsidR="00746CF5" w:rsidRPr="00077E43">
        <w:rPr>
          <w:rFonts w:ascii="Arial" w:eastAsia="Times New Roman" w:hAnsi="Arial" w:cs="Arial"/>
          <w:sz w:val="24"/>
          <w:szCs w:val="24"/>
          <w:shd w:val="clear" w:color="auto" w:fill="FFFFFF"/>
          <w:lang w:eastAsia="pt-BR"/>
        </w:rPr>
        <w:t xml:space="preserve"> para contato;</w:t>
      </w:r>
    </w:p>
    <w:p w14:paraId="6794CC58" w14:textId="77777777" w:rsidR="00F422B8" w:rsidRPr="00077E43" w:rsidRDefault="00F422B8" w:rsidP="00F422B8">
      <w:pPr>
        <w:spacing w:after="0" w:line="240" w:lineRule="auto"/>
        <w:ind w:firstLine="1418"/>
        <w:jc w:val="both"/>
        <w:rPr>
          <w:rFonts w:ascii="Arial" w:eastAsia="Times New Roman" w:hAnsi="Arial" w:cs="Arial"/>
          <w:sz w:val="20"/>
          <w:szCs w:val="24"/>
          <w:shd w:val="clear" w:color="auto" w:fill="FFFFFF"/>
          <w:lang w:eastAsia="pt-BR"/>
        </w:rPr>
      </w:pPr>
    </w:p>
    <w:p w14:paraId="52704161" w14:textId="77777777" w:rsidR="00746CF5" w:rsidRPr="00077E43" w:rsidRDefault="00F422B8" w:rsidP="00F422B8">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IV - </w:t>
      </w:r>
      <w:r w:rsidR="0087057D" w:rsidRPr="00077E43">
        <w:rPr>
          <w:rFonts w:ascii="Arial" w:eastAsia="Times New Roman" w:hAnsi="Arial" w:cs="Arial"/>
          <w:sz w:val="24"/>
          <w:szCs w:val="24"/>
          <w:shd w:val="clear" w:color="auto" w:fill="FFFFFF"/>
          <w:lang w:eastAsia="pt-BR"/>
        </w:rPr>
        <w:t>e</w:t>
      </w:r>
      <w:r w:rsidR="00746CF5" w:rsidRPr="00077E43">
        <w:rPr>
          <w:rFonts w:ascii="Arial" w:eastAsia="Times New Roman" w:hAnsi="Arial" w:cs="Arial"/>
          <w:sz w:val="24"/>
          <w:szCs w:val="24"/>
          <w:shd w:val="clear" w:color="auto" w:fill="FFFFFF"/>
          <w:lang w:eastAsia="pt-BR"/>
        </w:rPr>
        <w:t>ndereços oficiais;</w:t>
      </w:r>
    </w:p>
    <w:p w14:paraId="37891848" w14:textId="77777777" w:rsidR="00F422B8" w:rsidRPr="00077E43" w:rsidRDefault="00F422B8" w:rsidP="00F422B8">
      <w:pPr>
        <w:spacing w:after="0" w:line="240" w:lineRule="auto"/>
        <w:ind w:firstLine="1418"/>
        <w:jc w:val="both"/>
        <w:rPr>
          <w:rFonts w:ascii="Arial" w:eastAsia="Times New Roman" w:hAnsi="Arial" w:cs="Arial"/>
          <w:sz w:val="20"/>
          <w:szCs w:val="24"/>
          <w:shd w:val="clear" w:color="auto" w:fill="FFFFFF"/>
          <w:lang w:eastAsia="pt-BR"/>
        </w:rPr>
      </w:pPr>
    </w:p>
    <w:p w14:paraId="2175472B" w14:textId="77777777" w:rsidR="00746CF5" w:rsidRPr="00077E43" w:rsidRDefault="00F422B8" w:rsidP="00F422B8">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V - </w:t>
      </w:r>
      <w:r w:rsidR="0087057D" w:rsidRPr="00077E43">
        <w:rPr>
          <w:rFonts w:ascii="Arial" w:eastAsia="Times New Roman" w:hAnsi="Arial" w:cs="Arial"/>
          <w:sz w:val="24"/>
          <w:szCs w:val="24"/>
          <w:shd w:val="clear" w:color="auto" w:fill="FFFFFF"/>
          <w:lang w:eastAsia="pt-BR"/>
        </w:rPr>
        <w:t>h</w:t>
      </w:r>
      <w:r w:rsidR="00746CF5" w:rsidRPr="00077E43">
        <w:rPr>
          <w:rFonts w:ascii="Arial" w:eastAsia="Times New Roman" w:hAnsi="Arial" w:cs="Arial"/>
          <w:sz w:val="24"/>
          <w:szCs w:val="24"/>
          <w:shd w:val="clear" w:color="auto" w:fill="FFFFFF"/>
          <w:lang w:eastAsia="pt-BR"/>
        </w:rPr>
        <w:t>orários de atendimento;</w:t>
      </w:r>
    </w:p>
    <w:p w14:paraId="2B37FB43" w14:textId="77777777" w:rsidR="00F422B8" w:rsidRPr="00077E43" w:rsidRDefault="00F422B8" w:rsidP="00F422B8">
      <w:pPr>
        <w:spacing w:after="0" w:line="240" w:lineRule="auto"/>
        <w:ind w:firstLine="1418"/>
        <w:jc w:val="both"/>
        <w:rPr>
          <w:rFonts w:ascii="Arial" w:eastAsia="Times New Roman" w:hAnsi="Arial" w:cs="Arial"/>
          <w:sz w:val="20"/>
          <w:szCs w:val="24"/>
          <w:shd w:val="clear" w:color="auto" w:fill="FFFFFF"/>
          <w:lang w:eastAsia="pt-BR"/>
        </w:rPr>
      </w:pPr>
    </w:p>
    <w:p w14:paraId="1DAF0D7D" w14:textId="77777777" w:rsidR="00746CF5" w:rsidRPr="00077E43" w:rsidRDefault="00F422B8" w:rsidP="00F422B8">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VI - </w:t>
      </w:r>
      <w:r w:rsidR="0087057D" w:rsidRPr="00077E43">
        <w:rPr>
          <w:rFonts w:ascii="Arial" w:eastAsia="Times New Roman" w:hAnsi="Arial" w:cs="Arial"/>
          <w:sz w:val="24"/>
          <w:szCs w:val="24"/>
          <w:shd w:val="clear" w:color="auto" w:fill="FFFFFF"/>
          <w:lang w:eastAsia="pt-BR"/>
        </w:rPr>
        <w:t>m</w:t>
      </w:r>
      <w:r w:rsidR="00746CF5" w:rsidRPr="00077E43">
        <w:rPr>
          <w:rFonts w:ascii="Arial" w:eastAsia="Times New Roman" w:hAnsi="Arial" w:cs="Arial"/>
          <w:sz w:val="24"/>
          <w:szCs w:val="24"/>
          <w:shd w:val="clear" w:color="auto" w:fill="FFFFFF"/>
          <w:lang w:eastAsia="pt-BR"/>
        </w:rPr>
        <w:t>odelo de formulário para pedido de informações;</w:t>
      </w:r>
    </w:p>
    <w:p w14:paraId="5FA52736" w14:textId="77777777" w:rsidR="00F422B8" w:rsidRPr="00077E43" w:rsidRDefault="00F422B8" w:rsidP="00F422B8">
      <w:pPr>
        <w:spacing w:after="0" w:line="240" w:lineRule="auto"/>
        <w:ind w:firstLine="1418"/>
        <w:jc w:val="both"/>
        <w:rPr>
          <w:rFonts w:ascii="Arial" w:eastAsia="Times New Roman" w:hAnsi="Arial" w:cs="Arial"/>
          <w:sz w:val="20"/>
          <w:szCs w:val="24"/>
          <w:shd w:val="clear" w:color="auto" w:fill="FFFFFF"/>
          <w:lang w:eastAsia="pt-BR"/>
        </w:rPr>
      </w:pPr>
    </w:p>
    <w:p w14:paraId="5DDE224D" w14:textId="77777777" w:rsidR="00746CF5" w:rsidRDefault="00F422B8" w:rsidP="00F422B8">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VII - </w:t>
      </w:r>
      <w:r w:rsidR="0087057D" w:rsidRPr="00077E43">
        <w:rPr>
          <w:rFonts w:ascii="Arial" w:eastAsia="Times New Roman" w:hAnsi="Arial" w:cs="Arial"/>
          <w:sz w:val="24"/>
          <w:szCs w:val="24"/>
          <w:shd w:val="clear" w:color="auto" w:fill="FFFFFF"/>
          <w:lang w:eastAsia="pt-BR"/>
        </w:rPr>
        <w:t>d</w:t>
      </w:r>
      <w:r w:rsidR="00746CF5" w:rsidRPr="00077E43">
        <w:rPr>
          <w:rFonts w:ascii="Arial" w:eastAsia="Times New Roman" w:hAnsi="Arial" w:cs="Arial"/>
          <w:sz w:val="24"/>
          <w:szCs w:val="24"/>
          <w:shd w:val="clear" w:color="auto" w:fill="FFFFFF"/>
          <w:lang w:eastAsia="pt-BR"/>
        </w:rPr>
        <w:t>ata d</w:t>
      </w:r>
      <w:r w:rsidR="00794FA7" w:rsidRPr="00077E43">
        <w:rPr>
          <w:rFonts w:ascii="Arial" w:eastAsia="Times New Roman" w:hAnsi="Arial" w:cs="Arial"/>
          <w:sz w:val="24"/>
          <w:szCs w:val="24"/>
          <w:shd w:val="clear" w:color="auto" w:fill="FFFFFF"/>
          <w:lang w:eastAsia="pt-BR"/>
        </w:rPr>
        <w:t>a</w:t>
      </w:r>
      <w:r w:rsidR="00746CF5" w:rsidRPr="00077E43">
        <w:rPr>
          <w:rFonts w:ascii="Arial" w:eastAsia="Times New Roman" w:hAnsi="Arial" w:cs="Arial"/>
          <w:sz w:val="24"/>
          <w:szCs w:val="24"/>
          <w:shd w:val="clear" w:color="auto" w:fill="FFFFFF"/>
          <w:lang w:eastAsia="pt-BR"/>
        </w:rPr>
        <w:t xml:space="preserve"> última atualização da página.</w:t>
      </w:r>
    </w:p>
    <w:p w14:paraId="2DD6BC17" w14:textId="77777777" w:rsidR="00E95D80" w:rsidRDefault="00E95D80" w:rsidP="00F422B8">
      <w:pPr>
        <w:spacing w:after="0" w:line="240" w:lineRule="auto"/>
        <w:ind w:firstLine="1418"/>
        <w:jc w:val="both"/>
        <w:rPr>
          <w:rFonts w:ascii="Arial" w:eastAsia="Times New Roman" w:hAnsi="Arial" w:cs="Arial"/>
          <w:sz w:val="24"/>
          <w:szCs w:val="24"/>
          <w:shd w:val="clear" w:color="auto" w:fill="FFFFFF"/>
          <w:lang w:eastAsia="pt-BR"/>
        </w:rPr>
      </w:pPr>
    </w:p>
    <w:p w14:paraId="21FA8936" w14:textId="77777777" w:rsidR="00E95D80" w:rsidRPr="001816D8" w:rsidRDefault="00E95D80" w:rsidP="00E95D80">
      <w:pPr>
        <w:spacing w:after="0" w:line="240" w:lineRule="auto"/>
        <w:ind w:firstLine="1418"/>
        <w:jc w:val="both"/>
        <w:rPr>
          <w:rFonts w:ascii="Arial" w:eastAsia="Times New Roman" w:hAnsi="Arial" w:cs="Arial"/>
          <w:sz w:val="24"/>
          <w:szCs w:val="24"/>
          <w:shd w:val="clear" w:color="auto" w:fill="FFFFFF"/>
          <w:lang w:eastAsia="pt-BR"/>
        </w:rPr>
      </w:pPr>
      <w:r w:rsidRPr="001816D8">
        <w:rPr>
          <w:rFonts w:ascii="Arial" w:eastAsia="Times New Roman" w:hAnsi="Arial" w:cs="Arial"/>
          <w:b/>
          <w:sz w:val="24"/>
          <w:szCs w:val="24"/>
          <w:shd w:val="clear" w:color="auto" w:fill="FFFFFF"/>
          <w:lang w:eastAsia="pt-BR"/>
        </w:rPr>
        <w:t>VIII - </w:t>
      </w:r>
      <w:r w:rsidRPr="001816D8">
        <w:rPr>
          <w:rFonts w:ascii="Arial" w:eastAsia="Times New Roman" w:hAnsi="Arial" w:cs="Arial"/>
          <w:sz w:val="24"/>
          <w:szCs w:val="24"/>
          <w:shd w:val="clear" w:color="auto" w:fill="FFFFFF"/>
          <w:lang w:eastAsia="pt-BR"/>
        </w:rPr>
        <w:t>respostas a perguntas mais frequentes da sociedade.</w:t>
      </w:r>
      <w:r>
        <w:rPr>
          <w:rFonts w:ascii="Arial" w:eastAsia="Times New Roman" w:hAnsi="Arial" w:cs="Arial"/>
          <w:sz w:val="24"/>
          <w:szCs w:val="24"/>
          <w:shd w:val="clear" w:color="auto" w:fill="FFFFFF"/>
          <w:lang w:eastAsia="pt-BR"/>
        </w:rPr>
        <w:t xml:space="preserve"> </w:t>
      </w:r>
      <w:r w:rsidRPr="004748D6">
        <w:rPr>
          <w:rFonts w:ascii="Arial" w:hAnsi="Arial" w:cs="Arial"/>
          <w:b/>
          <w:color w:val="0000FF"/>
          <w:sz w:val="24"/>
          <w:szCs w:val="24"/>
        </w:rPr>
        <w:t xml:space="preserve">(Redação </w:t>
      </w:r>
      <w:r>
        <w:rPr>
          <w:rFonts w:ascii="Arial" w:hAnsi="Arial" w:cs="Arial"/>
          <w:b/>
          <w:color w:val="0000FF"/>
          <w:sz w:val="24"/>
          <w:szCs w:val="24"/>
        </w:rPr>
        <w:t>acrescida</w:t>
      </w:r>
      <w:r w:rsidRPr="004748D6">
        <w:rPr>
          <w:rFonts w:ascii="Arial" w:hAnsi="Arial" w:cs="Arial"/>
          <w:b/>
          <w:color w:val="0000FF"/>
          <w:sz w:val="24"/>
          <w:szCs w:val="24"/>
        </w:rPr>
        <w:t xml:space="preserve"> pelo decreto 9793/2022)</w:t>
      </w:r>
    </w:p>
    <w:p w14:paraId="236EA1B4" w14:textId="77777777" w:rsidR="00E95D80" w:rsidRPr="001816D8" w:rsidRDefault="00E95D80" w:rsidP="00E95D80">
      <w:pPr>
        <w:spacing w:after="0" w:line="240" w:lineRule="auto"/>
        <w:ind w:firstLine="1418"/>
        <w:jc w:val="both"/>
        <w:rPr>
          <w:rFonts w:ascii="Arial" w:eastAsia="Times New Roman" w:hAnsi="Arial" w:cs="Arial"/>
          <w:sz w:val="24"/>
          <w:szCs w:val="24"/>
          <w:lang w:eastAsia="pt-BR"/>
        </w:rPr>
      </w:pPr>
    </w:p>
    <w:p w14:paraId="663E3BFF" w14:textId="77777777" w:rsidR="00E95D80" w:rsidRPr="00077E43" w:rsidRDefault="00E95D80" w:rsidP="00F422B8">
      <w:pPr>
        <w:spacing w:after="0" w:line="240" w:lineRule="auto"/>
        <w:ind w:firstLine="1418"/>
        <w:jc w:val="both"/>
        <w:rPr>
          <w:rFonts w:ascii="Arial" w:eastAsia="Times New Roman" w:hAnsi="Arial" w:cs="Arial"/>
          <w:sz w:val="24"/>
          <w:szCs w:val="24"/>
          <w:shd w:val="clear" w:color="auto" w:fill="FFFFFF"/>
          <w:lang w:eastAsia="pt-BR"/>
        </w:rPr>
      </w:pPr>
    </w:p>
    <w:p w14:paraId="7C909C05" w14:textId="77777777" w:rsidR="00746CF5" w:rsidRPr="00077E43" w:rsidRDefault="00746CF5" w:rsidP="00F422B8">
      <w:pPr>
        <w:spacing w:after="0" w:line="240" w:lineRule="auto"/>
        <w:ind w:firstLine="1418"/>
        <w:jc w:val="both"/>
        <w:rPr>
          <w:rFonts w:ascii="Arial" w:eastAsia="Times New Roman" w:hAnsi="Arial" w:cs="Arial"/>
          <w:sz w:val="24"/>
          <w:szCs w:val="24"/>
          <w:shd w:val="clear" w:color="auto" w:fill="FFFFFF"/>
          <w:lang w:eastAsia="pt-BR"/>
        </w:rPr>
      </w:pPr>
    </w:p>
    <w:p w14:paraId="52BE6BB8" w14:textId="77777777" w:rsidR="00746CF5" w:rsidRPr="00077E43" w:rsidRDefault="0087057D" w:rsidP="00F422B8">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w:t>
      </w:r>
      <w:r w:rsidR="00F422B8" w:rsidRPr="00077E43">
        <w:rPr>
          <w:rFonts w:ascii="Arial" w:eastAsia="Times New Roman" w:hAnsi="Arial" w:cs="Arial"/>
          <w:b/>
          <w:sz w:val="24"/>
          <w:szCs w:val="24"/>
          <w:shd w:val="clear" w:color="auto" w:fill="FFFFFF"/>
          <w:lang w:eastAsia="pt-BR"/>
        </w:rPr>
        <w:t> </w:t>
      </w:r>
      <w:r w:rsidRPr="00077E43">
        <w:rPr>
          <w:rFonts w:ascii="Arial" w:eastAsia="Times New Roman" w:hAnsi="Arial" w:cs="Arial"/>
          <w:b/>
          <w:sz w:val="24"/>
          <w:szCs w:val="24"/>
          <w:shd w:val="clear" w:color="auto" w:fill="FFFFFF"/>
          <w:lang w:eastAsia="pt-BR"/>
        </w:rPr>
        <w:t>2º</w:t>
      </w:r>
      <w:r w:rsidRPr="00077E43">
        <w:rPr>
          <w:rFonts w:ascii="Arial" w:eastAsia="Times New Roman" w:hAnsi="Arial" w:cs="Arial"/>
          <w:sz w:val="24"/>
          <w:szCs w:val="24"/>
          <w:shd w:val="clear" w:color="auto" w:fill="FFFFFF"/>
          <w:lang w:eastAsia="pt-BR"/>
        </w:rPr>
        <w:t>  As seguintes informações sobre pessoal:</w:t>
      </w:r>
    </w:p>
    <w:p w14:paraId="6E374E14" w14:textId="77777777" w:rsidR="00F422B8" w:rsidRPr="00077E43" w:rsidRDefault="00F422B8" w:rsidP="00F422B8">
      <w:pPr>
        <w:spacing w:after="0" w:line="240" w:lineRule="auto"/>
        <w:ind w:firstLine="1418"/>
        <w:jc w:val="both"/>
        <w:rPr>
          <w:rFonts w:ascii="Arial" w:eastAsia="Times New Roman" w:hAnsi="Arial" w:cs="Arial"/>
          <w:sz w:val="24"/>
          <w:szCs w:val="24"/>
          <w:shd w:val="clear" w:color="auto" w:fill="FFFFFF"/>
          <w:lang w:eastAsia="pt-BR"/>
        </w:rPr>
      </w:pPr>
    </w:p>
    <w:p w14:paraId="5ABB461B" w14:textId="77777777" w:rsidR="00746CF5" w:rsidRPr="00077E43" w:rsidRDefault="00F422B8" w:rsidP="00F422B8">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 - </w:t>
      </w:r>
      <w:r w:rsidR="0087057D" w:rsidRPr="00077E43">
        <w:rPr>
          <w:rFonts w:ascii="Arial" w:eastAsia="Times New Roman" w:hAnsi="Arial" w:cs="Arial"/>
          <w:sz w:val="24"/>
          <w:szCs w:val="24"/>
          <w:shd w:val="clear" w:color="auto" w:fill="FFFFFF"/>
          <w:lang w:eastAsia="pt-BR"/>
        </w:rPr>
        <w:t>q</w:t>
      </w:r>
      <w:r w:rsidR="00746CF5" w:rsidRPr="00077E43">
        <w:rPr>
          <w:rFonts w:ascii="Arial" w:eastAsia="Times New Roman" w:hAnsi="Arial" w:cs="Arial"/>
          <w:sz w:val="24"/>
          <w:szCs w:val="24"/>
          <w:shd w:val="clear" w:color="auto" w:fill="FFFFFF"/>
          <w:lang w:eastAsia="pt-BR"/>
        </w:rPr>
        <w:t xml:space="preserve">uadro funcional, indicando: nome, cargo, local da lotação, forma </w:t>
      </w:r>
      <w:r w:rsidR="0087057D" w:rsidRPr="00077E43">
        <w:rPr>
          <w:rFonts w:ascii="Arial" w:eastAsia="Times New Roman" w:hAnsi="Arial" w:cs="Arial"/>
          <w:sz w:val="24"/>
          <w:szCs w:val="24"/>
          <w:shd w:val="clear" w:color="auto" w:fill="FFFFFF"/>
          <w:lang w:eastAsia="pt-BR"/>
        </w:rPr>
        <w:t>de investidura (concurso público</w:t>
      </w:r>
      <w:r w:rsidR="00794FA7" w:rsidRPr="00077E43">
        <w:rPr>
          <w:rFonts w:ascii="Arial" w:eastAsia="Times New Roman" w:hAnsi="Arial" w:cs="Arial"/>
          <w:sz w:val="24"/>
          <w:szCs w:val="24"/>
          <w:shd w:val="clear" w:color="auto" w:fill="FFFFFF"/>
          <w:lang w:eastAsia="pt-BR"/>
        </w:rPr>
        <w:t>, regime trabalhista</w:t>
      </w:r>
      <w:r w:rsidR="0087057D" w:rsidRPr="00077E43">
        <w:rPr>
          <w:rFonts w:ascii="Arial" w:eastAsia="Times New Roman" w:hAnsi="Arial" w:cs="Arial"/>
          <w:sz w:val="24"/>
          <w:szCs w:val="24"/>
          <w:shd w:val="clear" w:color="auto" w:fill="FFFFFF"/>
          <w:lang w:eastAsia="pt-BR"/>
        </w:rPr>
        <w:t xml:space="preserve"> ou livre nomeação), horário de trabalho e carga horária;</w:t>
      </w:r>
    </w:p>
    <w:p w14:paraId="5D7D68ED" w14:textId="77777777" w:rsidR="0087057D" w:rsidRPr="00077E43" w:rsidRDefault="0087057D" w:rsidP="00F422B8">
      <w:pPr>
        <w:spacing w:after="0" w:line="240" w:lineRule="auto"/>
        <w:ind w:firstLine="1418"/>
        <w:jc w:val="both"/>
        <w:rPr>
          <w:rFonts w:ascii="Arial" w:eastAsia="Times New Roman" w:hAnsi="Arial" w:cs="Arial"/>
          <w:sz w:val="24"/>
          <w:szCs w:val="24"/>
          <w:shd w:val="clear" w:color="auto" w:fill="FFFFFF"/>
          <w:lang w:eastAsia="pt-BR"/>
        </w:rPr>
      </w:pPr>
    </w:p>
    <w:p w14:paraId="2F2F3440" w14:textId="77777777" w:rsidR="0087057D" w:rsidRPr="00077E43" w:rsidRDefault="00F422B8" w:rsidP="00F422B8">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 - </w:t>
      </w:r>
      <w:r w:rsidR="0087057D" w:rsidRPr="00077E43">
        <w:rPr>
          <w:rFonts w:ascii="Arial" w:eastAsia="Times New Roman" w:hAnsi="Arial" w:cs="Arial"/>
          <w:sz w:val="24"/>
          <w:szCs w:val="24"/>
          <w:shd w:val="clear" w:color="auto" w:fill="FFFFFF"/>
          <w:lang w:eastAsia="pt-BR"/>
        </w:rPr>
        <w:t>informações sobre servidores cedidos por outros órgãos indicando nome, cargo e órgão de origem;</w:t>
      </w:r>
    </w:p>
    <w:p w14:paraId="40F44129" w14:textId="77777777" w:rsidR="0087057D" w:rsidRPr="00077E43" w:rsidRDefault="0087057D" w:rsidP="00F422B8">
      <w:pPr>
        <w:spacing w:after="0" w:line="240" w:lineRule="auto"/>
        <w:ind w:firstLine="1418"/>
        <w:jc w:val="both"/>
        <w:rPr>
          <w:rFonts w:ascii="Arial" w:eastAsia="Times New Roman" w:hAnsi="Arial" w:cs="Arial"/>
          <w:sz w:val="24"/>
          <w:szCs w:val="24"/>
          <w:shd w:val="clear" w:color="auto" w:fill="FFFFFF"/>
          <w:lang w:eastAsia="pt-BR"/>
        </w:rPr>
      </w:pPr>
    </w:p>
    <w:p w14:paraId="7574876D" w14:textId="77777777" w:rsidR="0087057D" w:rsidRPr="00077E43" w:rsidRDefault="00F422B8" w:rsidP="00F422B8">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III - </w:t>
      </w:r>
      <w:r w:rsidR="0087057D" w:rsidRPr="00077E43">
        <w:rPr>
          <w:rFonts w:ascii="Arial" w:eastAsia="Times New Roman" w:hAnsi="Arial" w:cs="Arial"/>
          <w:sz w:val="24"/>
          <w:szCs w:val="24"/>
          <w:shd w:val="clear" w:color="auto" w:fill="FFFFFF"/>
          <w:lang w:eastAsia="pt-BR"/>
        </w:rPr>
        <w:t xml:space="preserve">informações sobre servidores cedidos a outros órgãos, indicando nome, cargo e órgão de </w:t>
      </w:r>
      <w:r w:rsidR="00794FA7" w:rsidRPr="00077E43">
        <w:rPr>
          <w:rFonts w:ascii="Arial" w:eastAsia="Times New Roman" w:hAnsi="Arial" w:cs="Arial"/>
          <w:sz w:val="24"/>
          <w:szCs w:val="24"/>
          <w:shd w:val="clear" w:color="auto" w:fill="FFFFFF"/>
          <w:lang w:eastAsia="pt-BR"/>
        </w:rPr>
        <w:t>destino</w:t>
      </w:r>
      <w:r w:rsidR="0087057D" w:rsidRPr="00077E43">
        <w:rPr>
          <w:rFonts w:ascii="Arial" w:eastAsia="Times New Roman" w:hAnsi="Arial" w:cs="Arial"/>
          <w:sz w:val="24"/>
          <w:szCs w:val="24"/>
          <w:shd w:val="clear" w:color="auto" w:fill="FFFFFF"/>
          <w:lang w:eastAsia="pt-BR"/>
        </w:rPr>
        <w:t>;</w:t>
      </w:r>
    </w:p>
    <w:p w14:paraId="127C5005" w14:textId="77777777" w:rsidR="0087057D" w:rsidRPr="00077E43" w:rsidRDefault="0087057D" w:rsidP="00F422B8">
      <w:pPr>
        <w:spacing w:after="0" w:line="240" w:lineRule="auto"/>
        <w:ind w:firstLine="1418"/>
        <w:jc w:val="both"/>
        <w:rPr>
          <w:rFonts w:ascii="Arial" w:eastAsia="Times New Roman" w:hAnsi="Arial" w:cs="Arial"/>
          <w:sz w:val="24"/>
          <w:szCs w:val="24"/>
          <w:shd w:val="clear" w:color="auto" w:fill="FFFFFF"/>
          <w:lang w:eastAsia="pt-BR"/>
        </w:rPr>
      </w:pPr>
    </w:p>
    <w:p w14:paraId="46168730" w14:textId="77777777" w:rsidR="0087057D" w:rsidRPr="00077E43" w:rsidRDefault="00F422B8" w:rsidP="00F422B8">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IV - </w:t>
      </w:r>
      <w:r w:rsidR="0087057D" w:rsidRPr="00077E43">
        <w:rPr>
          <w:rFonts w:ascii="Arial" w:eastAsia="Times New Roman" w:hAnsi="Arial" w:cs="Arial"/>
          <w:sz w:val="24"/>
          <w:szCs w:val="24"/>
          <w:shd w:val="clear" w:color="auto" w:fill="FFFFFF"/>
          <w:lang w:eastAsia="pt-BR"/>
        </w:rPr>
        <w:t>informações sobre servidores temporários;</w:t>
      </w:r>
    </w:p>
    <w:p w14:paraId="694D1F31" w14:textId="77777777" w:rsidR="0087057D" w:rsidRPr="00077E43" w:rsidRDefault="0087057D" w:rsidP="00F422B8">
      <w:pPr>
        <w:spacing w:after="0" w:line="240" w:lineRule="auto"/>
        <w:ind w:firstLine="1418"/>
        <w:jc w:val="both"/>
        <w:rPr>
          <w:rFonts w:ascii="Arial" w:eastAsia="Times New Roman" w:hAnsi="Arial" w:cs="Arial"/>
          <w:sz w:val="24"/>
          <w:szCs w:val="24"/>
          <w:shd w:val="clear" w:color="auto" w:fill="FFFFFF"/>
          <w:lang w:eastAsia="pt-BR"/>
        </w:rPr>
      </w:pPr>
    </w:p>
    <w:p w14:paraId="4EB28413" w14:textId="77777777" w:rsidR="0087057D" w:rsidRPr="00077E43" w:rsidRDefault="00F422B8" w:rsidP="00F422B8">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V - </w:t>
      </w:r>
      <w:r w:rsidR="0087057D" w:rsidRPr="00077E43">
        <w:rPr>
          <w:rFonts w:ascii="Arial" w:eastAsia="Times New Roman" w:hAnsi="Arial" w:cs="Arial"/>
          <w:sz w:val="24"/>
          <w:szCs w:val="24"/>
          <w:shd w:val="clear" w:color="auto" w:fill="FFFFFF"/>
          <w:lang w:eastAsia="pt-BR"/>
        </w:rPr>
        <w:t xml:space="preserve">remuneração </w:t>
      </w:r>
      <w:r w:rsidR="009E65BD" w:rsidRPr="00077E43">
        <w:rPr>
          <w:rFonts w:ascii="Arial" w:eastAsia="Times New Roman" w:hAnsi="Arial" w:cs="Arial"/>
          <w:sz w:val="24"/>
          <w:szCs w:val="24"/>
          <w:shd w:val="clear" w:color="auto" w:fill="FFFFFF"/>
          <w:lang w:eastAsia="pt-BR"/>
        </w:rPr>
        <w:t>de cada um dos agentes públicos e políticos</w:t>
      </w:r>
      <w:r w:rsidR="00794FA7" w:rsidRPr="00077E43">
        <w:rPr>
          <w:rFonts w:ascii="Arial" w:eastAsia="Times New Roman" w:hAnsi="Arial" w:cs="Arial"/>
          <w:sz w:val="24"/>
          <w:szCs w:val="24"/>
          <w:shd w:val="clear" w:color="auto" w:fill="FFFFFF"/>
          <w:lang w:eastAsia="pt-BR"/>
        </w:rPr>
        <w:t>.</w:t>
      </w:r>
    </w:p>
    <w:p w14:paraId="3181AE9C" w14:textId="77777777" w:rsidR="009E65BD" w:rsidRPr="00077E43" w:rsidRDefault="009E65BD" w:rsidP="00F422B8">
      <w:pPr>
        <w:spacing w:after="0" w:line="240" w:lineRule="auto"/>
        <w:ind w:firstLine="1418"/>
        <w:jc w:val="both"/>
        <w:rPr>
          <w:rFonts w:ascii="Arial" w:eastAsia="Times New Roman" w:hAnsi="Arial" w:cs="Arial"/>
          <w:sz w:val="24"/>
          <w:szCs w:val="24"/>
          <w:shd w:val="clear" w:color="auto" w:fill="FFFFFF"/>
          <w:lang w:eastAsia="pt-BR"/>
        </w:rPr>
      </w:pPr>
    </w:p>
    <w:p w14:paraId="57146B1D" w14:textId="77777777" w:rsidR="009E65BD" w:rsidRPr="00077E43" w:rsidRDefault="00F422B8" w:rsidP="00F422B8">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 </w:t>
      </w:r>
      <w:r w:rsidR="009E65BD" w:rsidRPr="00077E43">
        <w:rPr>
          <w:rFonts w:ascii="Arial" w:eastAsia="Times New Roman" w:hAnsi="Arial" w:cs="Arial"/>
          <w:b/>
          <w:sz w:val="24"/>
          <w:szCs w:val="24"/>
          <w:shd w:val="clear" w:color="auto" w:fill="FFFFFF"/>
          <w:lang w:eastAsia="pt-BR"/>
        </w:rPr>
        <w:t>3º</w:t>
      </w:r>
      <w:r w:rsidRPr="00077E43">
        <w:rPr>
          <w:rFonts w:ascii="Arial" w:eastAsia="Times New Roman" w:hAnsi="Arial" w:cs="Arial"/>
          <w:b/>
          <w:sz w:val="24"/>
          <w:szCs w:val="24"/>
          <w:shd w:val="clear" w:color="auto" w:fill="FFFFFF"/>
          <w:lang w:eastAsia="pt-BR"/>
        </w:rPr>
        <w:t>  </w:t>
      </w:r>
      <w:r w:rsidR="009E65BD" w:rsidRPr="00077E43">
        <w:rPr>
          <w:rFonts w:ascii="Arial" w:eastAsia="Times New Roman" w:hAnsi="Arial" w:cs="Arial"/>
          <w:sz w:val="24"/>
          <w:szCs w:val="24"/>
          <w:shd w:val="clear" w:color="auto" w:fill="FFFFFF"/>
          <w:lang w:eastAsia="pt-BR"/>
        </w:rPr>
        <w:t xml:space="preserve">Informações sobre </w:t>
      </w:r>
      <w:r w:rsidR="00794FA7" w:rsidRPr="00077E43">
        <w:rPr>
          <w:rFonts w:ascii="Arial" w:eastAsia="Times New Roman" w:hAnsi="Arial" w:cs="Arial"/>
          <w:sz w:val="24"/>
          <w:szCs w:val="24"/>
          <w:shd w:val="clear" w:color="auto" w:fill="FFFFFF"/>
          <w:lang w:eastAsia="pt-BR"/>
        </w:rPr>
        <w:t xml:space="preserve">diárias e </w:t>
      </w:r>
      <w:r w:rsidR="009E65BD" w:rsidRPr="00077E43">
        <w:rPr>
          <w:rFonts w:ascii="Arial" w:eastAsia="Times New Roman" w:hAnsi="Arial" w:cs="Arial"/>
          <w:sz w:val="24"/>
          <w:szCs w:val="24"/>
          <w:shd w:val="clear" w:color="auto" w:fill="FFFFFF"/>
          <w:lang w:eastAsia="pt-BR"/>
        </w:rPr>
        <w:t>adiantamento de viagens, constando:</w:t>
      </w:r>
    </w:p>
    <w:p w14:paraId="455E2C93" w14:textId="77777777" w:rsidR="009E65BD" w:rsidRPr="00077E43" w:rsidRDefault="009E65BD" w:rsidP="00F422B8">
      <w:pPr>
        <w:spacing w:after="0" w:line="240" w:lineRule="auto"/>
        <w:ind w:firstLine="1418"/>
        <w:jc w:val="both"/>
        <w:rPr>
          <w:rFonts w:ascii="Arial" w:eastAsia="Times New Roman" w:hAnsi="Arial" w:cs="Arial"/>
          <w:sz w:val="24"/>
          <w:szCs w:val="24"/>
          <w:shd w:val="clear" w:color="auto" w:fill="FFFFFF"/>
          <w:lang w:eastAsia="pt-BR"/>
        </w:rPr>
      </w:pPr>
    </w:p>
    <w:p w14:paraId="48E0D29A" w14:textId="77777777" w:rsidR="009E65BD" w:rsidRPr="00077E43" w:rsidRDefault="00F422B8" w:rsidP="00F422B8">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 - </w:t>
      </w:r>
      <w:r w:rsidR="009E65BD" w:rsidRPr="00077E43">
        <w:rPr>
          <w:rFonts w:ascii="Arial" w:eastAsia="Times New Roman" w:hAnsi="Arial" w:cs="Arial"/>
          <w:sz w:val="24"/>
          <w:szCs w:val="24"/>
          <w:shd w:val="clear" w:color="auto" w:fill="FFFFFF"/>
          <w:lang w:eastAsia="pt-BR"/>
        </w:rPr>
        <w:t>a identificação do beneficiário;</w:t>
      </w:r>
    </w:p>
    <w:p w14:paraId="73FC378F" w14:textId="77777777" w:rsidR="00F422B8" w:rsidRPr="00077E43" w:rsidRDefault="00F422B8" w:rsidP="00F422B8">
      <w:pPr>
        <w:spacing w:after="0" w:line="240" w:lineRule="auto"/>
        <w:ind w:firstLine="1418"/>
        <w:jc w:val="both"/>
        <w:rPr>
          <w:rFonts w:ascii="Arial" w:eastAsia="Times New Roman" w:hAnsi="Arial" w:cs="Arial"/>
          <w:sz w:val="24"/>
          <w:szCs w:val="24"/>
          <w:shd w:val="clear" w:color="auto" w:fill="FFFFFF"/>
          <w:lang w:eastAsia="pt-BR"/>
        </w:rPr>
      </w:pPr>
    </w:p>
    <w:p w14:paraId="2DEC4C15" w14:textId="77777777" w:rsidR="009E65BD" w:rsidRPr="00077E43" w:rsidRDefault="00F422B8" w:rsidP="00F422B8">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 - </w:t>
      </w:r>
      <w:r w:rsidR="009E65BD" w:rsidRPr="00077E43">
        <w:rPr>
          <w:rFonts w:ascii="Arial" w:eastAsia="Times New Roman" w:hAnsi="Arial" w:cs="Arial"/>
          <w:sz w:val="24"/>
          <w:szCs w:val="24"/>
          <w:shd w:val="clear" w:color="auto" w:fill="FFFFFF"/>
          <w:lang w:eastAsia="pt-BR"/>
        </w:rPr>
        <w:t>justificativa para realização da viagem;</w:t>
      </w:r>
    </w:p>
    <w:p w14:paraId="5D2F8117" w14:textId="77777777" w:rsidR="00F422B8" w:rsidRPr="00077E43" w:rsidRDefault="00F422B8" w:rsidP="00F422B8">
      <w:pPr>
        <w:spacing w:after="0" w:line="240" w:lineRule="auto"/>
        <w:ind w:firstLine="1418"/>
        <w:jc w:val="both"/>
        <w:rPr>
          <w:rFonts w:ascii="Arial" w:eastAsia="Times New Roman" w:hAnsi="Arial" w:cs="Arial"/>
          <w:sz w:val="24"/>
          <w:szCs w:val="24"/>
          <w:shd w:val="clear" w:color="auto" w:fill="FFFFFF"/>
          <w:lang w:eastAsia="pt-BR"/>
        </w:rPr>
      </w:pPr>
    </w:p>
    <w:p w14:paraId="027849CB" w14:textId="77777777" w:rsidR="009E65BD" w:rsidRPr="00077E43" w:rsidRDefault="00F422B8" w:rsidP="00F422B8">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III - </w:t>
      </w:r>
      <w:r w:rsidR="009E65BD" w:rsidRPr="00077E43">
        <w:rPr>
          <w:rFonts w:ascii="Arial" w:eastAsia="Times New Roman" w:hAnsi="Arial" w:cs="Arial"/>
          <w:sz w:val="24"/>
          <w:szCs w:val="24"/>
          <w:shd w:val="clear" w:color="auto" w:fill="FFFFFF"/>
          <w:lang w:eastAsia="pt-BR"/>
        </w:rPr>
        <w:t>data de início e término, bem como o destino de cada viagem;</w:t>
      </w:r>
    </w:p>
    <w:p w14:paraId="5BB39C94" w14:textId="77777777" w:rsidR="00F422B8" w:rsidRPr="00077E43" w:rsidRDefault="00F422B8" w:rsidP="00F422B8">
      <w:pPr>
        <w:spacing w:after="0" w:line="240" w:lineRule="auto"/>
        <w:ind w:firstLine="1418"/>
        <w:jc w:val="both"/>
        <w:rPr>
          <w:rFonts w:ascii="Arial" w:eastAsia="Times New Roman" w:hAnsi="Arial" w:cs="Arial"/>
          <w:sz w:val="24"/>
          <w:szCs w:val="24"/>
          <w:shd w:val="clear" w:color="auto" w:fill="FFFFFF"/>
          <w:lang w:eastAsia="pt-BR"/>
        </w:rPr>
      </w:pPr>
    </w:p>
    <w:p w14:paraId="148ABD93" w14:textId="77777777" w:rsidR="009E65BD" w:rsidRPr="00077E43" w:rsidRDefault="00F422B8" w:rsidP="00F422B8">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IV - </w:t>
      </w:r>
      <w:r w:rsidR="009E65BD" w:rsidRPr="00077E43">
        <w:rPr>
          <w:rFonts w:ascii="Arial" w:eastAsia="Times New Roman" w:hAnsi="Arial" w:cs="Arial"/>
          <w:sz w:val="24"/>
          <w:szCs w:val="24"/>
          <w:shd w:val="clear" w:color="auto" w:fill="FFFFFF"/>
          <w:lang w:eastAsia="pt-BR"/>
        </w:rPr>
        <w:t>meio de transporte utilizado em cada viagem e seu respectivo custo;</w:t>
      </w:r>
    </w:p>
    <w:p w14:paraId="299778C9" w14:textId="77777777" w:rsidR="00F422B8" w:rsidRPr="00077E43" w:rsidRDefault="00F422B8" w:rsidP="00F422B8">
      <w:pPr>
        <w:spacing w:after="0" w:line="240" w:lineRule="auto"/>
        <w:ind w:firstLine="1418"/>
        <w:jc w:val="both"/>
        <w:rPr>
          <w:rFonts w:ascii="Arial" w:eastAsia="Times New Roman" w:hAnsi="Arial" w:cs="Arial"/>
          <w:sz w:val="24"/>
          <w:szCs w:val="24"/>
          <w:shd w:val="clear" w:color="auto" w:fill="FFFFFF"/>
          <w:lang w:eastAsia="pt-BR"/>
        </w:rPr>
      </w:pPr>
    </w:p>
    <w:p w14:paraId="33017C54" w14:textId="77777777" w:rsidR="00746CF5" w:rsidRPr="00077E43" w:rsidRDefault="00F422B8" w:rsidP="00F422B8">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V - </w:t>
      </w:r>
      <w:r w:rsidR="00C64ECC" w:rsidRPr="00077E43">
        <w:rPr>
          <w:rFonts w:ascii="Arial" w:eastAsia="Times New Roman" w:hAnsi="Arial" w:cs="Arial"/>
          <w:sz w:val="24"/>
          <w:szCs w:val="24"/>
          <w:shd w:val="clear" w:color="auto" w:fill="FFFFFF"/>
          <w:lang w:eastAsia="pt-BR"/>
        </w:rPr>
        <w:t>demais informações relativas a prestação de contas do adiantamento de viagem.</w:t>
      </w:r>
    </w:p>
    <w:p w14:paraId="5B0B7D07" w14:textId="77777777" w:rsidR="00C64ECC" w:rsidRPr="00077E43" w:rsidRDefault="00C64ECC" w:rsidP="00F422B8">
      <w:pPr>
        <w:spacing w:after="0" w:line="240" w:lineRule="auto"/>
        <w:ind w:firstLine="1418"/>
        <w:jc w:val="both"/>
        <w:rPr>
          <w:rFonts w:ascii="Arial" w:eastAsia="Times New Roman" w:hAnsi="Arial" w:cs="Arial"/>
          <w:sz w:val="24"/>
          <w:szCs w:val="24"/>
          <w:shd w:val="clear" w:color="auto" w:fill="FFFFFF"/>
          <w:lang w:eastAsia="pt-BR"/>
        </w:rPr>
      </w:pPr>
    </w:p>
    <w:p w14:paraId="62C85F91" w14:textId="77777777" w:rsidR="00C64ECC" w:rsidRPr="00077E43" w:rsidRDefault="00C64ECC" w:rsidP="00F422B8">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w:t>
      </w:r>
      <w:r w:rsidR="00F422B8" w:rsidRPr="00077E43">
        <w:rPr>
          <w:rFonts w:ascii="Arial" w:eastAsia="Times New Roman" w:hAnsi="Arial" w:cs="Arial"/>
          <w:b/>
          <w:sz w:val="24"/>
          <w:szCs w:val="24"/>
          <w:shd w:val="clear" w:color="auto" w:fill="FFFFFF"/>
          <w:lang w:eastAsia="pt-BR"/>
        </w:rPr>
        <w:t> </w:t>
      </w:r>
      <w:r w:rsidRPr="00077E43">
        <w:rPr>
          <w:rFonts w:ascii="Arial" w:eastAsia="Times New Roman" w:hAnsi="Arial" w:cs="Arial"/>
          <w:b/>
          <w:sz w:val="24"/>
          <w:szCs w:val="24"/>
          <w:shd w:val="clear" w:color="auto" w:fill="FFFFFF"/>
          <w:lang w:eastAsia="pt-BR"/>
        </w:rPr>
        <w:t>4º</w:t>
      </w:r>
      <w:r w:rsidR="00F422B8" w:rsidRPr="00077E43">
        <w:rPr>
          <w:rFonts w:ascii="Arial" w:eastAsia="Times New Roman" w:hAnsi="Arial" w:cs="Arial"/>
          <w:sz w:val="24"/>
          <w:szCs w:val="24"/>
          <w:shd w:val="clear" w:color="auto" w:fill="FFFFFF"/>
          <w:lang w:eastAsia="pt-BR"/>
        </w:rPr>
        <w:t>  </w:t>
      </w:r>
      <w:r w:rsidRPr="00077E43">
        <w:rPr>
          <w:rFonts w:ascii="Arial" w:eastAsia="Times New Roman" w:hAnsi="Arial" w:cs="Arial"/>
          <w:sz w:val="24"/>
          <w:szCs w:val="24"/>
          <w:shd w:val="clear" w:color="auto" w:fill="FFFFFF"/>
          <w:lang w:eastAsia="pt-BR"/>
        </w:rPr>
        <w:t>Informações administrativas, a saber:</w:t>
      </w:r>
    </w:p>
    <w:p w14:paraId="3C071857" w14:textId="77777777" w:rsidR="00C64ECC" w:rsidRPr="00077E43" w:rsidRDefault="00C64ECC" w:rsidP="00F422B8">
      <w:pPr>
        <w:spacing w:after="0" w:line="240" w:lineRule="auto"/>
        <w:ind w:firstLine="1418"/>
        <w:jc w:val="both"/>
        <w:rPr>
          <w:rFonts w:ascii="Arial" w:eastAsia="Times New Roman" w:hAnsi="Arial" w:cs="Arial"/>
          <w:sz w:val="24"/>
          <w:szCs w:val="24"/>
          <w:shd w:val="clear" w:color="auto" w:fill="FFFFFF"/>
          <w:lang w:eastAsia="pt-BR"/>
        </w:rPr>
      </w:pPr>
    </w:p>
    <w:p w14:paraId="773D9333" w14:textId="77777777" w:rsidR="00C64ECC" w:rsidRPr="00077E43" w:rsidRDefault="00F422B8" w:rsidP="00F422B8">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 - </w:t>
      </w:r>
      <w:r w:rsidR="00C64ECC" w:rsidRPr="00077E43">
        <w:rPr>
          <w:rFonts w:ascii="Arial" w:eastAsia="Times New Roman" w:hAnsi="Arial" w:cs="Arial"/>
          <w:sz w:val="24"/>
          <w:szCs w:val="24"/>
          <w:shd w:val="clear" w:color="auto" w:fill="FFFFFF"/>
          <w:lang w:eastAsia="pt-BR"/>
        </w:rPr>
        <w:t>avisos e editais de licitação;</w:t>
      </w:r>
    </w:p>
    <w:p w14:paraId="10450451" w14:textId="77777777" w:rsidR="00C64ECC" w:rsidRPr="00077E43" w:rsidRDefault="00C64ECC" w:rsidP="00A70681">
      <w:pPr>
        <w:spacing w:after="0" w:line="240" w:lineRule="auto"/>
        <w:ind w:firstLine="1418"/>
        <w:jc w:val="both"/>
        <w:rPr>
          <w:rFonts w:ascii="Arial" w:eastAsia="Times New Roman" w:hAnsi="Arial" w:cs="Arial"/>
          <w:sz w:val="20"/>
          <w:szCs w:val="24"/>
          <w:shd w:val="clear" w:color="auto" w:fill="FFFFFF"/>
          <w:lang w:eastAsia="pt-BR"/>
        </w:rPr>
      </w:pPr>
    </w:p>
    <w:p w14:paraId="42C34369" w14:textId="77777777" w:rsidR="00C64ECC" w:rsidRPr="00077E43" w:rsidRDefault="00A70681" w:rsidP="00A70681">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 - </w:t>
      </w:r>
      <w:r w:rsidR="00C64ECC" w:rsidRPr="00077E43">
        <w:rPr>
          <w:rFonts w:ascii="Arial" w:eastAsia="Times New Roman" w:hAnsi="Arial" w:cs="Arial"/>
          <w:sz w:val="24"/>
          <w:szCs w:val="24"/>
          <w:shd w:val="clear" w:color="auto" w:fill="FFFFFF"/>
          <w:lang w:eastAsia="pt-BR"/>
        </w:rPr>
        <w:t>contratos e aditivos;</w:t>
      </w:r>
    </w:p>
    <w:p w14:paraId="57FDDE85" w14:textId="77777777" w:rsidR="00C64ECC" w:rsidRPr="00077E43" w:rsidRDefault="00C64ECC" w:rsidP="00A70681">
      <w:pPr>
        <w:spacing w:after="0" w:line="240" w:lineRule="auto"/>
        <w:ind w:firstLine="1418"/>
        <w:jc w:val="both"/>
        <w:rPr>
          <w:rFonts w:ascii="Arial" w:eastAsia="Times New Roman" w:hAnsi="Arial" w:cs="Arial"/>
          <w:sz w:val="16"/>
          <w:szCs w:val="24"/>
          <w:shd w:val="clear" w:color="auto" w:fill="FFFFFF"/>
          <w:lang w:eastAsia="pt-BR"/>
        </w:rPr>
      </w:pPr>
    </w:p>
    <w:p w14:paraId="414E8A2E" w14:textId="77777777" w:rsidR="00C64ECC" w:rsidRPr="00077E43" w:rsidRDefault="00A70681" w:rsidP="00A70681">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III </w:t>
      </w:r>
      <w:r w:rsidR="00037DB0" w:rsidRPr="00077E43">
        <w:rPr>
          <w:rFonts w:ascii="Arial" w:eastAsia="Times New Roman" w:hAnsi="Arial" w:cs="Arial"/>
          <w:b/>
          <w:sz w:val="24"/>
          <w:szCs w:val="24"/>
          <w:shd w:val="clear" w:color="auto" w:fill="FFFFFF"/>
          <w:lang w:eastAsia="pt-BR"/>
        </w:rPr>
        <w:t>–</w:t>
      </w:r>
      <w:r w:rsidRPr="00077E43">
        <w:rPr>
          <w:rFonts w:ascii="Arial" w:eastAsia="Times New Roman" w:hAnsi="Arial" w:cs="Arial"/>
          <w:b/>
          <w:sz w:val="24"/>
          <w:szCs w:val="24"/>
          <w:shd w:val="clear" w:color="auto" w:fill="FFFFFF"/>
          <w:lang w:eastAsia="pt-BR"/>
        </w:rPr>
        <w:t> </w:t>
      </w:r>
      <w:r w:rsidR="00037DB0" w:rsidRPr="00077E43">
        <w:rPr>
          <w:rFonts w:ascii="Arial" w:eastAsia="Times New Roman" w:hAnsi="Arial" w:cs="Arial"/>
          <w:sz w:val="24"/>
          <w:szCs w:val="24"/>
          <w:shd w:val="clear" w:color="auto" w:fill="FFFFFF"/>
          <w:lang w:eastAsia="pt-BR"/>
        </w:rPr>
        <w:t>convênios – transferências voluntárias;</w:t>
      </w:r>
    </w:p>
    <w:p w14:paraId="7D17D5D5" w14:textId="77777777" w:rsidR="00C64ECC" w:rsidRPr="00077E43" w:rsidRDefault="00C64ECC" w:rsidP="00A70681">
      <w:pPr>
        <w:spacing w:after="0" w:line="240" w:lineRule="auto"/>
        <w:ind w:firstLine="1418"/>
        <w:jc w:val="both"/>
        <w:rPr>
          <w:rFonts w:ascii="Arial" w:eastAsia="Times New Roman" w:hAnsi="Arial" w:cs="Arial"/>
          <w:sz w:val="24"/>
          <w:szCs w:val="24"/>
          <w:shd w:val="clear" w:color="auto" w:fill="FFFFFF"/>
          <w:lang w:eastAsia="pt-BR"/>
        </w:rPr>
      </w:pPr>
    </w:p>
    <w:p w14:paraId="16734564" w14:textId="77777777" w:rsidR="00C64ECC" w:rsidRPr="005F2775" w:rsidRDefault="00A70681" w:rsidP="00A70681">
      <w:pPr>
        <w:spacing w:after="0" w:line="240" w:lineRule="auto"/>
        <w:ind w:firstLine="1418"/>
        <w:jc w:val="both"/>
        <w:rPr>
          <w:rFonts w:ascii="Arial" w:eastAsia="Times New Roman" w:hAnsi="Arial" w:cs="Arial"/>
          <w:strike/>
          <w:sz w:val="24"/>
          <w:szCs w:val="24"/>
          <w:shd w:val="clear" w:color="auto" w:fill="FFFFFF"/>
          <w:lang w:eastAsia="pt-BR"/>
        </w:rPr>
      </w:pPr>
      <w:r w:rsidRPr="005F2775">
        <w:rPr>
          <w:rFonts w:ascii="Arial" w:eastAsia="Times New Roman" w:hAnsi="Arial" w:cs="Arial"/>
          <w:b/>
          <w:strike/>
          <w:sz w:val="24"/>
          <w:szCs w:val="24"/>
          <w:shd w:val="clear" w:color="auto" w:fill="FFFFFF"/>
          <w:lang w:eastAsia="pt-BR"/>
        </w:rPr>
        <w:t>IV - </w:t>
      </w:r>
      <w:r w:rsidR="00C64ECC" w:rsidRPr="005F2775">
        <w:rPr>
          <w:rFonts w:ascii="Arial" w:eastAsia="Times New Roman" w:hAnsi="Arial" w:cs="Arial"/>
          <w:strike/>
          <w:sz w:val="24"/>
          <w:szCs w:val="24"/>
          <w:shd w:val="clear" w:color="auto" w:fill="FFFFFF"/>
          <w:lang w:eastAsia="pt-BR"/>
        </w:rPr>
        <w:t>licitações abertas, em andamento e já realizadas;</w:t>
      </w:r>
    </w:p>
    <w:p w14:paraId="5F39CE4A" w14:textId="77777777" w:rsidR="005F2775" w:rsidRDefault="005F2775" w:rsidP="00A70681">
      <w:pPr>
        <w:spacing w:after="0" w:line="240" w:lineRule="auto"/>
        <w:ind w:firstLine="1418"/>
        <w:jc w:val="both"/>
        <w:rPr>
          <w:rFonts w:ascii="Arial" w:eastAsia="Times New Roman" w:hAnsi="Arial" w:cs="Arial"/>
          <w:sz w:val="24"/>
          <w:szCs w:val="24"/>
          <w:shd w:val="clear" w:color="auto" w:fill="FFFFFF"/>
          <w:lang w:eastAsia="pt-BR"/>
        </w:rPr>
      </w:pPr>
    </w:p>
    <w:p w14:paraId="47ABD93B" w14:textId="77777777" w:rsidR="005F2775" w:rsidRPr="001816D8" w:rsidRDefault="005F2775" w:rsidP="005F2775">
      <w:pPr>
        <w:spacing w:after="0" w:line="240" w:lineRule="auto"/>
        <w:ind w:firstLine="1418"/>
        <w:jc w:val="both"/>
        <w:rPr>
          <w:rFonts w:ascii="Arial" w:eastAsia="Times New Roman" w:hAnsi="Arial" w:cs="Arial"/>
          <w:sz w:val="24"/>
          <w:szCs w:val="24"/>
          <w:shd w:val="clear" w:color="auto" w:fill="FFFFFF"/>
          <w:lang w:eastAsia="pt-BR"/>
        </w:rPr>
      </w:pPr>
      <w:r w:rsidRPr="001816D8">
        <w:rPr>
          <w:rFonts w:ascii="Arial" w:eastAsia="Times New Roman" w:hAnsi="Arial" w:cs="Arial"/>
          <w:b/>
          <w:sz w:val="24"/>
          <w:szCs w:val="24"/>
          <w:shd w:val="clear" w:color="auto" w:fill="FFFFFF"/>
          <w:lang w:eastAsia="pt-BR"/>
        </w:rPr>
        <w:t>IV - </w:t>
      </w:r>
      <w:r w:rsidRPr="001816D8">
        <w:rPr>
          <w:rFonts w:ascii="Arial" w:eastAsia="Times New Roman" w:hAnsi="Arial" w:cs="Arial"/>
          <w:sz w:val="24"/>
          <w:szCs w:val="24"/>
          <w:shd w:val="clear" w:color="auto" w:fill="FFFFFF"/>
          <w:lang w:eastAsia="pt-BR"/>
        </w:rPr>
        <w:t>licitações abertas, em andamento e já realizadas, inclusive os respectivos editais e resultados, bem como a todos os contratos celebrados;</w:t>
      </w:r>
      <w:r>
        <w:rPr>
          <w:rFonts w:ascii="Arial" w:eastAsia="Times New Roman" w:hAnsi="Arial" w:cs="Arial"/>
          <w:sz w:val="24"/>
          <w:szCs w:val="24"/>
          <w:shd w:val="clear" w:color="auto" w:fill="FFFFFF"/>
          <w:lang w:eastAsia="pt-BR"/>
        </w:rPr>
        <w:t xml:space="preserve"> </w:t>
      </w:r>
      <w:r w:rsidRPr="004748D6">
        <w:rPr>
          <w:rFonts w:ascii="Arial" w:hAnsi="Arial" w:cs="Arial"/>
          <w:b/>
          <w:color w:val="0000FF"/>
          <w:sz w:val="24"/>
          <w:szCs w:val="24"/>
        </w:rPr>
        <w:t xml:space="preserve">(Redação </w:t>
      </w:r>
      <w:r w:rsidR="005D2D76">
        <w:rPr>
          <w:rFonts w:ascii="Arial" w:hAnsi="Arial" w:cs="Arial"/>
          <w:b/>
          <w:color w:val="0000FF"/>
          <w:sz w:val="24"/>
          <w:szCs w:val="24"/>
        </w:rPr>
        <w:t>dada</w:t>
      </w:r>
      <w:r w:rsidRPr="004748D6">
        <w:rPr>
          <w:rFonts w:ascii="Arial" w:hAnsi="Arial" w:cs="Arial"/>
          <w:b/>
          <w:color w:val="0000FF"/>
          <w:sz w:val="24"/>
          <w:szCs w:val="24"/>
        </w:rPr>
        <w:t xml:space="preserve"> pelo decreto 9793/2022)</w:t>
      </w:r>
    </w:p>
    <w:p w14:paraId="26B978F0" w14:textId="77777777" w:rsidR="005F2775" w:rsidRPr="00077E43" w:rsidRDefault="005F2775" w:rsidP="00A70681">
      <w:pPr>
        <w:spacing w:after="0" w:line="240" w:lineRule="auto"/>
        <w:ind w:firstLine="1418"/>
        <w:jc w:val="both"/>
        <w:rPr>
          <w:rFonts w:ascii="Arial" w:eastAsia="Times New Roman" w:hAnsi="Arial" w:cs="Arial"/>
          <w:sz w:val="24"/>
          <w:szCs w:val="24"/>
          <w:shd w:val="clear" w:color="auto" w:fill="FFFFFF"/>
          <w:lang w:eastAsia="pt-BR"/>
        </w:rPr>
      </w:pPr>
    </w:p>
    <w:p w14:paraId="3461541F" w14:textId="77777777" w:rsidR="00C64ECC" w:rsidRPr="00077E43" w:rsidRDefault="00C64ECC" w:rsidP="00A70681">
      <w:pPr>
        <w:spacing w:after="0" w:line="240" w:lineRule="auto"/>
        <w:ind w:firstLine="1418"/>
        <w:jc w:val="both"/>
        <w:rPr>
          <w:rFonts w:ascii="Arial" w:eastAsia="Times New Roman" w:hAnsi="Arial" w:cs="Arial"/>
          <w:sz w:val="24"/>
          <w:szCs w:val="24"/>
          <w:shd w:val="clear" w:color="auto" w:fill="FFFFFF"/>
          <w:lang w:eastAsia="pt-BR"/>
        </w:rPr>
      </w:pPr>
    </w:p>
    <w:p w14:paraId="14E5074D" w14:textId="77777777" w:rsidR="00C64ECC" w:rsidRPr="00077E43" w:rsidRDefault="00A70681" w:rsidP="00A70681">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V - </w:t>
      </w:r>
      <w:r w:rsidR="00C64ECC" w:rsidRPr="00077E43">
        <w:rPr>
          <w:rFonts w:ascii="Arial" w:eastAsia="Times New Roman" w:hAnsi="Arial" w:cs="Arial"/>
          <w:sz w:val="24"/>
          <w:szCs w:val="24"/>
          <w:shd w:val="clear" w:color="auto" w:fill="FFFFFF"/>
          <w:lang w:eastAsia="pt-BR"/>
        </w:rPr>
        <w:t>justificativas para contratações diretas;</w:t>
      </w:r>
    </w:p>
    <w:p w14:paraId="3155C6E0" w14:textId="77777777" w:rsidR="00C64ECC" w:rsidRPr="00077E43" w:rsidRDefault="00C64ECC" w:rsidP="00A70681">
      <w:pPr>
        <w:spacing w:after="0" w:line="240" w:lineRule="auto"/>
        <w:ind w:firstLine="1418"/>
        <w:jc w:val="both"/>
        <w:rPr>
          <w:rFonts w:ascii="Arial" w:eastAsia="Times New Roman" w:hAnsi="Arial" w:cs="Arial"/>
          <w:sz w:val="24"/>
          <w:szCs w:val="24"/>
          <w:shd w:val="clear" w:color="auto" w:fill="FFFFFF"/>
          <w:lang w:eastAsia="pt-BR"/>
        </w:rPr>
      </w:pPr>
    </w:p>
    <w:p w14:paraId="42BB582A" w14:textId="77777777" w:rsidR="00C64ECC" w:rsidRPr="00077E43" w:rsidRDefault="00A70681" w:rsidP="00A70681">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VI - </w:t>
      </w:r>
      <w:r w:rsidR="00C64ECC" w:rsidRPr="00077E43">
        <w:rPr>
          <w:rFonts w:ascii="Arial" w:eastAsia="Times New Roman" w:hAnsi="Arial" w:cs="Arial"/>
          <w:sz w:val="24"/>
          <w:szCs w:val="24"/>
          <w:shd w:val="clear" w:color="auto" w:fill="FFFFFF"/>
          <w:lang w:eastAsia="pt-BR"/>
        </w:rPr>
        <w:t>controle de estoques, como listas de entradas e saídas de mercadorias;</w:t>
      </w:r>
    </w:p>
    <w:p w14:paraId="28322677" w14:textId="77777777" w:rsidR="00C64ECC" w:rsidRPr="00077E43" w:rsidRDefault="00C64ECC" w:rsidP="00A70681">
      <w:pPr>
        <w:spacing w:after="0" w:line="240" w:lineRule="auto"/>
        <w:ind w:firstLine="1418"/>
        <w:jc w:val="both"/>
        <w:rPr>
          <w:rFonts w:ascii="Arial" w:eastAsia="Times New Roman" w:hAnsi="Arial" w:cs="Arial"/>
          <w:sz w:val="24"/>
          <w:szCs w:val="24"/>
          <w:shd w:val="clear" w:color="auto" w:fill="FFFFFF"/>
          <w:lang w:eastAsia="pt-BR"/>
        </w:rPr>
      </w:pPr>
    </w:p>
    <w:p w14:paraId="26FA6997" w14:textId="77777777" w:rsidR="00C64ECC" w:rsidRPr="00077E43" w:rsidRDefault="00A70681" w:rsidP="00A70681">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VII - </w:t>
      </w:r>
      <w:r w:rsidR="00C64ECC" w:rsidRPr="00077E43">
        <w:rPr>
          <w:rFonts w:ascii="Arial" w:eastAsia="Times New Roman" w:hAnsi="Arial" w:cs="Arial"/>
          <w:sz w:val="24"/>
          <w:szCs w:val="24"/>
          <w:shd w:val="clear" w:color="auto" w:fill="FFFFFF"/>
          <w:lang w:eastAsia="pt-BR"/>
        </w:rPr>
        <w:t>relação dos bens patrimoniais;</w:t>
      </w:r>
    </w:p>
    <w:p w14:paraId="6FB18ED5" w14:textId="77777777" w:rsidR="00C64ECC" w:rsidRPr="00077E43" w:rsidRDefault="00C64ECC" w:rsidP="00A70681">
      <w:pPr>
        <w:spacing w:after="0" w:line="240" w:lineRule="auto"/>
        <w:ind w:firstLine="1418"/>
        <w:jc w:val="both"/>
        <w:rPr>
          <w:rFonts w:ascii="Arial" w:eastAsia="Times New Roman" w:hAnsi="Arial" w:cs="Arial"/>
          <w:sz w:val="24"/>
          <w:szCs w:val="24"/>
          <w:shd w:val="clear" w:color="auto" w:fill="FFFFFF"/>
          <w:lang w:eastAsia="pt-BR"/>
        </w:rPr>
      </w:pPr>
    </w:p>
    <w:p w14:paraId="09C17E70" w14:textId="77777777" w:rsidR="00C64ECC" w:rsidRDefault="00A70681" w:rsidP="00A70681">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VIII - </w:t>
      </w:r>
      <w:r w:rsidR="00C64ECC" w:rsidRPr="00077E43">
        <w:rPr>
          <w:rFonts w:ascii="Arial" w:eastAsia="Times New Roman" w:hAnsi="Arial" w:cs="Arial"/>
          <w:sz w:val="24"/>
          <w:szCs w:val="24"/>
          <w:shd w:val="clear" w:color="auto" w:fill="FFFFFF"/>
          <w:lang w:eastAsia="pt-BR"/>
        </w:rPr>
        <w:t>relação de ces</w:t>
      </w:r>
      <w:r w:rsidR="00421D2B" w:rsidRPr="00077E43">
        <w:rPr>
          <w:rFonts w:ascii="Arial" w:eastAsia="Times New Roman" w:hAnsi="Arial" w:cs="Arial"/>
          <w:sz w:val="24"/>
          <w:szCs w:val="24"/>
          <w:shd w:val="clear" w:color="auto" w:fill="FFFFFF"/>
          <w:lang w:eastAsia="pt-BR"/>
        </w:rPr>
        <w:t>sões, permutas e doação de bens.</w:t>
      </w:r>
    </w:p>
    <w:p w14:paraId="5F1C484E" w14:textId="77777777" w:rsidR="005C36C1" w:rsidRDefault="005C36C1" w:rsidP="00A70681">
      <w:pPr>
        <w:spacing w:after="0" w:line="240" w:lineRule="auto"/>
        <w:ind w:firstLine="1418"/>
        <w:jc w:val="both"/>
        <w:rPr>
          <w:rFonts w:ascii="Arial" w:eastAsia="Times New Roman" w:hAnsi="Arial" w:cs="Arial"/>
          <w:sz w:val="24"/>
          <w:szCs w:val="24"/>
          <w:shd w:val="clear" w:color="auto" w:fill="FFFFFF"/>
          <w:lang w:eastAsia="pt-BR"/>
        </w:rPr>
      </w:pPr>
    </w:p>
    <w:p w14:paraId="5B0ECC53" w14:textId="77777777" w:rsidR="005C36C1" w:rsidRPr="001816D8" w:rsidRDefault="005C36C1" w:rsidP="005C36C1">
      <w:pPr>
        <w:spacing w:after="0" w:line="240" w:lineRule="auto"/>
        <w:ind w:firstLine="1418"/>
        <w:jc w:val="both"/>
        <w:rPr>
          <w:rFonts w:ascii="Arial" w:eastAsia="Times New Roman" w:hAnsi="Arial" w:cs="Arial"/>
          <w:sz w:val="24"/>
          <w:szCs w:val="24"/>
          <w:shd w:val="clear" w:color="auto" w:fill="FFFFFF"/>
          <w:lang w:eastAsia="pt-BR"/>
        </w:rPr>
      </w:pPr>
      <w:r w:rsidRPr="001816D8">
        <w:rPr>
          <w:rFonts w:ascii="Arial" w:eastAsia="Times New Roman" w:hAnsi="Arial" w:cs="Arial"/>
          <w:b/>
          <w:sz w:val="24"/>
          <w:szCs w:val="24"/>
          <w:shd w:val="clear" w:color="auto" w:fill="FFFFFF"/>
          <w:lang w:eastAsia="pt-BR"/>
        </w:rPr>
        <w:t>IX - </w:t>
      </w:r>
      <w:r w:rsidRPr="001816D8">
        <w:rPr>
          <w:rFonts w:ascii="Arial" w:eastAsia="Times New Roman" w:hAnsi="Arial" w:cs="Arial"/>
          <w:sz w:val="24"/>
          <w:szCs w:val="24"/>
          <w:shd w:val="clear" w:color="auto" w:fill="FFFFFF"/>
          <w:lang w:eastAsia="pt-BR"/>
        </w:rPr>
        <w:t>dados gerais para o acompanhamento de programas, ações, projetos e obras de órgãos e entidades; e</w:t>
      </w:r>
      <w:r>
        <w:rPr>
          <w:rFonts w:ascii="Arial" w:eastAsia="Times New Roman" w:hAnsi="Arial" w:cs="Arial"/>
          <w:sz w:val="24"/>
          <w:szCs w:val="24"/>
          <w:shd w:val="clear" w:color="auto" w:fill="FFFFFF"/>
          <w:lang w:eastAsia="pt-BR"/>
        </w:rPr>
        <w:t xml:space="preserve"> </w:t>
      </w:r>
      <w:r w:rsidRPr="004748D6">
        <w:rPr>
          <w:rFonts w:ascii="Arial" w:hAnsi="Arial" w:cs="Arial"/>
          <w:b/>
          <w:color w:val="0000FF"/>
          <w:sz w:val="24"/>
          <w:szCs w:val="24"/>
        </w:rPr>
        <w:t xml:space="preserve">(Redação </w:t>
      </w:r>
      <w:r>
        <w:rPr>
          <w:rFonts w:ascii="Arial" w:hAnsi="Arial" w:cs="Arial"/>
          <w:b/>
          <w:color w:val="0000FF"/>
          <w:sz w:val="24"/>
          <w:szCs w:val="24"/>
        </w:rPr>
        <w:t>acrescida</w:t>
      </w:r>
      <w:r w:rsidRPr="004748D6">
        <w:rPr>
          <w:rFonts w:ascii="Arial" w:hAnsi="Arial" w:cs="Arial"/>
          <w:b/>
          <w:color w:val="0000FF"/>
          <w:sz w:val="24"/>
          <w:szCs w:val="24"/>
        </w:rPr>
        <w:t xml:space="preserve"> pelo decreto 9793/2022)</w:t>
      </w:r>
    </w:p>
    <w:p w14:paraId="61C16CE2" w14:textId="77777777" w:rsidR="005C36C1" w:rsidRPr="00077E43" w:rsidRDefault="005C36C1" w:rsidP="00A70681">
      <w:pPr>
        <w:spacing w:after="0" w:line="240" w:lineRule="auto"/>
        <w:ind w:firstLine="1418"/>
        <w:jc w:val="both"/>
        <w:rPr>
          <w:rFonts w:ascii="Arial" w:eastAsia="Times New Roman" w:hAnsi="Arial" w:cs="Arial"/>
          <w:sz w:val="24"/>
          <w:szCs w:val="24"/>
          <w:shd w:val="clear" w:color="auto" w:fill="FFFFFF"/>
          <w:lang w:eastAsia="pt-BR"/>
        </w:rPr>
      </w:pPr>
    </w:p>
    <w:p w14:paraId="547B070C" w14:textId="77777777" w:rsidR="00C64ECC" w:rsidRPr="00077E43" w:rsidRDefault="00C64ECC" w:rsidP="00A70681">
      <w:pPr>
        <w:spacing w:after="0" w:line="240" w:lineRule="auto"/>
        <w:ind w:firstLine="1418"/>
        <w:jc w:val="both"/>
        <w:rPr>
          <w:rFonts w:ascii="Arial" w:eastAsia="Times New Roman" w:hAnsi="Arial" w:cs="Arial"/>
          <w:sz w:val="24"/>
          <w:szCs w:val="24"/>
          <w:shd w:val="clear" w:color="auto" w:fill="FFFFFF"/>
          <w:lang w:eastAsia="pt-BR"/>
        </w:rPr>
      </w:pPr>
    </w:p>
    <w:p w14:paraId="0ECA353F" w14:textId="77777777" w:rsidR="00C64ECC" w:rsidRPr="00077E43" w:rsidRDefault="00A70681" w:rsidP="00A70681">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 </w:t>
      </w:r>
      <w:r w:rsidR="00C64ECC" w:rsidRPr="00077E43">
        <w:rPr>
          <w:rFonts w:ascii="Arial" w:eastAsia="Times New Roman" w:hAnsi="Arial" w:cs="Arial"/>
          <w:b/>
          <w:sz w:val="24"/>
          <w:szCs w:val="24"/>
          <w:shd w:val="clear" w:color="auto" w:fill="FFFFFF"/>
          <w:lang w:eastAsia="pt-BR"/>
        </w:rPr>
        <w:t>5º</w:t>
      </w:r>
      <w:r w:rsidRPr="00077E43">
        <w:rPr>
          <w:rFonts w:ascii="Arial" w:eastAsia="Times New Roman" w:hAnsi="Arial" w:cs="Arial"/>
          <w:sz w:val="24"/>
          <w:szCs w:val="24"/>
          <w:shd w:val="clear" w:color="auto" w:fill="FFFFFF"/>
          <w:lang w:eastAsia="pt-BR"/>
        </w:rPr>
        <w:t>  </w:t>
      </w:r>
      <w:r w:rsidR="00C64ECC" w:rsidRPr="00077E43">
        <w:rPr>
          <w:rFonts w:ascii="Arial" w:eastAsia="Times New Roman" w:hAnsi="Arial" w:cs="Arial"/>
          <w:sz w:val="24"/>
          <w:szCs w:val="24"/>
          <w:shd w:val="clear" w:color="auto" w:fill="FFFFFF"/>
          <w:lang w:eastAsia="pt-BR"/>
        </w:rPr>
        <w:t>Informações acerca da execução orçamentária:</w:t>
      </w:r>
    </w:p>
    <w:p w14:paraId="7E697C36" w14:textId="77777777" w:rsidR="00C64ECC" w:rsidRPr="00077E43" w:rsidRDefault="00C64ECC" w:rsidP="00A70681">
      <w:pPr>
        <w:spacing w:after="0" w:line="240" w:lineRule="auto"/>
        <w:ind w:firstLine="1418"/>
        <w:jc w:val="both"/>
        <w:rPr>
          <w:rFonts w:ascii="Arial" w:eastAsia="Times New Roman" w:hAnsi="Arial" w:cs="Arial"/>
          <w:sz w:val="24"/>
          <w:szCs w:val="24"/>
          <w:shd w:val="clear" w:color="auto" w:fill="FFFFFF"/>
          <w:lang w:eastAsia="pt-BR"/>
        </w:rPr>
      </w:pPr>
    </w:p>
    <w:p w14:paraId="2FCF2B04" w14:textId="77777777" w:rsidR="00C64ECC" w:rsidRPr="00077E43" w:rsidRDefault="00A70681" w:rsidP="00A70681">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 - </w:t>
      </w:r>
      <w:r w:rsidR="00C64ECC" w:rsidRPr="00077E43">
        <w:rPr>
          <w:rFonts w:ascii="Arial" w:eastAsia="Times New Roman" w:hAnsi="Arial" w:cs="Arial"/>
          <w:sz w:val="24"/>
          <w:szCs w:val="24"/>
          <w:shd w:val="clear" w:color="auto" w:fill="FFFFFF"/>
          <w:lang w:eastAsia="pt-BR"/>
        </w:rPr>
        <w:t>informações sobre despesas e receitas;</w:t>
      </w:r>
    </w:p>
    <w:p w14:paraId="39B1F49F" w14:textId="77777777" w:rsidR="00C64ECC" w:rsidRPr="00077E43" w:rsidRDefault="00C64ECC" w:rsidP="00A70681">
      <w:pPr>
        <w:spacing w:after="0" w:line="240" w:lineRule="auto"/>
        <w:ind w:firstLine="1418"/>
        <w:jc w:val="both"/>
        <w:rPr>
          <w:rFonts w:ascii="Arial" w:eastAsia="Times New Roman" w:hAnsi="Arial" w:cs="Arial"/>
          <w:sz w:val="24"/>
          <w:szCs w:val="24"/>
          <w:shd w:val="clear" w:color="auto" w:fill="FFFFFF"/>
          <w:lang w:eastAsia="pt-BR"/>
        </w:rPr>
      </w:pPr>
    </w:p>
    <w:p w14:paraId="7B024C21" w14:textId="77777777" w:rsidR="00C64ECC" w:rsidRPr="00077E43" w:rsidRDefault="00A70681" w:rsidP="00A70681">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 - </w:t>
      </w:r>
      <w:r w:rsidR="00C64ECC" w:rsidRPr="00077E43">
        <w:rPr>
          <w:rFonts w:ascii="Arial" w:eastAsia="Times New Roman" w:hAnsi="Arial" w:cs="Arial"/>
          <w:sz w:val="24"/>
          <w:szCs w:val="24"/>
          <w:shd w:val="clear" w:color="auto" w:fill="FFFFFF"/>
          <w:lang w:eastAsia="pt-BR"/>
        </w:rPr>
        <w:t>Lei do Plano Plurianual – PPA;</w:t>
      </w:r>
    </w:p>
    <w:p w14:paraId="222F7C0F" w14:textId="77777777" w:rsidR="00C64ECC" w:rsidRPr="00077E43" w:rsidRDefault="00C64ECC" w:rsidP="00A70681">
      <w:pPr>
        <w:spacing w:after="0" w:line="240" w:lineRule="auto"/>
        <w:ind w:firstLine="1418"/>
        <w:jc w:val="both"/>
        <w:rPr>
          <w:rFonts w:ascii="Arial" w:eastAsia="Times New Roman" w:hAnsi="Arial" w:cs="Arial"/>
          <w:sz w:val="24"/>
          <w:szCs w:val="24"/>
          <w:shd w:val="clear" w:color="auto" w:fill="FFFFFF"/>
          <w:lang w:eastAsia="pt-BR"/>
        </w:rPr>
      </w:pPr>
    </w:p>
    <w:p w14:paraId="12B71ED9" w14:textId="77777777" w:rsidR="00C64ECC" w:rsidRPr="00077E43" w:rsidRDefault="00A70681" w:rsidP="00A70681">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III - </w:t>
      </w:r>
      <w:r w:rsidR="00C64ECC" w:rsidRPr="00077E43">
        <w:rPr>
          <w:rFonts w:ascii="Arial" w:eastAsia="Times New Roman" w:hAnsi="Arial" w:cs="Arial"/>
          <w:sz w:val="24"/>
          <w:szCs w:val="24"/>
          <w:shd w:val="clear" w:color="auto" w:fill="FFFFFF"/>
          <w:lang w:eastAsia="pt-BR"/>
        </w:rPr>
        <w:t>Lei de Diretrizes Orçamentárias – LDO;</w:t>
      </w:r>
    </w:p>
    <w:p w14:paraId="162724AE" w14:textId="77777777" w:rsidR="00C64ECC" w:rsidRPr="00077E43" w:rsidRDefault="00C64ECC" w:rsidP="00A70681">
      <w:pPr>
        <w:spacing w:after="0" w:line="240" w:lineRule="auto"/>
        <w:ind w:firstLine="1418"/>
        <w:jc w:val="both"/>
        <w:rPr>
          <w:rFonts w:ascii="Arial" w:eastAsia="Times New Roman" w:hAnsi="Arial" w:cs="Arial"/>
          <w:sz w:val="24"/>
          <w:szCs w:val="24"/>
          <w:shd w:val="clear" w:color="auto" w:fill="FFFFFF"/>
          <w:lang w:eastAsia="pt-BR"/>
        </w:rPr>
      </w:pPr>
    </w:p>
    <w:p w14:paraId="76B6E360" w14:textId="77777777" w:rsidR="00C64ECC" w:rsidRPr="00077E43" w:rsidRDefault="00A70681" w:rsidP="00A70681">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IV - </w:t>
      </w:r>
      <w:r w:rsidR="00C64ECC" w:rsidRPr="00077E43">
        <w:rPr>
          <w:rFonts w:ascii="Arial" w:eastAsia="Times New Roman" w:hAnsi="Arial" w:cs="Arial"/>
          <w:sz w:val="24"/>
          <w:szCs w:val="24"/>
          <w:shd w:val="clear" w:color="auto" w:fill="FFFFFF"/>
          <w:lang w:eastAsia="pt-BR"/>
        </w:rPr>
        <w:t>Lei Orçamentária Anual – LOA;</w:t>
      </w:r>
    </w:p>
    <w:p w14:paraId="613DD49B" w14:textId="77777777" w:rsidR="00C64ECC" w:rsidRPr="00077E43" w:rsidRDefault="00C64ECC" w:rsidP="00A70681">
      <w:pPr>
        <w:spacing w:after="0" w:line="240" w:lineRule="auto"/>
        <w:ind w:firstLine="1418"/>
        <w:jc w:val="both"/>
        <w:rPr>
          <w:rFonts w:ascii="Arial" w:eastAsia="Times New Roman" w:hAnsi="Arial" w:cs="Arial"/>
          <w:sz w:val="24"/>
          <w:szCs w:val="24"/>
          <w:shd w:val="clear" w:color="auto" w:fill="FFFFFF"/>
          <w:lang w:eastAsia="pt-BR"/>
        </w:rPr>
      </w:pPr>
    </w:p>
    <w:p w14:paraId="1C122C88" w14:textId="77777777" w:rsidR="00C64ECC" w:rsidRPr="00077E43" w:rsidRDefault="00A70681" w:rsidP="00A70681">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V - </w:t>
      </w:r>
      <w:r w:rsidR="00C64ECC" w:rsidRPr="00077E43">
        <w:rPr>
          <w:rFonts w:ascii="Arial" w:eastAsia="Times New Roman" w:hAnsi="Arial" w:cs="Arial"/>
          <w:sz w:val="24"/>
          <w:szCs w:val="24"/>
          <w:shd w:val="clear" w:color="auto" w:fill="FFFFFF"/>
          <w:lang w:eastAsia="pt-BR"/>
        </w:rPr>
        <w:t>Plano de Contas do Municíp</w:t>
      </w:r>
      <w:r w:rsidR="00540CB4" w:rsidRPr="00077E43">
        <w:rPr>
          <w:rFonts w:ascii="Arial" w:eastAsia="Times New Roman" w:hAnsi="Arial" w:cs="Arial"/>
          <w:sz w:val="24"/>
          <w:szCs w:val="24"/>
          <w:shd w:val="clear" w:color="auto" w:fill="FFFFFF"/>
          <w:lang w:eastAsia="pt-BR"/>
        </w:rPr>
        <w:t>i</w:t>
      </w:r>
      <w:r w:rsidR="00C64ECC" w:rsidRPr="00077E43">
        <w:rPr>
          <w:rFonts w:ascii="Arial" w:eastAsia="Times New Roman" w:hAnsi="Arial" w:cs="Arial"/>
          <w:sz w:val="24"/>
          <w:szCs w:val="24"/>
          <w:shd w:val="clear" w:color="auto" w:fill="FFFFFF"/>
          <w:lang w:eastAsia="pt-BR"/>
        </w:rPr>
        <w:t>o;</w:t>
      </w:r>
    </w:p>
    <w:p w14:paraId="0043184E" w14:textId="77777777" w:rsidR="00C64ECC" w:rsidRPr="00077E43" w:rsidRDefault="00C64ECC" w:rsidP="00A70681">
      <w:pPr>
        <w:spacing w:after="0" w:line="240" w:lineRule="auto"/>
        <w:ind w:firstLine="1418"/>
        <w:jc w:val="both"/>
        <w:rPr>
          <w:rFonts w:ascii="Arial" w:eastAsia="Times New Roman" w:hAnsi="Arial" w:cs="Arial"/>
          <w:sz w:val="24"/>
          <w:szCs w:val="24"/>
          <w:shd w:val="clear" w:color="auto" w:fill="FFFFFF"/>
          <w:lang w:eastAsia="pt-BR"/>
        </w:rPr>
      </w:pPr>
    </w:p>
    <w:p w14:paraId="290812F9" w14:textId="77777777" w:rsidR="00C64ECC" w:rsidRPr="00077E43" w:rsidRDefault="00A70681" w:rsidP="00A70681">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VI - </w:t>
      </w:r>
      <w:r w:rsidR="00C64ECC" w:rsidRPr="00077E43">
        <w:rPr>
          <w:rFonts w:ascii="Arial" w:eastAsia="Times New Roman" w:hAnsi="Arial" w:cs="Arial"/>
          <w:sz w:val="24"/>
          <w:szCs w:val="24"/>
          <w:shd w:val="clear" w:color="auto" w:fill="FFFFFF"/>
          <w:lang w:eastAsia="pt-BR"/>
        </w:rPr>
        <w:t>Relatório Resumido da Execução Orçamentária;</w:t>
      </w:r>
    </w:p>
    <w:p w14:paraId="35CC9B7F" w14:textId="77777777" w:rsidR="00C64ECC" w:rsidRPr="00077E43" w:rsidRDefault="00A70681" w:rsidP="00A70681">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VII - </w:t>
      </w:r>
      <w:r w:rsidR="00C64ECC" w:rsidRPr="00077E43">
        <w:rPr>
          <w:rFonts w:ascii="Arial" w:eastAsia="Times New Roman" w:hAnsi="Arial" w:cs="Arial"/>
          <w:sz w:val="24"/>
          <w:szCs w:val="24"/>
          <w:shd w:val="clear" w:color="auto" w:fill="FFFFFF"/>
          <w:lang w:eastAsia="pt-BR"/>
        </w:rPr>
        <w:t>Relatório de Gestão Fiscal;</w:t>
      </w:r>
    </w:p>
    <w:p w14:paraId="0576327A" w14:textId="77777777" w:rsidR="00C64ECC" w:rsidRPr="00077E43" w:rsidRDefault="00C64ECC" w:rsidP="00A70681">
      <w:pPr>
        <w:spacing w:after="0" w:line="240" w:lineRule="auto"/>
        <w:ind w:firstLine="1418"/>
        <w:jc w:val="both"/>
        <w:rPr>
          <w:rFonts w:ascii="Arial" w:eastAsia="Times New Roman" w:hAnsi="Arial" w:cs="Arial"/>
          <w:sz w:val="24"/>
          <w:szCs w:val="24"/>
          <w:shd w:val="clear" w:color="auto" w:fill="FFFFFF"/>
          <w:lang w:eastAsia="pt-BR"/>
        </w:rPr>
      </w:pPr>
    </w:p>
    <w:p w14:paraId="227B35E8" w14:textId="77777777" w:rsidR="00C64ECC" w:rsidRPr="00077E43" w:rsidRDefault="00A70681" w:rsidP="00A70681">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VIII - </w:t>
      </w:r>
      <w:r w:rsidRPr="00077E43">
        <w:rPr>
          <w:rFonts w:ascii="Arial" w:eastAsia="Times New Roman" w:hAnsi="Arial" w:cs="Arial"/>
          <w:sz w:val="24"/>
          <w:szCs w:val="24"/>
          <w:shd w:val="clear" w:color="auto" w:fill="FFFFFF"/>
          <w:lang w:eastAsia="pt-BR"/>
        </w:rPr>
        <w:t xml:space="preserve">atas </w:t>
      </w:r>
      <w:r w:rsidR="00C64ECC" w:rsidRPr="00077E43">
        <w:rPr>
          <w:rFonts w:ascii="Arial" w:eastAsia="Times New Roman" w:hAnsi="Arial" w:cs="Arial"/>
          <w:sz w:val="24"/>
          <w:szCs w:val="24"/>
          <w:shd w:val="clear" w:color="auto" w:fill="FFFFFF"/>
          <w:lang w:eastAsia="pt-BR"/>
        </w:rPr>
        <w:t>das Audiências Públicas de Avaliação de Metas Fiscais, com demonstrativo de aplicação na área da educação, saúde e ação social;</w:t>
      </w:r>
    </w:p>
    <w:p w14:paraId="6BCFD8F9" w14:textId="77777777" w:rsidR="00C64ECC" w:rsidRPr="00077E43" w:rsidRDefault="00C64ECC" w:rsidP="00A70681">
      <w:pPr>
        <w:spacing w:after="0" w:line="240" w:lineRule="auto"/>
        <w:ind w:firstLine="1418"/>
        <w:jc w:val="both"/>
        <w:rPr>
          <w:rFonts w:ascii="Arial" w:eastAsia="Times New Roman" w:hAnsi="Arial" w:cs="Arial"/>
          <w:sz w:val="24"/>
          <w:szCs w:val="24"/>
          <w:shd w:val="clear" w:color="auto" w:fill="FFFFFF"/>
          <w:lang w:eastAsia="pt-BR"/>
        </w:rPr>
      </w:pPr>
    </w:p>
    <w:p w14:paraId="1FC3C48A" w14:textId="77777777" w:rsidR="00C64ECC" w:rsidRPr="00077E43" w:rsidRDefault="00A70681" w:rsidP="00A70681">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IX - </w:t>
      </w:r>
      <w:r w:rsidRPr="00077E43">
        <w:rPr>
          <w:rFonts w:ascii="Arial" w:eastAsia="Times New Roman" w:hAnsi="Arial" w:cs="Arial"/>
          <w:sz w:val="24"/>
          <w:szCs w:val="24"/>
          <w:shd w:val="clear" w:color="auto" w:fill="FFFFFF"/>
          <w:lang w:eastAsia="pt-BR"/>
        </w:rPr>
        <w:t>execução orçamentária</w:t>
      </w:r>
      <w:r w:rsidR="00C64ECC" w:rsidRPr="00077E43">
        <w:rPr>
          <w:rFonts w:ascii="Arial" w:eastAsia="Times New Roman" w:hAnsi="Arial" w:cs="Arial"/>
          <w:sz w:val="24"/>
          <w:szCs w:val="24"/>
          <w:shd w:val="clear" w:color="auto" w:fill="FFFFFF"/>
          <w:lang w:eastAsia="pt-BR"/>
        </w:rPr>
        <w:t>;</w:t>
      </w:r>
    </w:p>
    <w:p w14:paraId="3457B42E" w14:textId="77777777" w:rsidR="00C64ECC" w:rsidRPr="00077E43" w:rsidRDefault="00C64ECC" w:rsidP="00A70681">
      <w:pPr>
        <w:spacing w:after="0" w:line="240" w:lineRule="auto"/>
        <w:ind w:firstLine="1418"/>
        <w:jc w:val="both"/>
        <w:rPr>
          <w:rFonts w:ascii="Arial" w:eastAsia="Times New Roman" w:hAnsi="Arial" w:cs="Arial"/>
          <w:sz w:val="24"/>
          <w:szCs w:val="24"/>
          <w:shd w:val="clear" w:color="auto" w:fill="FFFFFF"/>
          <w:lang w:eastAsia="pt-BR"/>
        </w:rPr>
      </w:pPr>
    </w:p>
    <w:p w14:paraId="23A81E95" w14:textId="77777777" w:rsidR="000B0B95" w:rsidRPr="00077E43" w:rsidRDefault="00A70681" w:rsidP="00A70681">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X - </w:t>
      </w:r>
      <w:r w:rsidRPr="00077E43">
        <w:rPr>
          <w:rFonts w:ascii="Arial" w:eastAsia="Times New Roman" w:hAnsi="Arial" w:cs="Arial"/>
          <w:sz w:val="24"/>
          <w:szCs w:val="24"/>
          <w:shd w:val="clear" w:color="auto" w:fill="FFFFFF"/>
          <w:lang w:eastAsia="pt-BR"/>
        </w:rPr>
        <w:t xml:space="preserve">dados </w:t>
      </w:r>
      <w:r w:rsidR="000B0B95" w:rsidRPr="00077E43">
        <w:rPr>
          <w:rFonts w:ascii="Arial" w:eastAsia="Times New Roman" w:hAnsi="Arial" w:cs="Arial"/>
          <w:sz w:val="24"/>
          <w:szCs w:val="24"/>
          <w:shd w:val="clear" w:color="auto" w:fill="FFFFFF"/>
          <w:lang w:eastAsia="pt-BR"/>
        </w:rPr>
        <w:t xml:space="preserve">referentes ao percentual mínimo de aplicação das receitas de impostos e transferências em </w:t>
      </w:r>
      <w:r w:rsidR="007476B6" w:rsidRPr="00077E43">
        <w:rPr>
          <w:rFonts w:ascii="Arial" w:eastAsia="Times New Roman" w:hAnsi="Arial" w:cs="Arial"/>
          <w:sz w:val="24"/>
          <w:szCs w:val="24"/>
          <w:shd w:val="clear" w:color="auto" w:fill="FFFFFF"/>
          <w:lang w:eastAsia="pt-BR"/>
        </w:rPr>
        <w:t xml:space="preserve">manutenção e desenvolvimento do ensino - </w:t>
      </w:r>
      <w:r w:rsidR="000B0B95" w:rsidRPr="00077E43">
        <w:rPr>
          <w:rFonts w:ascii="Arial" w:eastAsia="Times New Roman" w:hAnsi="Arial" w:cs="Arial"/>
          <w:sz w:val="24"/>
          <w:szCs w:val="24"/>
          <w:shd w:val="clear" w:color="auto" w:fill="FFFFFF"/>
          <w:lang w:eastAsia="pt-BR"/>
        </w:rPr>
        <w:t xml:space="preserve">MDE (25%), </w:t>
      </w:r>
      <w:r w:rsidR="007476B6" w:rsidRPr="00077E43">
        <w:rPr>
          <w:rFonts w:ascii="Arial" w:eastAsia="Times New Roman" w:hAnsi="Arial" w:cs="Arial"/>
          <w:sz w:val="24"/>
          <w:szCs w:val="24"/>
          <w:shd w:val="clear" w:color="auto" w:fill="FFFFFF"/>
          <w:lang w:eastAsia="pt-BR"/>
        </w:rPr>
        <w:t>conforme art. 212 da Constituição Federal;</w:t>
      </w:r>
    </w:p>
    <w:p w14:paraId="03A9F3C1" w14:textId="77777777" w:rsidR="007476B6" w:rsidRPr="00077E43" w:rsidRDefault="007476B6" w:rsidP="00A70681">
      <w:pPr>
        <w:spacing w:after="0" w:line="240" w:lineRule="auto"/>
        <w:ind w:firstLine="1418"/>
        <w:jc w:val="both"/>
        <w:rPr>
          <w:rFonts w:ascii="Arial" w:eastAsia="Times New Roman" w:hAnsi="Arial" w:cs="Arial"/>
          <w:sz w:val="24"/>
          <w:szCs w:val="24"/>
          <w:shd w:val="clear" w:color="auto" w:fill="FFFFFF"/>
          <w:lang w:eastAsia="pt-BR"/>
        </w:rPr>
      </w:pPr>
    </w:p>
    <w:p w14:paraId="29F8DA61" w14:textId="77777777" w:rsidR="007476B6" w:rsidRPr="00077E43" w:rsidRDefault="00421D2B" w:rsidP="00A70681">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XI</w:t>
      </w:r>
      <w:r w:rsidR="00A70681" w:rsidRPr="00077E43">
        <w:rPr>
          <w:rFonts w:ascii="Arial" w:eastAsia="Times New Roman" w:hAnsi="Arial" w:cs="Arial"/>
          <w:b/>
          <w:sz w:val="24"/>
          <w:szCs w:val="24"/>
          <w:shd w:val="clear" w:color="auto" w:fill="FFFFFF"/>
          <w:lang w:eastAsia="pt-BR"/>
        </w:rPr>
        <w:t> - </w:t>
      </w:r>
      <w:r w:rsidR="00A70681" w:rsidRPr="00077E43">
        <w:rPr>
          <w:rFonts w:ascii="Arial" w:eastAsia="Times New Roman" w:hAnsi="Arial" w:cs="Arial"/>
          <w:sz w:val="24"/>
          <w:szCs w:val="24"/>
          <w:shd w:val="clear" w:color="auto" w:fill="FFFFFF"/>
          <w:lang w:eastAsia="pt-BR"/>
        </w:rPr>
        <w:t xml:space="preserve">dados </w:t>
      </w:r>
      <w:r w:rsidR="007476B6" w:rsidRPr="00077E43">
        <w:rPr>
          <w:rFonts w:ascii="Arial" w:eastAsia="Times New Roman" w:hAnsi="Arial" w:cs="Arial"/>
          <w:sz w:val="24"/>
          <w:szCs w:val="24"/>
          <w:shd w:val="clear" w:color="auto" w:fill="FFFFFF"/>
          <w:lang w:eastAsia="pt-BR"/>
        </w:rPr>
        <w:t>sobre os valores e a destinação dos recursos do FUNDEB;</w:t>
      </w:r>
    </w:p>
    <w:p w14:paraId="4ADE759B" w14:textId="77777777" w:rsidR="007476B6" w:rsidRPr="00077E43" w:rsidRDefault="007476B6" w:rsidP="00A70681">
      <w:pPr>
        <w:spacing w:after="0" w:line="240" w:lineRule="auto"/>
        <w:ind w:firstLine="1418"/>
        <w:jc w:val="both"/>
        <w:rPr>
          <w:rFonts w:ascii="Arial" w:eastAsia="Times New Roman" w:hAnsi="Arial" w:cs="Arial"/>
          <w:sz w:val="24"/>
          <w:szCs w:val="24"/>
          <w:shd w:val="clear" w:color="auto" w:fill="FFFFFF"/>
          <w:lang w:eastAsia="pt-BR"/>
        </w:rPr>
      </w:pPr>
    </w:p>
    <w:p w14:paraId="5352A841" w14:textId="77777777" w:rsidR="007476B6" w:rsidRPr="00077E43" w:rsidRDefault="00A70681" w:rsidP="00A70681">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XI</w:t>
      </w:r>
      <w:r w:rsidR="00421D2B" w:rsidRPr="00077E43">
        <w:rPr>
          <w:rFonts w:ascii="Arial" w:eastAsia="Times New Roman" w:hAnsi="Arial" w:cs="Arial"/>
          <w:b/>
          <w:sz w:val="24"/>
          <w:szCs w:val="24"/>
          <w:shd w:val="clear" w:color="auto" w:fill="FFFFFF"/>
          <w:lang w:eastAsia="pt-BR"/>
        </w:rPr>
        <w:t>I</w:t>
      </w:r>
      <w:r w:rsidRPr="00077E43">
        <w:rPr>
          <w:rFonts w:ascii="Arial" w:eastAsia="Times New Roman" w:hAnsi="Arial" w:cs="Arial"/>
          <w:b/>
          <w:sz w:val="24"/>
          <w:szCs w:val="24"/>
          <w:shd w:val="clear" w:color="auto" w:fill="FFFFFF"/>
          <w:lang w:eastAsia="pt-BR"/>
        </w:rPr>
        <w:t> - </w:t>
      </w:r>
      <w:r w:rsidRPr="00077E43">
        <w:rPr>
          <w:rFonts w:ascii="Arial" w:eastAsia="Times New Roman" w:hAnsi="Arial" w:cs="Arial"/>
          <w:sz w:val="24"/>
          <w:szCs w:val="24"/>
          <w:shd w:val="clear" w:color="auto" w:fill="FFFFFF"/>
          <w:lang w:eastAsia="pt-BR"/>
        </w:rPr>
        <w:t xml:space="preserve">informações </w:t>
      </w:r>
      <w:r w:rsidR="007476B6" w:rsidRPr="00077E43">
        <w:rPr>
          <w:rFonts w:ascii="Arial" w:eastAsia="Times New Roman" w:hAnsi="Arial" w:cs="Arial"/>
          <w:sz w:val="24"/>
          <w:szCs w:val="24"/>
          <w:shd w:val="clear" w:color="auto" w:fill="FFFFFF"/>
          <w:lang w:eastAsia="pt-BR"/>
        </w:rPr>
        <w:t>sobre recursos oriundos de ações e programas do Governo Federal;</w:t>
      </w:r>
    </w:p>
    <w:p w14:paraId="250DA380" w14:textId="77777777" w:rsidR="007476B6" w:rsidRPr="00077E43" w:rsidRDefault="007476B6" w:rsidP="00A70681">
      <w:pPr>
        <w:spacing w:after="0" w:line="240" w:lineRule="auto"/>
        <w:ind w:firstLine="1418"/>
        <w:jc w:val="both"/>
        <w:rPr>
          <w:rFonts w:ascii="Arial" w:eastAsia="Times New Roman" w:hAnsi="Arial" w:cs="Arial"/>
          <w:sz w:val="24"/>
          <w:szCs w:val="24"/>
          <w:shd w:val="clear" w:color="auto" w:fill="FFFFFF"/>
          <w:lang w:eastAsia="pt-BR"/>
        </w:rPr>
      </w:pPr>
    </w:p>
    <w:p w14:paraId="17462FD5" w14:textId="77777777" w:rsidR="007476B6" w:rsidRPr="00077E43" w:rsidRDefault="00A70681" w:rsidP="00A70681">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X</w:t>
      </w:r>
      <w:r w:rsidR="00421D2B" w:rsidRPr="00077E43">
        <w:rPr>
          <w:rFonts w:ascii="Arial" w:eastAsia="Times New Roman" w:hAnsi="Arial" w:cs="Arial"/>
          <w:b/>
          <w:sz w:val="24"/>
          <w:szCs w:val="24"/>
          <w:shd w:val="clear" w:color="auto" w:fill="FFFFFF"/>
          <w:lang w:eastAsia="pt-BR"/>
        </w:rPr>
        <w:t>III </w:t>
      </w:r>
      <w:r w:rsidRPr="00077E43">
        <w:rPr>
          <w:rFonts w:ascii="Arial" w:eastAsia="Times New Roman" w:hAnsi="Arial" w:cs="Arial"/>
          <w:b/>
          <w:sz w:val="24"/>
          <w:szCs w:val="24"/>
          <w:shd w:val="clear" w:color="auto" w:fill="FFFFFF"/>
          <w:lang w:eastAsia="pt-BR"/>
        </w:rPr>
        <w:t>- </w:t>
      </w:r>
      <w:r w:rsidRPr="00077E43">
        <w:rPr>
          <w:rFonts w:ascii="Arial" w:eastAsia="Times New Roman" w:hAnsi="Arial" w:cs="Arial"/>
          <w:sz w:val="24"/>
          <w:szCs w:val="24"/>
          <w:shd w:val="clear" w:color="auto" w:fill="FFFFFF"/>
          <w:lang w:eastAsia="pt-BR"/>
        </w:rPr>
        <w:t xml:space="preserve">dados </w:t>
      </w:r>
      <w:r w:rsidR="007476B6" w:rsidRPr="00077E43">
        <w:rPr>
          <w:rFonts w:ascii="Arial" w:eastAsia="Times New Roman" w:hAnsi="Arial" w:cs="Arial"/>
          <w:sz w:val="24"/>
          <w:szCs w:val="24"/>
          <w:shd w:val="clear" w:color="auto" w:fill="FFFFFF"/>
          <w:lang w:eastAsia="pt-BR"/>
        </w:rPr>
        <w:t>referentes ao percentual mínimo de aplicação das receitas de impostos e transferências.</w:t>
      </w:r>
    </w:p>
    <w:p w14:paraId="7AA5B90B" w14:textId="77777777" w:rsidR="007476B6" w:rsidRPr="00077E43" w:rsidRDefault="007476B6" w:rsidP="002A2EA0">
      <w:pPr>
        <w:spacing w:after="0" w:line="240" w:lineRule="auto"/>
        <w:ind w:firstLine="1418"/>
        <w:jc w:val="both"/>
        <w:rPr>
          <w:rFonts w:ascii="Arial" w:eastAsia="Times New Roman" w:hAnsi="Arial" w:cs="Arial"/>
          <w:sz w:val="24"/>
          <w:szCs w:val="24"/>
          <w:shd w:val="clear" w:color="auto" w:fill="FFFFFF"/>
          <w:lang w:eastAsia="pt-BR"/>
        </w:rPr>
      </w:pPr>
    </w:p>
    <w:p w14:paraId="42B8E3D1" w14:textId="77777777" w:rsidR="002A2EA0" w:rsidRPr="00077E43" w:rsidRDefault="002A2EA0" w:rsidP="002A2EA0">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 6º</w:t>
      </w:r>
      <w:r w:rsidRPr="00077E43">
        <w:rPr>
          <w:rFonts w:ascii="Arial" w:eastAsia="Times New Roman" w:hAnsi="Arial" w:cs="Arial"/>
          <w:sz w:val="24"/>
          <w:szCs w:val="24"/>
          <w:shd w:val="clear" w:color="auto" w:fill="FFFFFF"/>
          <w:lang w:eastAsia="pt-BR"/>
        </w:rPr>
        <w:t>  Relação atualizada dos dados dos conselhos municipais, contendo:</w:t>
      </w:r>
    </w:p>
    <w:p w14:paraId="4A08967A" w14:textId="77777777" w:rsidR="002A2EA0" w:rsidRPr="00077E43" w:rsidRDefault="002A2EA0" w:rsidP="002A2EA0">
      <w:pPr>
        <w:spacing w:after="0" w:line="240" w:lineRule="auto"/>
        <w:ind w:firstLine="1418"/>
        <w:jc w:val="both"/>
        <w:rPr>
          <w:rFonts w:ascii="Arial" w:eastAsia="Times New Roman" w:hAnsi="Arial" w:cs="Arial"/>
          <w:sz w:val="24"/>
          <w:szCs w:val="24"/>
          <w:shd w:val="clear" w:color="auto" w:fill="FFFFFF"/>
          <w:lang w:eastAsia="pt-BR"/>
        </w:rPr>
      </w:pPr>
    </w:p>
    <w:p w14:paraId="4681A016" w14:textId="77777777" w:rsidR="002A2EA0" w:rsidRPr="00077E43" w:rsidRDefault="002A2EA0" w:rsidP="002A2EA0">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 – </w:t>
      </w:r>
      <w:r w:rsidRPr="00077E43">
        <w:rPr>
          <w:rFonts w:ascii="Arial" w:eastAsia="Times New Roman" w:hAnsi="Arial" w:cs="Arial"/>
          <w:sz w:val="24"/>
          <w:szCs w:val="24"/>
          <w:shd w:val="clear" w:color="auto" w:fill="FFFFFF"/>
          <w:lang w:eastAsia="pt-BR"/>
        </w:rPr>
        <w:t>nome do conselho e dos conselheiros;</w:t>
      </w:r>
    </w:p>
    <w:p w14:paraId="75E736B1" w14:textId="77777777" w:rsidR="002A2EA0" w:rsidRPr="00077E43" w:rsidRDefault="002A2EA0" w:rsidP="002A2EA0">
      <w:pPr>
        <w:spacing w:after="0" w:line="240" w:lineRule="auto"/>
        <w:ind w:firstLine="1418"/>
        <w:jc w:val="both"/>
        <w:rPr>
          <w:rFonts w:ascii="Arial" w:eastAsia="Times New Roman" w:hAnsi="Arial" w:cs="Arial"/>
          <w:sz w:val="24"/>
          <w:szCs w:val="24"/>
          <w:shd w:val="clear" w:color="auto" w:fill="FFFFFF"/>
          <w:lang w:eastAsia="pt-BR"/>
        </w:rPr>
      </w:pPr>
    </w:p>
    <w:p w14:paraId="422A282D" w14:textId="77777777" w:rsidR="002A2EA0" w:rsidRPr="00077E43" w:rsidRDefault="002A2EA0" w:rsidP="002A2EA0">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 – </w:t>
      </w:r>
      <w:r w:rsidRPr="00077E43">
        <w:rPr>
          <w:rFonts w:ascii="Arial" w:eastAsia="Times New Roman" w:hAnsi="Arial" w:cs="Arial"/>
          <w:sz w:val="24"/>
          <w:szCs w:val="24"/>
          <w:shd w:val="clear" w:color="auto" w:fill="FFFFFF"/>
          <w:lang w:eastAsia="pt-BR"/>
        </w:rPr>
        <w:t>lei/ato normativo de criação;</w:t>
      </w:r>
    </w:p>
    <w:p w14:paraId="66541432" w14:textId="77777777" w:rsidR="002A2EA0" w:rsidRPr="00077E43" w:rsidRDefault="002A2EA0" w:rsidP="002A2EA0">
      <w:pPr>
        <w:spacing w:after="0" w:line="240" w:lineRule="auto"/>
        <w:ind w:firstLine="1418"/>
        <w:jc w:val="both"/>
        <w:rPr>
          <w:rFonts w:ascii="Arial" w:eastAsia="Times New Roman" w:hAnsi="Arial" w:cs="Arial"/>
          <w:sz w:val="24"/>
          <w:szCs w:val="24"/>
          <w:shd w:val="clear" w:color="auto" w:fill="FFFFFF"/>
          <w:lang w:eastAsia="pt-BR"/>
        </w:rPr>
      </w:pPr>
    </w:p>
    <w:p w14:paraId="4297B7CD" w14:textId="77777777" w:rsidR="002A2EA0" w:rsidRPr="00077E43" w:rsidRDefault="002A2EA0" w:rsidP="002A2EA0">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III – </w:t>
      </w:r>
      <w:r w:rsidR="00421D2B" w:rsidRPr="00077E43">
        <w:rPr>
          <w:rFonts w:ascii="Arial" w:eastAsia="Times New Roman" w:hAnsi="Arial" w:cs="Arial"/>
          <w:sz w:val="24"/>
          <w:szCs w:val="24"/>
          <w:shd w:val="clear" w:color="auto" w:fill="FFFFFF"/>
          <w:lang w:eastAsia="pt-BR"/>
        </w:rPr>
        <w:t>regimento interno.</w:t>
      </w:r>
    </w:p>
    <w:p w14:paraId="5173140E" w14:textId="77777777" w:rsidR="002A2EA0" w:rsidRPr="00077E43" w:rsidRDefault="002A2EA0" w:rsidP="002A2EA0">
      <w:pPr>
        <w:spacing w:after="0" w:line="240" w:lineRule="auto"/>
        <w:ind w:firstLine="1418"/>
        <w:jc w:val="both"/>
        <w:rPr>
          <w:rFonts w:ascii="Arial" w:eastAsia="Times New Roman" w:hAnsi="Arial" w:cs="Arial"/>
          <w:sz w:val="24"/>
          <w:szCs w:val="24"/>
          <w:shd w:val="clear" w:color="auto" w:fill="FFFFFF"/>
          <w:lang w:eastAsia="pt-BR"/>
        </w:rPr>
      </w:pPr>
    </w:p>
    <w:p w14:paraId="46D53C18" w14:textId="77777777" w:rsidR="00504C11" w:rsidRPr="00EF5390" w:rsidRDefault="00504C11" w:rsidP="00557CFD">
      <w:pPr>
        <w:shd w:val="clear" w:color="auto" w:fill="FFFFFF"/>
        <w:spacing w:after="0" w:line="240" w:lineRule="auto"/>
        <w:jc w:val="center"/>
        <w:rPr>
          <w:rFonts w:ascii="Arial" w:eastAsia="Times New Roman" w:hAnsi="Arial" w:cs="Arial"/>
          <w:b/>
          <w:caps/>
          <w:strike/>
          <w:sz w:val="24"/>
          <w:szCs w:val="24"/>
          <w:lang w:eastAsia="pt-BR"/>
        </w:rPr>
      </w:pPr>
      <w:r w:rsidRPr="00EF5390">
        <w:rPr>
          <w:rFonts w:ascii="Arial" w:eastAsia="Times New Roman" w:hAnsi="Arial" w:cs="Arial"/>
          <w:b/>
          <w:strike/>
          <w:sz w:val="24"/>
          <w:szCs w:val="24"/>
          <w:lang w:eastAsia="pt-BR"/>
        </w:rPr>
        <w:t>CAPÍTULO</w:t>
      </w:r>
      <w:r w:rsidR="00C505BB" w:rsidRPr="00EF5390">
        <w:rPr>
          <w:rFonts w:ascii="Arial" w:eastAsia="Times New Roman" w:hAnsi="Arial" w:cs="Arial"/>
          <w:b/>
          <w:strike/>
          <w:sz w:val="24"/>
          <w:szCs w:val="24"/>
          <w:lang w:eastAsia="pt-BR"/>
        </w:rPr>
        <w:t xml:space="preserve"> </w:t>
      </w:r>
      <w:r w:rsidRPr="00EF5390">
        <w:rPr>
          <w:rFonts w:ascii="Arial" w:eastAsia="Times New Roman" w:hAnsi="Arial" w:cs="Arial"/>
          <w:b/>
          <w:strike/>
          <w:sz w:val="24"/>
          <w:szCs w:val="24"/>
          <w:lang w:eastAsia="pt-BR"/>
        </w:rPr>
        <w:t>IV</w:t>
      </w:r>
    </w:p>
    <w:p w14:paraId="7D6F4AD8" w14:textId="77777777" w:rsidR="00557CFD" w:rsidRPr="00EF5390" w:rsidRDefault="00557CFD" w:rsidP="00557CFD">
      <w:pPr>
        <w:shd w:val="clear" w:color="auto" w:fill="FFFFFF"/>
        <w:spacing w:after="0" w:line="240" w:lineRule="auto"/>
        <w:jc w:val="center"/>
        <w:rPr>
          <w:rFonts w:ascii="Arial" w:eastAsia="Times New Roman" w:hAnsi="Arial" w:cs="Arial"/>
          <w:b/>
          <w:caps/>
          <w:strike/>
          <w:sz w:val="24"/>
          <w:szCs w:val="24"/>
          <w:lang w:eastAsia="pt-BR"/>
        </w:rPr>
      </w:pPr>
      <w:r w:rsidRPr="00EF5390">
        <w:rPr>
          <w:rFonts w:ascii="Arial" w:eastAsia="Times New Roman" w:hAnsi="Arial" w:cs="Arial"/>
          <w:b/>
          <w:caps/>
          <w:strike/>
          <w:sz w:val="24"/>
          <w:szCs w:val="24"/>
          <w:lang w:eastAsia="pt-BR"/>
        </w:rPr>
        <w:t>DO PROCEDIMENTO PARA O ACESSO À INFORMAÇÃO</w:t>
      </w:r>
    </w:p>
    <w:p w14:paraId="3197306A" w14:textId="77777777" w:rsidR="00504C11" w:rsidRPr="00EF5390" w:rsidRDefault="00504C11" w:rsidP="00557CFD">
      <w:pPr>
        <w:shd w:val="clear" w:color="auto" w:fill="FFFFFF"/>
        <w:spacing w:after="0" w:line="240" w:lineRule="auto"/>
        <w:jc w:val="center"/>
        <w:rPr>
          <w:rFonts w:ascii="Arial" w:eastAsia="Times New Roman" w:hAnsi="Arial" w:cs="Arial"/>
          <w:strike/>
          <w:sz w:val="24"/>
          <w:szCs w:val="24"/>
          <w:lang w:eastAsia="pt-BR"/>
        </w:rPr>
      </w:pPr>
    </w:p>
    <w:p w14:paraId="1029145F" w14:textId="77777777" w:rsidR="00991628" w:rsidRPr="00EF5390" w:rsidRDefault="00557CFD" w:rsidP="00991628">
      <w:pPr>
        <w:spacing w:after="0" w:line="240" w:lineRule="auto"/>
        <w:ind w:firstLine="1418"/>
        <w:jc w:val="both"/>
        <w:rPr>
          <w:rFonts w:ascii="Arial" w:eastAsia="Times New Roman" w:hAnsi="Arial" w:cs="Arial"/>
          <w:strike/>
          <w:sz w:val="24"/>
          <w:szCs w:val="24"/>
          <w:shd w:val="clear" w:color="auto" w:fill="FFFFFF"/>
          <w:lang w:eastAsia="pt-BR"/>
        </w:rPr>
      </w:pPr>
      <w:bookmarkStart w:id="8" w:name="artigo_10"/>
      <w:r w:rsidRPr="00EF5390">
        <w:rPr>
          <w:rFonts w:ascii="Arial" w:eastAsia="Times New Roman" w:hAnsi="Arial" w:cs="Arial"/>
          <w:b/>
          <w:bCs/>
          <w:strike/>
          <w:sz w:val="24"/>
          <w:szCs w:val="24"/>
          <w:lang w:eastAsia="pt-BR"/>
        </w:rPr>
        <w:t>Art.</w:t>
      </w:r>
      <w:r w:rsidR="00991628" w:rsidRPr="00EF5390">
        <w:rPr>
          <w:rFonts w:ascii="Arial" w:eastAsia="Times New Roman" w:hAnsi="Arial" w:cs="Arial"/>
          <w:b/>
          <w:bCs/>
          <w:strike/>
          <w:sz w:val="24"/>
          <w:szCs w:val="24"/>
          <w:lang w:eastAsia="pt-BR"/>
        </w:rPr>
        <w:t> </w:t>
      </w:r>
      <w:r w:rsidRPr="00EF5390">
        <w:rPr>
          <w:rFonts w:ascii="Arial" w:eastAsia="Times New Roman" w:hAnsi="Arial" w:cs="Arial"/>
          <w:b/>
          <w:bCs/>
          <w:strike/>
          <w:sz w:val="24"/>
          <w:szCs w:val="24"/>
          <w:lang w:eastAsia="pt-BR"/>
        </w:rPr>
        <w:t>1</w:t>
      </w:r>
      <w:bookmarkEnd w:id="8"/>
      <w:r w:rsidR="00421D2B" w:rsidRPr="00EF5390">
        <w:rPr>
          <w:rFonts w:ascii="Arial" w:eastAsia="Times New Roman" w:hAnsi="Arial" w:cs="Arial"/>
          <w:b/>
          <w:bCs/>
          <w:strike/>
          <w:sz w:val="24"/>
          <w:szCs w:val="24"/>
          <w:lang w:eastAsia="pt-BR"/>
        </w:rPr>
        <w:t>8</w:t>
      </w:r>
      <w:r w:rsidR="00991628" w:rsidRPr="00EF5390">
        <w:rPr>
          <w:rFonts w:ascii="Arial" w:eastAsia="Times New Roman" w:hAnsi="Arial" w:cs="Arial"/>
          <w:b/>
          <w:bCs/>
          <w:strike/>
          <w:sz w:val="24"/>
          <w:szCs w:val="24"/>
          <w:lang w:eastAsia="pt-BR"/>
        </w:rPr>
        <w:t>. </w:t>
      </w:r>
      <w:r w:rsidRPr="00EF5390">
        <w:rPr>
          <w:rFonts w:ascii="Arial" w:eastAsia="Times New Roman" w:hAnsi="Arial" w:cs="Arial"/>
          <w:strike/>
          <w:sz w:val="24"/>
          <w:szCs w:val="24"/>
          <w:lang w:eastAsia="pt-BR"/>
        </w:rPr>
        <w:t> </w:t>
      </w:r>
      <w:r w:rsidRPr="00EF5390">
        <w:rPr>
          <w:rFonts w:ascii="Arial" w:eastAsia="Times New Roman" w:hAnsi="Arial" w:cs="Arial"/>
          <w:strike/>
          <w:sz w:val="24"/>
          <w:szCs w:val="24"/>
          <w:shd w:val="clear" w:color="auto" w:fill="FFFFFF"/>
          <w:lang w:eastAsia="pt-BR"/>
        </w:rPr>
        <w:t xml:space="preserve">Fica instituído o SIC - Serviço de Informação ao Cidadão, no âmbito da Secretaria </w:t>
      </w:r>
      <w:r w:rsidR="00100D24" w:rsidRPr="00EF5390">
        <w:rPr>
          <w:rFonts w:ascii="Arial" w:eastAsia="Times New Roman" w:hAnsi="Arial" w:cs="Arial"/>
          <w:strike/>
          <w:sz w:val="24"/>
          <w:szCs w:val="24"/>
          <w:shd w:val="clear" w:color="auto" w:fill="FFFFFF"/>
          <w:lang w:eastAsia="pt-BR"/>
        </w:rPr>
        <w:t>da Fazenda e</w:t>
      </w:r>
      <w:r w:rsidRPr="00EF5390">
        <w:rPr>
          <w:rFonts w:ascii="Arial" w:eastAsia="Times New Roman" w:hAnsi="Arial" w:cs="Arial"/>
          <w:strike/>
          <w:sz w:val="24"/>
          <w:szCs w:val="24"/>
          <w:shd w:val="clear" w:color="auto" w:fill="FFFFFF"/>
          <w:lang w:eastAsia="pt-BR"/>
        </w:rPr>
        <w:t xml:space="preserve"> Administração, órgão responsável pelo recebimento e processamento dos pedidos de acesso à informação, devendo seu funcionamento ser estabelecido por meio de Portaria da SE</w:t>
      </w:r>
      <w:r w:rsidR="00100D24" w:rsidRPr="00EF5390">
        <w:rPr>
          <w:rFonts w:ascii="Arial" w:eastAsia="Times New Roman" w:hAnsi="Arial" w:cs="Arial"/>
          <w:strike/>
          <w:sz w:val="24"/>
          <w:szCs w:val="24"/>
          <w:shd w:val="clear" w:color="auto" w:fill="FFFFFF"/>
          <w:lang w:eastAsia="pt-BR"/>
        </w:rPr>
        <w:t>FAD</w:t>
      </w:r>
      <w:r w:rsidRPr="00EF5390">
        <w:rPr>
          <w:rFonts w:ascii="Arial" w:eastAsia="Times New Roman" w:hAnsi="Arial" w:cs="Arial"/>
          <w:strike/>
          <w:sz w:val="24"/>
          <w:szCs w:val="24"/>
          <w:shd w:val="clear" w:color="auto" w:fill="FFFFFF"/>
          <w:lang w:eastAsia="pt-BR"/>
        </w:rPr>
        <w:t>.</w:t>
      </w:r>
    </w:p>
    <w:p w14:paraId="12FF4D64" w14:textId="77777777" w:rsidR="00991628" w:rsidRPr="00EF5390" w:rsidRDefault="00991628" w:rsidP="00991628">
      <w:pPr>
        <w:spacing w:after="0" w:line="240" w:lineRule="auto"/>
        <w:ind w:firstLine="1418"/>
        <w:rPr>
          <w:rFonts w:ascii="Arial" w:eastAsia="Times New Roman" w:hAnsi="Arial" w:cs="Arial"/>
          <w:strike/>
          <w:sz w:val="24"/>
          <w:szCs w:val="24"/>
          <w:shd w:val="clear" w:color="auto" w:fill="FFFFFF"/>
          <w:lang w:eastAsia="pt-BR"/>
        </w:rPr>
      </w:pPr>
    </w:p>
    <w:p w14:paraId="6748B6BD" w14:textId="77777777" w:rsidR="00991628" w:rsidRPr="00EF5390" w:rsidRDefault="00991628" w:rsidP="00991628">
      <w:pPr>
        <w:spacing w:after="0" w:line="240" w:lineRule="auto"/>
        <w:ind w:firstLine="1418"/>
        <w:jc w:val="both"/>
        <w:rPr>
          <w:rFonts w:ascii="Arial" w:eastAsia="Times New Roman" w:hAnsi="Arial" w:cs="Arial"/>
          <w:strike/>
          <w:sz w:val="24"/>
          <w:szCs w:val="24"/>
          <w:shd w:val="clear" w:color="auto" w:fill="FFFFFF"/>
          <w:lang w:eastAsia="pt-BR"/>
        </w:rPr>
      </w:pPr>
      <w:r w:rsidRPr="00EF5390">
        <w:rPr>
          <w:rFonts w:ascii="Arial" w:eastAsia="Times New Roman" w:hAnsi="Arial" w:cs="Arial"/>
          <w:b/>
          <w:strike/>
          <w:sz w:val="24"/>
          <w:szCs w:val="24"/>
          <w:shd w:val="clear" w:color="auto" w:fill="FFFFFF"/>
          <w:lang w:eastAsia="pt-BR"/>
        </w:rPr>
        <w:t>Parágrafo único.</w:t>
      </w:r>
      <w:r w:rsidRPr="00EF5390">
        <w:rPr>
          <w:rFonts w:ascii="Arial" w:eastAsia="Times New Roman" w:hAnsi="Arial" w:cs="Arial"/>
          <w:strike/>
          <w:sz w:val="24"/>
          <w:szCs w:val="24"/>
          <w:shd w:val="clear" w:color="auto" w:fill="FFFFFF"/>
          <w:lang w:eastAsia="pt-BR"/>
        </w:rPr>
        <w:t>  </w:t>
      </w:r>
      <w:r w:rsidR="00557CFD" w:rsidRPr="00EF5390">
        <w:rPr>
          <w:rFonts w:ascii="Arial" w:eastAsia="Times New Roman" w:hAnsi="Arial" w:cs="Arial"/>
          <w:strike/>
          <w:sz w:val="24"/>
          <w:szCs w:val="24"/>
          <w:shd w:val="clear" w:color="auto" w:fill="FFFFFF"/>
          <w:lang w:eastAsia="pt-BR"/>
        </w:rPr>
        <w:t xml:space="preserve">O Município disponibilizará </w:t>
      </w:r>
      <w:r w:rsidR="00421D2B" w:rsidRPr="00EF5390">
        <w:rPr>
          <w:rFonts w:ascii="Arial" w:eastAsia="Times New Roman" w:hAnsi="Arial" w:cs="Arial"/>
          <w:strike/>
          <w:sz w:val="24"/>
          <w:szCs w:val="24"/>
          <w:shd w:val="clear" w:color="auto" w:fill="FFFFFF"/>
          <w:lang w:eastAsia="pt-BR"/>
        </w:rPr>
        <w:t>dois</w:t>
      </w:r>
      <w:r w:rsidR="00557CFD" w:rsidRPr="00EF5390">
        <w:rPr>
          <w:rFonts w:ascii="Arial" w:eastAsia="Times New Roman" w:hAnsi="Arial" w:cs="Arial"/>
          <w:strike/>
          <w:sz w:val="24"/>
          <w:szCs w:val="24"/>
          <w:shd w:val="clear" w:color="auto" w:fill="FFFFFF"/>
          <w:lang w:eastAsia="pt-BR"/>
        </w:rPr>
        <w:t xml:space="preserve"> SIC físicos/presenciais relacionados abaixo e o e-SIC no Portal </w:t>
      </w:r>
      <w:r w:rsidR="00100D24" w:rsidRPr="00EF5390">
        <w:rPr>
          <w:rFonts w:ascii="Arial" w:eastAsia="Times New Roman" w:hAnsi="Arial" w:cs="Arial"/>
          <w:strike/>
          <w:sz w:val="24"/>
          <w:szCs w:val="24"/>
          <w:shd w:val="clear" w:color="auto" w:fill="FFFFFF"/>
          <w:lang w:eastAsia="pt-BR"/>
        </w:rPr>
        <w:t xml:space="preserve">de Serviços </w:t>
      </w:r>
      <w:r w:rsidR="00557CFD" w:rsidRPr="00EF5390">
        <w:rPr>
          <w:rFonts w:ascii="Arial" w:eastAsia="Times New Roman" w:hAnsi="Arial" w:cs="Arial"/>
          <w:strike/>
          <w:sz w:val="24"/>
          <w:szCs w:val="24"/>
          <w:shd w:val="clear" w:color="auto" w:fill="FFFFFF"/>
          <w:lang w:eastAsia="pt-BR"/>
        </w:rPr>
        <w:t xml:space="preserve">do Município de </w:t>
      </w:r>
      <w:r w:rsidR="00100D24" w:rsidRPr="00EF5390">
        <w:rPr>
          <w:rFonts w:ascii="Arial" w:eastAsia="Times New Roman" w:hAnsi="Arial" w:cs="Arial"/>
          <w:strike/>
          <w:sz w:val="24"/>
          <w:szCs w:val="24"/>
          <w:shd w:val="clear" w:color="auto" w:fill="FFFFFF"/>
          <w:lang w:eastAsia="pt-BR"/>
        </w:rPr>
        <w:t xml:space="preserve">Campo Mourão </w:t>
      </w:r>
      <w:r w:rsidR="00557CFD" w:rsidRPr="00EF5390">
        <w:rPr>
          <w:rFonts w:ascii="Arial" w:eastAsia="Times New Roman" w:hAnsi="Arial" w:cs="Arial"/>
          <w:strike/>
          <w:sz w:val="24"/>
          <w:szCs w:val="24"/>
          <w:shd w:val="clear" w:color="auto" w:fill="FFFFFF"/>
          <w:lang w:eastAsia="pt-BR"/>
        </w:rPr>
        <w:t>(</w:t>
      </w:r>
      <w:r w:rsidR="00421D2B" w:rsidRPr="00EF5390">
        <w:rPr>
          <w:rFonts w:ascii="Arial" w:eastAsia="Times New Roman" w:hAnsi="Arial" w:cs="Arial"/>
          <w:strike/>
          <w:sz w:val="24"/>
          <w:szCs w:val="24"/>
          <w:shd w:val="clear" w:color="auto" w:fill="FFFFFF"/>
          <w:lang w:eastAsia="pt-BR"/>
        </w:rPr>
        <w:t>https://campomourao.atende.net</w:t>
      </w:r>
      <w:r w:rsidR="00557CFD" w:rsidRPr="00EF5390">
        <w:rPr>
          <w:rFonts w:ascii="Arial" w:eastAsia="Times New Roman" w:hAnsi="Arial" w:cs="Arial"/>
          <w:strike/>
          <w:sz w:val="24"/>
          <w:szCs w:val="24"/>
          <w:shd w:val="clear" w:color="auto" w:fill="FFFFFF"/>
          <w:lang w:eastAsia="pt-BR"/>
        </w:rPr>
        <w:t>):</w:t>
      </w:r>
    </w:p>
    <w:p w14:paraId="6B976073" w14:textId="77777777" w:rsidR="00991628" w:rsidRPr="00EF5390" w:rsidRDefault="00991628" w:rsidP="002E28EC">
      <w:pPr>
        <w:spacing w:after="0" w:line="240" w:lineRule="auto"/>
        <w:ind w:firstLine="1418"/>
        <w:rPr>
          <w:rFonts w:ascii="Arial" w:eastAsia="Times New Roman" w:hAnsi="Arial" w:cs="Arial"/>
          <w:strike/>
          <w:sz w:val="24"/>
          <w:szCs w:val="24"/>
          <w:shd w:val="clear" w:color="auto" w:fill="FFFFFF"/>
          <w:lang w:eastAsia="pt-BR"/>
        </w:rPr>
      </w:pPr>
    </w:p>
    <w:p w14:paraId="295C1C48" w14:textId="77777777" w:rsidR="002E28EC" w:rsidRPr="00EF5390" w:rsidRDefault="002E28EC" w:rsidP="002E28EC">
      <w:pPr>
        <w:spacing w:after="0" w:line="240" w:lineRule="auto"/>
        <w:ind w:firstLine="1418"/>
        <w:rPr>
          <w:rFonts w:ascii="Arial" w:eastAsia="Times New Roman" w:hAnsi="Arial" w:cs="Arial"/>
          <w:strike/>
          <w:sz w:val="24"/>
          <w:szCs w:val="24"/>
          <w:shd w:val="clear" w:color="auto" w:fill="FFFFFF"/>
          <w:lang w:eastAsia="pt-BR"/>
        </w:rPr>
      </w:pPr>
      <w:r w:rsidRPr="00EF5390">
        <w:rPr>
          <w:rFonts w:ascii="Arial" w:eastAsia="Times New Roman" w:hAnsi="Arial" w:cs="Arial"/>
          <w:b/>
          <w:strike/>
          <w:sz w:val="24"/>
          <w:szCs w:val="24"/>
          <w:shd w:val="clear" w:color="auto" w:fill="FFFFFF"/>
          <w:lang w:eastAsia="pt-BR"/>
        </w:rPr>
        <w:t>I - </w:t>
      </w:r>
      <w:r w:rsidR="00557CFD" w:rsidRPr="00EF5390">
        <w:rPr>
          <w:rFonts w:ascii="Arial" w:eastAsia="Times New Roman" w:hAnsi="Arial" w:cs="Arial"/>
          <w:strike/>
          <w:sz w:val="24"/>
          <w:szCs w:val="24"/>
          <w:shd w:val="clear" w:color="auto" w:fill="FFFFFF"/>
          <w:lang w:eastAsia="pt-BR"/>
        </w:rPr>
        <w:t>Ouvidoria 156</w:t>
      </w:r>
      <w:r w:rsidRPr="00EF5390">
        <w:rPr>
          <w:rFonts w:ascii="Arial" w:eastAsia="Times New Roman" w:hAnsi="Arial" w:cs="Arial"/>
          <w:strike/>
          <w:sz w:val="24"/>
          <w:szCs w:val="24"/>
          <w:shd w:val="clear" w:color="auto" w:fill="FFFFFF"/>
          <w:lang w:eastAsia="pt-BR"/>
        </w:rPr>
        <w:t>:</w:t>
      </w:r>
    </w:p>
    <w:p w14:paraId="4DB5BD6A" w14:textId="77777777" w:rsidR="002E28EC" w:rsidRPr="00EF5390" w:rsidRDefault="00557CFD" w:rsidP="00547CE9">
      <w:pPr>
        <w:spacing w:after="0" w:line="240" w:lineRule="auto"/>
        <w:ind w:firstLine="1418"/>
        <w:jc w:val="both"/>
        <w:rPr>
          <w:rFonts w:ascii="Arial" w:eastAsia="Times New Roman" w:hAnsi="Arial" w:cs="Arial"/>
          <w:strike/>
          <w:sz w:val="24"/>
          <w:szCs w:val="24"/>
          <w:shd w:val="clear" w:color="auto" w:fill="FFFFFF"/>
          <w:lang w:eastAsia="pt-BR"/>
        </w:rPr>
      </w:pPr>
      <w:r w:rsidRPr="00EF5390">
        <w:rPr>
          <w:rFonts w:ascii="Arial" w:eastAsia="Times New Roman" w:hAnsi="Arial" w:cs="Arial"/>
          <w:strike/>
          <w:sz w:val="24"/>
          <w:szCs w:val="24"/>
          <w:shd w:val="clear" w:color="auto" w:fill="FFFFFF"/>
          <w:lang w:eastAsia="pt-BR"/>
        </w:rPr>
        <w:t xml:space="preserve">Endereço: Rua </w:t>
      </w:r>
      <w:r w:rsidR="002E28EC" w:rsidRPr="00EF5390">
        <w:rPr>
          <w:rFonts w:ascii="Arial" w:eastAsia="Times New Roman" w:hAnsi="Arial" w:cs="Arial"/>
          <w:strike/>
          <w:sz w:val="24"/>
          <w:szCs w:val="24"/>
          <w:shd w:val="clear" w:color="auto" w:fill="FFFFFF"/>
          <w:lang w:eastAsia="pt-BR"/>
        </w:rPr>
        <w:t>Brasil</w:t>
      </w:r>
      <w:r w:rsidRPr="00EF5390">
        <w:rPr>
          <w:rFonts w:ascii="Arial" w:eastAsia="Times New Roman" w:hAnsi="Arial" w:cs="Arial"/>
          <w:strike/>
          <w:sz w:val="24"/>
          <w:szCs w:val="24"/>
          <w:shd w:val="clear" w:color="auto" w:fill="FFFFFF"/>
          <w:lang w:eastAsia="pt-BR"/>
        </w:rPr>
        <w:t xml:space="preserve">, nº </w:t>
      </w:r>
      <w:r w:rsidR="002E28EC" w:rsidRPr="00EF5390">
        <w:rPr>
          <w:rFonts w:ascii="Arial" w:eastAsia="Times New Roman" w:hAnsi="Arial" w:cs="Arial"/>
          <w:strike/>
          <w:sz w:val="24"/>
          <w:szCs w:val="24"/>
          <w:shd w:val="clear" w:color="auto" w:fill="FFFFFF"/>
          <w:lang w:eastAsia="pt-BR"/>
        </w:rPr>
        <w:t>1.427</w:t>
      </w:r>
      <w:r w:rsidRPr="00EF5390">
        <w:rPr>
          <w:rFonts w:ascii="Arial" w:eastAsia="Times New Roman" w:hAnsi="Arial" w:cs="Arial"/>
          <w:strike/>
          <w:sz w:val="24"/>
          <w:szCs w:val="24"/>
          <w:shd w:val="clear" w:color="auto" w:fill="FFFFFF"/>
          <w:lang w:eastAsia="pt-BR"/>
        </w:rPr>
        <w:t xml:space="preserve"> - </w:t>
      </w:r>
      <w:r w:rsidR="002E28EC" w:rsidRPr="00EF5390">
        <w:rPr>
          <w:rFonts w:ascii="Arial" w:eastAsia="Times New Roman" w:hAnsi="Arial" w:cs="Arial"/>
          <w:strike/>
          <w:sz w:val="24"/>
          <w:szCs w:val="24"/>
          <w:shd w:val="clear" w:color="auto" w:fill="FFFFFF"/>
          <w:lang w:eastAsia="pt-BR"/>
        </w:rPr>
        <w:t>c</w:t>
      </w:r>
      <w:r w:rsidRPr="00EF5390">
        <w:rPr>
          <w:rFonts w:ascii="Arial" w:eastAsia="Times New Roman" w:hAnsi="Arial" w:cs="Arial"/>
          <w:strike/>
          <w:sz w:val="24"/>
          <w:szCs w:val="24"/>
          <w:shd w:val="clear" w:color="auto" w:fill="FFFFFF"/>
          <w:lang w:eastAsia="pt-BR"/>
        </w:rPr>
        <w:t>entro (</w:t>
      </w:r>
      <w:r w:rsidR="002E28EC" w:rsidRPr="00EF5390">
        <w:rPr>
          <w:rFonts w:ascii="Arial" w:eastAsia="Times New Roman" w:hAnsi="Arial" w:cs="Arial"/>
          <w:strike/>
          <w:sz w:val="24"/>
          <w:szCs w:val="24"/>
          <w:shd w:val="clear" w:color="auto" w:fill="FFFFFF"/>
          <w:lang w:eastAsia="pt-BR"/>
        </w:rPr>
        <w:t xml:space="preserve">Secretaria do Controle, Fiscalização e Ouvidoria - 1º </w:t>
      </w:r>
      <w:r w:rsidRPr="00EF5390">
        <w:rPr>
          <w:rFonts w:ascii="Arial" w:eastAsia="Times New Roman" w:hAnsi="Arial" w:cs="Arial"/>
          <w:strike/>
          <w:sz w:val="24"/>
          <w:szCs w:val="24"/>
          <w:shd w:val="clear" w:color="auto" w:fill="FFFFFF"/>
          <w:lang w:eastAsia="pt-BR"/>
        </w:rPr>
        <w:t>andar</w:t>
      </w:r>
      <w:r w:rsidR="002E28EC" w:rsidRPr="00EF5390">
        <w:rPr>
          <w:rFonts w:ascii="Arial" w:eastAsia="Times New Roman" w:hAnsi="Arial" w:cs="Arial"/>
          <w:strike/>
          <w:sz w:val="24"/>
          <w:szCs w:val="24"/>
          <w:shd w:val="clear" w:color="auto" w:fill="FFFFFF"/>
          <w:lang w:eastAsia="pt-BR"/>
        </w:rPr>
        <w:t xml:space="preserve"> da </w:t>
      </w:r>
      <w:r w:rsidRPr="00EF5390">
        <w:rPr>
          <w:rFonts w:ascii="Arial" w:eastAsia="Times New Roman" w:hAnsi="Arial" w:cs="Arial"/>
          <w:strike/>
          <w:sz w:val="24"/>
          <w:szCs w:val="24"/>
          <w:shd w:val="clear" w:color="auto" w:fill="FFFFFF"/>
          <w:lang w:eastAsia="pt-BR"/>
        </w:rPr>
        <w:t>P</w:t>
      </w:r>
      <w:r w:rsidR="002E28EC" w:rsidRPr="00EF5390">
        <w:rPr>
          <w:rFonts w:ascii="Arial" w:eastAsia="Times New Roman" w:hAnsi="Arial" w:cs="Arial"/>
          <w:strike/>
          <w:sz w:val="24"/>
          <w:szCs w:val="24"/>
          <w:shd w:val="clear" w:color="auto" w:fill="FFFFFF"/>
          <w:lang w:eastAsia="pt-BR"/>
        </w:rPr>
        <w:t>raça de Atendimento</w:t>
      </w:r>
      <w:r w:rsidRPr="00EF5390">
        <w:rPr>
          <w:rFonts w:ascii="Arial" w:eastAsia="Times New Roman" w:hAnsi="Arial" w:cs="Arial"/>
          <w:strike/>
          <w:sz w:val="24"/>
          <w:szCs w:val="24"/>
          <w:shd w:val="clear" w:color="auto" w:fill="FFFFFF"/>
          <w:lang w:eastAsia="pt-BR"/>
        </w:rPr>
        <w:t>);</w:t>
      </w:r>
    </w:p>
    <w:p w14:paraId="50305B61" w14:textId="77777777" w:rsidR="002E28EC" w:rsidRPr="00EF5390" w:rsidRDefault="00557CFD" w:rsidP="002E28EC">
      <w:pPr>
        <w:spacing w:after="0" w:line="240" w:lineRule="auto"/>
        <w:ind w:firstLine="1418"/>
        <w:rPr>
          <w:rFonts w:ascii="Arial" w:eastAsia="Times New Roman" w:hAnsi="Arial" w:cs="Arial"/>
          <w:strike/>
          <w:sz w:val="24"/>
          <w:szCs w:val="24"/>
          <w:shd w:val="clear" w:color="auto" w:fill="FFFFFF"/>
          <w:lang w:eastAsia="pt-BR"/>
        </w:rPr>
      </w:pPr>
      <w:r w:rsidRPr="00EF5390">
        <w:rPr>
          <w:rFonts w:ascii="Arial" w:eastAsia="Times New Roman" w:hAnsi="Arial" w:cs="Arial"/>
          <w:strike/>
          <w:sz w:val="24"/>
          <w:szCs w:val="24"/>
          <w:shd w:val="clear" w:color="auto" w:fill="FFFFFF"/>
          <w:lang w:eastAsia="pt-BR"/>
        </w:rPr>
        <w:t xml:space="preserve">Horário de Atendimento: segunda a sexta-feira, </w:t>
      </w:r>
      <w:r w:rsidR="002E28EC" w:rsidRPr="00EF5390">
        <w:rPr>
          <w:rFonts w:ascii="Arial" w:eastAsia="Times New Roman" w:hAnsi="Arial" w:cs="Arial"/>
          <w:strike/>
          <w:sz w:val="24"/>
          <w:szCs w:val="24"/>
          <w:shd w:val="clear" w:color="auto" w:fill="FFFFFF"/>
          <w:lang w:eastAsia="pt-BR"/>
        </w:rPr>
        <w:t>das 8h00 às 11h30 e das 13h30 às 17h00;</w:t>
      </w:r>
    </w:p>
    <w:p w14:paraId="6A2E8A34" w14:textId="77777777" w:rsidR="002E28EC" w:rsidRPr="00EF5390" w:rsidRDefault="002E28EC" w:rsidP="002E28EC">
      <w:pPr>
        <w:spacing w:after="0" w:line="240" w:lineRule="auto"/>
        <w:ind w:firstLine="1418"/>
        <w:rPr>
          <w:rFonts w:ascii="Arial" w:eastAsia="Times New Roman" w:hAnsi="Arial" w:cs="Arial"/>
          <w:strike/>
          <w:sz w:val="24"/>
          <w:szCs w:val="24"/>
          <w:shd w:val="clear" w:color="auto" w:fill="FFFFFF"/>
          <w:lang w:eastAsia="pt-BR"/>
        </w:rPr>
      </w:pPr>
    </w:p>
    <w:p w14:paraId="1678D14C" w14:textId="77777777" w:rsidR="002E28EC" w:rsidRPr="00EF5390" w:rsidRDefault="002E28EC" w:rsidP="002E28EC">
      <w:pPr>
        <w:spacing w:after="0" w:line="240" w:lineRule="auto"/>
        <w:ind w:firstLine="1418"/>
        <w:rPr>
          <w:rFonts w:ascii="Arial" w:eastAsia="Times New Roman" w:hAnsi="Arial" w:cs="Arial"/>
          <w:strike/>
          <w:sz w:val="24"/>
          <w:szCs w:val="24"/>
          <w:shd w:val="clear" w:color="auto" w:fill="FFFFFF"/>
          <w:lang w:eastAsia="pt-BR"/>
        </w:rPr>
      </w:pPr>
      <w:r w:rsidRPr="00EF5390">
        <w:rPr>
          <w:rFonts w:ascii="Arial" w:eastAsia="Times New Roman" w:hAnsi="Arial" w:cs="Arial"/>
          <w:b/>
          <w:strike/>
          <w:sz w:val="24"/>
          <w:szCs w:val="24"/>
          <w:shd w:val="clear" w:color="auto" w:fill="FFFFFF"/>
          <w:lang w:eastAsia="pt-BR"/>
        </w:rPr>
        <w:t>II - </w:t>
      </w:r>
      <w:r w:rsidRPr="00EF5390">
        <w:rPr>
          <w:rFonts w:ascii="Arial" w:eastAsia="Times New Roman" w:hAnsi="Arial" w:cs="Arial"/>
          <w:strike/>
          <w:sz w:val="24"/>
          <w:szCs w:val="24"/>
          <w:shd w:val="clear" w:color="auto" w:fill="FFFFFF"/>
          <w:lang w:eastAsia="pt-BR"/>
        </w:rPr>
        <w:t>Paço Municipal “10 de Outubro”:</w:t>
      </w:r>
    </w:p>
    <w:p w14:paraId="3402135F" w14:textId="77777777" w:rsidR="002E28EC" w:rsidRPr="00EF5390" w:rsidRDefault="00557CFD" w:rsidP="002E28EC">
      <w:pPr>
        <w:spacing w:after="0" w:line="240" w:lineRule="auto"/>
        <w:ind w:firstLine="1418"/>
        <w:rPr>
          <w:rFonts w:ascii="Arial" w:eastAsia="Times New Roman" w:hAnsi="Arial" w:cs="Arial"/>
          <w:strike/>
          <w:sz w:val="24"/>
          <w:szCs w:val="24"/>
          <w:shd w:val="clear" w:color="auto" w:fill="FFFFFF"/>
          <w:lang w:eastAsia="pt-BR"/>
        </w:rPr>
      </w:pPr>
      <w:r w:rsidRPr="00EF5390">
        <w:rPr>
          <w:rFonts w:ascii="Arial" w:eastAsia="Times New Roman" w:hAnsi="Arial" w:cs="Arial"/>
          <w:strike/>
          <w:sz w:val="24"/>
          <w:szCs w:val="24"/>
          <w:shd w:val="clear" w:color="auto" w:fill="FFFFFF"/>
          <w:lang w:eastAsia="pt-BR"/>
        </w:rPr>
        <w:t xml:space="preserve">Endereço: </w:t>
      </w:r>
      <w:r w:rsidR="002E28EC" w:rsidRPr="00EF5390">
        <w:rPr>
          <w:rFonts w:ascii="Arial" w:eastAsia="Times New Roman" w:hAnsi="Arial" w:cs="Arial"/>
          <w:strike/>
          <w:sz w:val="24"/>
          <w:szCs w:val="24"/>
          <w:shd w:val="clear" w:color="auto" w:fill="FFFFFF"/>
          <w:lang w:eastAsia="pt-BR"/>
        </w:rPr>
        <w:t>Rua Brasil, 1.487, centro;</w:t>
      </w:r>
    </w:p>
    <w:p w14:paraId="4EADF748" w14:textId="77777777" w:rsidR="002E28EC" w:rsidRPr="00EF5390" w:rsidRDefault="00557CFD" w:rsidP="002E28EC">
      <w:pPr>
        <w:spacing w:after="0" w:line="240" w:lineRule="auto"/>
        <w:ind w:firstLine="1418"/>
        <w:rPr>
          <w:rFonts w:ascii="Arial" w:eastAsia="Times New Roman" w:hAnsi="Arial" w:cs="Arial"/>
          <w:strike/>
          <w:sz w:val="24"/>
          <w:szCs w:val="24"/>
          <w:shd w:val="clear" w:color="auto" w:fill="FFFFFF"/>
          <w:lang w:eastAsia="pt-BR"/>
        </w:rPr>
      </w:pPr>
      <w:r w:rsidRPr="00EF5390">
        <w:rPr>
          <w:rFonts w:ascii="Arial" w:eastAsia="Times New Roman" w:hAnsi="Arial" w:cs="Arial"/>
          <w:strike/>
          <w:sz w:val="24"/>
          <w:szCs w:val="24"/>
          <w:shd w:val="clear" w:color="auto" w:fill="FFFFFF"/>
          <w:lang w:eastAsia="pt-BR"/>
        </w:rPr>
        <w:t xml:space="preserve">Horário de Atendimento: segunda a sexta-feira, </w:t>
      </w:r>
      <w:bookmarkStart w:id="9" w:name="artigo_11"/>
      <w:r w:rsidR="002E28EC" w:rsidRPr="00EF5390">
        <w:rPr>
          <w:rFonts w:ascii="Arial" w:eastAsia="Times New Roman" w:hAnsi="Arial" w:cs="Arial"/>
          <w:strike/>
          <w:sz w:val="24"/>
          <w:szCs w:val="24"/>
          <w:shd w:val="clear" w:color="auto" w:fill="FFFFFF"/>
          <w:lang w:eastAsia="pt-BR"/>
        </w:rPr>
        <w:t>das 8h00 às 11h30 e das 13h30 às 17h00.</w:t>
      </w:r>
    </w:p>
    <w:p w14:paraId="02F461D9" w14:textId="77777777" w:rsidR="00EF5390" w:rsidRDefault="00EF5390" w:rsidP="002E28EC">
      <w:pPr>
        <w:spacing w:after="0" w:line="240" w:lineRule="auto"/>
        <w:ind w:firstLine="1418"/>
        <w:rPr>
          <w:rFonts w:ascii="Arial" w:eastAsia="Times New Roman" w:hAnsi="Arial" w:cs="Arial"/>
          <w:sz w:val="24"/>
          <w:szCs w:val="24"/>
          <w:shd w:val="clear" w:color="auto" w:fill="FFFFFF"/>
          <w:lang w:eastAsia="pt-BR"/>
        </w:rPr>
      </w:pPr>
    </w:p>
    <w:p w14:paraId="745A6964" w14:textId="77777777" w:rsidR="00EF5390" w:rsidRPr="001816D8" w:rsidRDefault="00EF5390" w:rsidP="00EF5390">
      <w:pPr>
        <w:shd w:val="clear" w:color="auto" w:fill="FFFFFF"/>
        <w:spacing w:after="0" w:line="240" w:lineRule="auto"/>
        <w:jc w:val="center"/>
        <w:rPr>
          <w:rFonts w:ascii="Arial" w:eastAsia="Times New Roman" w:hAnsi="Arial" w:cs="Arial"/>
          <w:b/>
          <w:caps/>
          <w:sz w:val="24"/>
          <w:szCs w:val="24"/>
          <w:lang w:eastAsia="pt-BR"/>
        </w:rPr>
      </w:pPr>
      <w:r w:rsidRPr="001816D8">
        <w:rPr>
          <w:rFonts w:ascii="Arial" w:eastAsia="Times New Roman" w:hAnsi="Arial" w:cs="Arial"/>
          <w:b/>
          <w:sz w:val="24"/>
          <w:szCs w:val="24"/>
          <w:lang w:eastAsia="pt-BR"/>
        </w:rPr>
        <w:t>CAPÍTULO IV</w:t>
      </w:r>
    </w:p>
    <w:p w14:paraId="4B8A1DF0" w14:textId="77777777" w:rsidR="00EF5390" w:rsidRPr="001816D8" w:rsidRDefault="00EF5390" w:rsidP="00EF5390">
      <w:pPr>
        <w:shd w:val="clear" w:color="auto" w:fill="FFFFFF"/>
        <w:spacing w:after="0" w:line="240" w:lineRule="auto"/>
        <w:jc w:val="center"/>
        <w:rPr>
          <w:rFonts w:ascii="Arial" w:eastAsia="Times New Roman" w:hAnsi="Arial" w:cs="Arial"/>
          <w:b/>
          <w:caps/>
          <w:sz w:val="24"/>
          <w:szCs w:val="24"/>
          <w:lang w:eastAsia="pt-BR"/>
        </w:rPr>
      </w:pPr>
      <w:r w:rsidRPr="001816D8">
        <w:rPr>
          <w:rFonts w:ascii="Arial" w:eastAsia="Times New Roman" w:hAnsi="Arial" w:cs="Arial"/>
          <w:b/>
          <w:caps/>
          <w:sz w:val="24"/>
          <w:szCs w:val="24"/>
          <w:lang w:eastAsia="pt-BR"/>
        </w:rPr>
        <w:t>DO PROCEDIMENTO PARA O ACESSO À INFORMAÇÃO</w:t>
      </w:r>
    </w:p>
    <w:p w14:paraId="0CAB4D4B" w14:textId="77777777" w:rsidR="00EF5390" w:rsidRPr="001816D8" w:rsidRDefault="00EF5390" w:rsidP="00EF5390">
      <w:pPr>
        <w:shd w:val="clear" w:color="auto" w:fill="FFFFFF"/>
        <w:spacing w:after="0" w:line="240" w:lineRule="auto"/>
        <w:jc w:val="center"/>
        <w:rPr>
          <w:rFonts w:ascii="Arial" w:eastAsia="Times New Roman" w:hAnsi="Arial" w:cs="Arial"/>
          <w:sz w:val="24"/>
          <w:szCs w:val="24"/>
          <w:lang w:eastAsia="pt-BR"/>
        </w:rPr>
      </w:pPr>
    </w:p>
    <w:p w14:paraId="22C0E634" w14:textId="77777777" w:rsidR="00EF5390" w:rsidRPr="001816D8" w:rsidRDefault="00EF5390" w:rsidP="00EF5390">
      <w:pPr>
        <w:spacing w:after="0" w:line="240" w:lineRule="auto"/>
        <w:ind w:firstLine="1418"/>
        <w:jc w:val="both"/>
        <w:rPr>
          <w:rFonts w:ascii="Arial" w:eastAsia="Times New Roman" w:hAnsi="Arial" w:cs="Arial"/>
          <w:sz w:val="24"/>
          <w:szCs w:val="24"/>
          <w:shd w:val="clear" w:color="auto" w:fill="FFFFFF"/>
          <w:lang w:eastAsia="pt-BR"/>
        </w:rPr>
      </w:pPr>
      <w:r w:rsidRPr="001816D8">
        <w:rPr>
          <w:rFonts w:ascii="Arial" w:eastAsia="Times New Roman" w:hAnsi="Arial" w:cs="Arial"/>
          <w:b/>
          <w:bCs/>
          <w:sz w:val="24"/>
          <w:szCs w:val="24"/>
          <w:lang w:eastAsia="pt-BR"/>
        </w:rPr>
        <w:t>Art. 18. </w:t>
      </w:r>
      <w:r w:rsidRPr="001816D8">
        <w:rPr>
          <w:rFonts w:ascii="Arial" w:eastAsia="Times New Roman" w:hAnsi="Arial" w:cs="Arial"/>
          <w:sz w:val="24"/>
          <w:szCs w:val="24"/>
          <w:lang w:eastAsia="pt-BR"/>
        </w:rPr>
        <w:t>O S</w:t>
      </w:r>
      <w:r w:rsidRPr="001816D8">
        <w:rPr>
          <w:rFonts w:ascii="Arial" w:eastAsia="Times New Roman" w:hAnsi="Arial" w:cs="Arial"/>
          <w:sz w:val="24"/>
          <w:szCs w:val="24"/>
          <w:shd w:val="clear" w:color="auto" w:fill="FFFFFF"/>
          <w:lang w:eastAsia="pt-BR"/>
        </w:rPr>
        <w:t>erviço de Informação ao Cidadão- SIC, de competência da Gerência Administrativa da Secretaria Municipal de Administração, é o órgão responsável pelo recebimento e processamento dos pedidos de acesso à informação.</w:t>
      </w:r>
      <w:r>
        <w:rPr>
          <w:rFonts w:ascii="Arial" w:eastAsia="Times New Roman" w:hAnsi="Arial" w:cs="Arial"/>
          <w:sz w:val="24"/>
          <w:szCs w:val="24"/>
          <w:shd w:val="clear" w:color="auto" w:fill="FFFFFF"/>
          <w:lang w:eastAsia="pt-BR"/>
        </w:rPr>
        <w:t xml:space="preserve"> </w:t>
      </w:r>
      <w:r w:rsidRPr="004748D6">
        <w:rPr>
          <w:rFonts w:ascii="Arial" w:hAnsi="Arial" w:cs="Arial"/>
          <w:b/>
          <w:color w:val="0000FF"/>
          <w:sz w:val="24"/>
          <w:szCs w:val="24"/>
        </w:rPr>
        <w:t xml:space="preserve">(Redação </w:t>
      </w:r>
      <w:r>
        <w:rPr>
          <w:rFonts w:ascii="Arial" w:hAnsi="Arial" w:cs="Arial"/>
          <w:b/>
          <w:color w:val="0000FF"/>
          <w:sz w:val="24"/>
          <w:szCs w:val="24"/>
        </w:rPr>
        <w:t>dada</w:t>
      </w:r>
      <w:r w:rsidRPr="004748D6">
        <w:rPr>
          <w:rFonts w:ascii="Arial" w:hAnsi="Arial" w:cs="Arial"/>
          <w:b/>
          <w:color w:val="0000FF"/>
          <w:sz w:val="24"/>
          <w:szCs w:val="24"/>
        </w:rPr>
        <w:t xml:space="preserve"> pelo decreto 9793/2022)</w:t>
      </w:r>
    </w:p>
    <w:p w14:paraId="5D4C15F5" w14:textId="77777777" w:rsidR="00EF5390" w:rsidRPr="001816D8" w:rsidRDefault="00EF5390" w:rsidP="00EF5390">
      <w:pPr>
        <w:spacing w:after="0" w:line="240" w:lineRule="auto"/>
        <w:ind w:firstLine="1418"/>
        <w:jc w:val="both"/>
        <w:rPr>
          <w:rFonts w:ascii="Arial" w:eastAsia="Times New Roman" w:hAnsi="Arial" w:cs="Arial"/>
          <w:sz w:val="24"/>
          <w:szCs w:val="24"/>
          <w:shd w:val="clear" w:color="auto" w:fill="FFFFFF"/>
          <w:lang w:eastAsia="pt-BR"/>
        </w:rPr>
      </w:pPr>
    </w:p>
    <w:p w14:paraId="4AF33344" w14:textId="77777777" w:rsidR="00EF5390" w:rsidRPr="001816D8" w:rsidRDefault="00EF5390" w:rsidP="00EF5390">
      <w:pPr>
        <w:spacing w:after="0" w:line="240" w:lineRule="auto"/>
        <w:ind w:firstLine="1418"/>
        <w:jc w:val="both"/>
        <w:rPr>
          <w:rFonts w:ascii="Arial" w:eastAsia="Times New Roman" w:hAnsi="Arial" w:cs="Arial"/>
          <w:sz w:val="24"/>
          <w:szCs w:val="24"/>
          <w:shd w:val="clear" w:color="auto" w:fill="FFFFFF"/>
          <w:lang w:eastAsia="pt-BR"/>
        </w:rPr>
      </w:pPr>
      <w:r w:rsidRPr="001816D8">
        <w:rPr>
          <w:rFonts w:ascii="Arial" w:eastAsia="Times New Roman" w:hAnsi="Arial" w:cs="Arial"/>
          <w:b/>
          <w:sz w:val="24"/>
          <w:szCs w:val="24"/>
          <w:shd w:val="clear" w:color="auto" w:fill="FFFFFF"/>
          <w:lang w:eastAsia="pt-BR"/>
        </w:rPr>
        <w:t>Parágrafo</w:t>
      </w:r>
      <w:r>
        <w:rPr>
          <w:rFonts w:ascii="Arial" w:eastAsia="Times New Roman" w:hAnsi="Arial" w:cs="Arial"/>
          <w:b/>
          <w:sz w:val="24"/>
          <w:szCs w:val="24"/>
          <w:shd w:val="clear" w:color="auto" w:fill="FFFFFF"/>
          <w:lang w:eastAsia="pt-BR"/>
        </w:rPr>
        <w:t> </w:t>
      </w:r>
      <w:r w:rsidRPr="001816D8">
        <w:rPr>
          <w:rFonts w:ascii="Arial" w:eastAsia="Times New Roman" w:hAnsi="Arial" w:cs="Arial"/>
          <w:b/>
          <w:sz w:val="24"/>
          <w:szCs w:val="24"/>
          <w:shd w:val="clear" w:color="auto" w:fill="FFFFFF"/>
          <w:lang w:eastAsia="pt-BR"/>
        </w:rPr>
        <w:t>único.</w:t>
      </w:r>
      <w:r w:rsidRPr="001816D8">
        <w:rPr>
          <w:rFonts w:ascii="Arial" w:eastAsia="Times New Roman" w:hAnsi="Arial" w:cs="Arial"/>
          <w:sz w:val="24"/>
          <w:szCs w:val="24"/>
          <w:shd w:val="clear" w:color="auto" w:fill="FFFFFF"/>
          <w:lang w:eastAsia="pt-BR"/>
        </w:rPr>
        <w:t>  O Município disponibilizará o</w:t>
      </w:r>
      <w:r w:rsidRPr="001816D8">
        <w:rPr>
          <w:rFonts w:ascii="Arial" w:eastAsia="Times New Roman" w:hAnsi="Arial" w:cs="Arial"/>
          <w:sz w:val="24"/>
          <w:szCs w:val="24"/>
          <w:lang w:eastAsia="pt-BR"/>
        </w:rPr>
        <w:t> S</w:t>
      </w:r>
      <w:r w:rsidRPr="001816D8">
        <w:rPr>
          <w:rFonts w:ascii="Arial" w:eastAsia="Times New Roman" w:hAnsi="Arial" w:cs="Arial"/>
          <w:sz w:val="24"/>
          <w:szCs w:val="24"/>
          <w:shd w:val="clear" w:color="auto" w:fill="FFFFFF"/>
          <w:lang w:eastAsia="pt-BR"/>
        </w:rPr>
        <w:t xml:space="preserve">erviço de Informação ao Cidadão - SIC de forma presencial e eletrônica:  </w:t>
      </w:r>
    </w:p>
    <w:p w14:paraId="6F029AAE" w14:textId="77777777" w:rsidR="00EF5390" w:rsidRPr="001816D8" w:rsidRDefault="00EF5390" w:rsidP="00EF5390">
      <w:pPr>
        <w:spacing w:after="0" w:line="240" w:lineRule="auto"/>
        <w:ind w:firstLine="1418"/>
        <w:jc w:val="both"/>
        <w:rPr>
          <w:rFonts w:ascii="Arial" w:eastAsia="Times New Roman" w:hAnsi="Arial" w:cs="Arial"/>
          <w:sz w:val="24"/>
          <w:szCs w:val="24"/>
          <w:shd w:val="clear" w:color="auto" w:fill="FFFFFF"/>
          <w:lang w:eastAsia="pt-BR"/>
        </w:rPr>
      </w:pPr>
    </w:p>
    <w:p w14:paraId="51F50364" w14:textId="77777777" w:rsidR="00EF5390" w:rsidRPr="001816D8" w:rsidRDefault="00EF5390" w:rsidP="00EF5390">
      <w:pPr>
        <w:spacing w:after="0" w:line="240" w:lineRule="auto"/>
        <w:ind w:firstLine="1418"/>
        <w:jc w:val="both"/>
        <w:rPr>
          <w:rFonts w:ascii="Arial" w:eastAsia="Times New Roman" w:hAnsi="Arial" w:cs="Arial"/>
          <w:bCs/>
          <w:sz w:val="24"/>
          <w:szCs w:val="24"/>
          <w:shd w:val="clear" w:color="auto" w:fill="FFFFFF"/>
          <w:lang w:eastAsia="pt-BR"/>
        </w:rPr>
      </w:pPr>
      <w:r w:rsidRPr="001816D8">
        <w:rPr>
          <w:rFonts w:ascii="Arial" w:eastAsia="Times New Roman" w:hAnsi="Arial" w:cs="Arial"/>
          <w:b/>
          <w:sz w:val="24"/>
          <w:szCs w:val="24"/>
          <w:shd w:val="clear" w:color="auto" w:fill="FFFFFF"/>
          <w:lang w:eastAsia="pt-BR"/>
        </w:rPr>
        <w:t>I </w:t>
      </w:r>
      <w:r>
        <w:rPr>
          <w:rFonts w:ascii="Arial" w:eastAsia="Times New Roman" w:hAnsi="Arial" w:cs="Arial"/>
          <w:b/>
          <w:sz w:val="24"/>
          <w:szCs w:val="24"/>
          <w:shd w:val="clear" w:color="auto" w:fill="FFFFFF"/>
          <w:lang w:eastAsia="pt-BR"/>
        </w:rPr>
        <w:t>- </w:t>
      </w:r>
      <w:r w:rsidRPr="001816D8">
        <w:rPr>
          <w:rFonts w:ascii="Arial" w:eastAsia="Times New Roman" w:hAnsi="Arial" w:cs="Arial"/>
          <w:sz w:val="24"/>
          <w:szCs w:val="24"/>
          <w:shd w:val="clear" w:color="auto" w:fill="FFFFFF"/>
          <w:lang w:eastAsia="pt-BR"/>
        </w:rPr>
        <w:t>S</w:t>
      </w:r>
      <w:r>
        <w:rPr>
          <w:rFonts w:ascii="Arial" w:eastAsia="Times New Roman" w:hAnsi="Arial" w:cs="Arial"/>
          <w:sz w:val="24"/>
          <w:szCs w:val="24"/>
          <w:shd w:val="clear" w:color="auto" w:fill="FFFFFF"/>
          <w:lang w:eastAsia="pt-BR"/>
        </w:rPr>
        <w:t>erviço de Informação ao Cidadão - S</w:t>
      </w:r>
      <w:r w:rsidRPr="001816D8">
        <w:rPr>
          <w:rFonts w:ascii="Arial" w:eastAsia="Times New Roman" w:hAnsi="Arial" w:cs="Arial"/>
          <w:sz w:val="24"/>
          <w:szCs w:val="24"/>
          <w:shd w:val="clear" w:color="auto" w:fill="FFFFFF"/>
          <w:lang w:eastAsia="pt-BR"/>
        </w:rPr>
        <w:t xml:space="preserve">IC </w:t>
      </w:r>
      <w:r>
        <w:rPr>
          <w:rFonts w:ascii="Arial" w:eastAsia="Times New Roman" w:hAnsi="Arial" w:cs="Arial"/>
          <w:sz w:val="24"/>
          <w:szCs w:val="24"/>
          <w:shd w:val="clear" w:color="auto" w:fill="FFFFFF"/>
          <w:lang w:eastAsia="pt-BR"/>
        </w:rPr>
        <w:t>de</w:t>
      </w:r>
      <w:r w:rsidRPr="001816D8">
        <w:rPr>
          <w:rFonts w:ascii="Arial" w:eastAsia="Times New Roman" w:hAnsi="Arial" w:cs="Arial"/>
          <w:bCs/>
          <w:sz w:val="24"/>
          <w:szCs w:val="24"/>
          <w:shd w:val="clear" w:color="auto" w:fill="FFFFFF"/>
          <w:lang w:eastAsia="pt-BR"/>
        </w:rPr>
        <w:t xml:space="preserve"> forma presencial ou por meio de carta</w:t>
      </w:r>
      <w:r>
        <w:rPr>
          <w:rFonts w:ascii="Arial" w:eastAsia="Times New Roman" w:hAnsi="Arial" w:cs="Arial"/>
          <w:bCs/>
          <w:sz w:val="24"/>
          <w:szCs w:val="24"/>
          <w:shd w:val="clear" w:color="auto" w:fill="FFFFFF"/>
          <w:lang w:eastAsia="pt-BR"/>
        </w:rPr>
        <w:t xml:space="preserve">, conforme local e horário </w:t>
      </w:r>
      <w:r>
        <w:rPr>
          <w:rFonts w:ascii="Arial" w:eastAsia="Times New Roman" w:hAnsi="Arial" w:cs="Arial"/>
          <w:sz w:val="24"/>
          <w:szCs w:val="24"/>
          <w:shd w:val="clear" w:color="auto" w:fill="FFFFFF"/>
          <w:lang w:eastAsia="pt-BR"/>
        </w:rPr>
        <w:t>divulgado no site do Município</w:t>
      </w:r>
      <w:r>
        <w:rPr>
          <w:rFonts w:ascii="Arial" w:eastAsia="Times New Roman" w:hAnsi="Arial" w:cs="Arial"/>
          <w:bCs/>
          <w:sz w:val="24"/>
          <w:szCs w:val="24"/>
          <w:shd w:val="clear" w:color="auto" w:fill="FFFFFF"/>
          <w:lang w:eastAsia="pt-BR"/>
        </w:rPr>
        <w:t>.</w:t>
      </w:r>
      <w:r w:rsidRPr="001816D8">
        <w:rPr>
          <w:rFonts w:ascii="Arial" w:eastAsia="Times New Roman" w:hAnsi="Arial" w:cs="Arial"/>
          <w:bCs/>
          <w:sz w:val="24"/>
          <w:szCs w:val="24"/>
          <w:shd w:val="clear" w:color="auto" w:fill="FFFFFF"/>
          <w:lang w:eastAsia="pt-BR"/>
        </w:rPr>
        <w:t xml:space="preserve"> </w:t>
      </w:r>
    </w:p>
    <w:p w14:paraId="3F8FE8AC" w14:textId="77777777" w:rsidR="00EF5390" w:rsidRPr="001816D8" w:rsidRDefault="00EF5390" w:rsidP="00EF5390">
      <w:pPr>
        <w:spacing w:after="0" w:line="240" w:lineRule="auto"/>
        <w:ind w:firstLine="1418"/>
        <w:jc w:val="both"/>
        <w:rPr>
          <w:rFonts w:ascii="Arial" w:eastAsia="Times New Roman" w:hAnsi="Arial" w:cs="Arial"/>
          <w:bCs/>
          <w:sz w:val="24"/>
          <w:szCs w:val="24"/>
          <w:shd w:val="clear" w:color="auto" w:fill="FFFFFF"/>
          <w:lang w:eastAsia="pt-BR"/>
        </w:rPr>
      </w:pPr>
    </w:p>
    <w:p w14:paraId="0EDDE40E" w14:textId="77777777" w:rsidR="00EF5390" w:rsidRPr="001816D8" w:rsidRDefault="00EF5390" w:rsidP="00EF5390">
      <w:pPr>
        <w:spacing w:after="0" w:line="240" w:lineRule="auto"/>
        <w:ind w:firstLine="1418"/>
        <w:jc w:val="both"/>
        <w:rPr>
          <w:rFonts w:ascii="Arial" w:eastAsia="Times New Roman" w:hAnsi="Arial" w:cs="Arial"/>
          <w:bCs/>
          <w:sz w:val="24"/>
          <w:szCs w:val="24"/>
          <w:shd w:val="clear" w:color="auto" w:fill="FFFFFF"/>
          <w:lang w:eastAsia="pt-BR"/>
        </w:rPr>
      </w:pPr>
      <w:r w:rsidRPr="001816D8">
        <w:rPr>
          <w:rFonts w:ascii="Arial" w:eastAsia="Times New Roman" w:hAnsi="Arial" w:cs="Arial"/>
          <w:b/>
          <w:sz w:val="24"/>
          <w:szCs w:val="24"/>
          <w:shd w:val="clear" w:color="auto" w:fill="FFFFFF"/>
          <w:lang w:eastAsia="pt-BR"/>
        </w:rPr>
        <w:t>I</w:t>
      </w:r>
      <w:r>
        <w:rPr>
          <w:rFonts w:ascii="Arial" w:eastAsia="Times New Roman" w:hAnsi="Arial" w:cs="Arial"/>
          <w:b/>
          <w:sz w:val="24"/>
          <w:szCs w:val="24"/>
          <w:shd w:val="clear" w:color="auto" w:fill="FFFFFF"/>
          <w:lang w:eastAsia="pt-BR"/>
        </w:rPr>
        <w:t>I</w:t>
      </w:r>
      <w:r w:rsidRPr="001816D8">
        <w:rPr>
          <w:rFonts w:ascii="Arial" w:eastAsia="Times New Roman" w:hAnsi="Arial" w:cs="Arial"/>
          <w:b/>
          <w:sz w:val="24"/>
          <w:szCs w:val="24"/>
          <w:shd w:val="clear" w:color="auto" w:fill="FFFFFF"/>
          <w:lang w:eastAsia="pt-BR"/>
        </w:rPr>
        <w:t> -</w:t>
      </w:r>
      <w:r>
        <w:rPr>
          <w:rFonts w:ascii="Arial" w:eastAsia="Times New Roman" w:hAnsi="Arial" w:cs="Arial"/>
          <w:b/>
          <w:sz w:val="24"/>
          <w:szCs w:val="24"/>
          <w:shd w:val="clear" w:color="auto" w:fill="FFFFFF"/>
          <w:lang w:eastAsia="pt-BR"/>
        </w:rPr>
        <w:t> </w:t>
      </w:r>
      <w:r w:rsidRPr="001816D8">
        <w:rPr>
          <w:rFonts w:ascii="Arial" w:eastAsia="Times New Roman" w:hAnsi="Arial" w:cs="Arial"/>
          <w:sz w:val="24"/>
          <w:szCs w:val="24"/>
          <w:shd w:val="clear" w:color="auto" w:fill="FFFFFF"/>
          <w:lang w:eastAsia="pt-BR"/>
        </w:rPr>
        <w:t xml:space="preserve">e-SIC </w:t>
      </w:r>
      <w:r w:rsidRPr="001816D8">
        <w:rPr>
          <w:rFonts w:ascii="Arial" w:eastAsia="Times New Roman" w:hAnsi="Arial" w:cs="Arial"/>
          <w:bCs/>
          <w:sz w:val="24"/>
          <w:szCs w:val="24"/>
          <w:shd w:val="clear" w:color="auto" w:fill="FFFFFF"/>
          <w:lang w:eastAsia="pt-BR"/>
        </w:rPr>
        <w:t>de forma eletrônica, por meio dos seguintes canais;</w:t>
      </w:r>
    </w:p>
    <w:p w14:paraId="7182B131" w14:textId="77777777" w:rsidR="00EF5390" w:rsidRPr="001816D8" w:rsidRDefault="00EF5390" w:rsidP="00EF5390">
      <w:pPr>
        <w:spacing w:after="0" w:line="240" w:lineRule="auto"/>
        <w:ind w:firstLine="1418"/>
        <w:jc w:val="both"/>
        <w:rPr>
          <w:rFonts w:ascii="Arial" w:eastAsia="Times New Roman" w:hAnsi="Arial" w:cs="Arial"/>
          <w:sz w:val="24"/>
          <w:szCs w:val="24"/>
          <w:shd w:val="clear" w:color="auto" w:fill="FFFFFF"/>
          <w:lang w:eastAsia="pt-BR"/>
        </w:rPr>
      </w:pPr>
    </w:p>
    <w:p w14:paraId="3DD4A946" w14:textId="77777777" w:rsidR="00EF5390" w:rsidRPr="001816D8" w:rsidRDefault="00EF5390" w:rsidP="00EF5390">
      <w:pPr>
        <w:pStyle w:val="PargrafodaLista"/>
        <w:numPr>
          <w:ilvl w:val="0"/>
          <w:numId w:val="1"/>
        </w:numPr>
        <w:tabs>
          <w:tab w:val="left" w:pos="1701"/>
        </w:tabs>
        <w:spacing w:after="0" w:line="240" w:lineRule="auto"/>
        <w:ind w:left="0" w:firstLine="1418"/>
        <w:jc w:val="both"/>
        <w:rPr>
          <w:rFonts w:ascii="Arial" w:eastAsia="Times New Roman" w:hAnsi="Arial" w:cs="Arial"/>
          <w:sz w:val="24"/>
          <w:szCs w:val="24"/>
          <w:shd w:val="clear" w:color="auto" w:fill="FFFFFF"/>
          <w:lang w:eastAsia="pt-BR"/>
        </w:rPr>
      </w:pPr>
      <w:r w:rsidRPr="001816D8">
        <w:rPr>
          <w:rFonts w:ascii="Arial" w:eastAsia="Times New Roman" w:hAnsi="Arial" w:cs="Arial"/>
          <w:sz w:val="24"/>
          <w:szCs w:val="24"/>
          <w:shd w:val="clear" w:color="auto" w:fill="FFFFFF"/>
          <w:lang w:eastAsia="pt-BR"/>
        </w:rPr>
        <w:t xml:space="preserve">Portal de Serviços do Município de Campo Mourão no endereço eletrônico </w:t>
      </w:r>
      <w:hyperlink r:id="rId8" w:history="1">
        <w:r w:rsidRPr="001816D8">
          <w:rPr>
            <w:rStyle w:val="Hyperlink"/>
            <w:rFonts w:ascii="Arial" w:eastAsia="Times New Roman" w:hAnsi="Arial" w:cs="Arial"/>
            <w:color w:val="auto"/>
            <w:sz w:val="24"/>
            <w:szCs w:val="24"/>
            <w:shd w:val="clear" w:color="auto" w:fill="FFFFFF"/>
            <w:lang w:eastAsia="pt-BR"/>
          </w:rPr>
          <w:t>https://campomourao.atende.net</w:t>
        </w:r>
      </w:hyperlink>
      <w:r w:rsidRPr="001816D8">
        <w:rPr>
          <w:rStyle w:val="Hyperlink"/>
          <w:rFonts w:ascii="Arial" w:eastAsia="Times New Roman" w:hAnsi="Arial" w:cs="Arial"/>
          <w:color w:val="auto"/>
          <w:sz w:val="24"/>
          <w:szCs w:val="24"/>
          <w:shd w:val="clear" w:color="auto" w:fill="FFFFFF"/>
          <w:lang w:eastAsia="pt-BR"/>
        </w:rPr>
        <w:t>;</w:t>
      </w:r>
    </w:p>
    <w:p w14:paraId="226EC1AA" w14:textId="77777777" w:rsidR="00EF5390" w:rsidRPr="001816D8" w:rsidRDefault="00EF5390" w:rsidP="00EF5390">
      <w:pPr>
        <w:tabs>
          <w:tab w:val="left" w:pos="1701"/>
        </w:tabs>
        <w:spacing w:after="0" w:line="240" w:lineRule="auto"/>
        <w:jc w:val="both"/>
        <w:rPr>
          <w:rFonts w:ascii="Arial" w:eastAsia="Times New Roman" w:hAnsi="Arial" w:cs="Arial"/>
          <w:sz w:val="24"/>
          <w:szCs w:val="24"/>
          <w:shd w:val="clear" w:color="auto" w:fill="FFFFFF"/>
          <w:lang w:eastAsia="pt-BR"/>
        </w:rPr>
      </w:pPr>
    </w:p>
    <w:p w14:paraId="0E086B6E" w14:textId="77777777" w:rsidR="00EF5390" w:rsidRPr="001816D8" w:rsidRDefault="00EF5390" w:rsidP="00EF5390">
      <w:pPr>
        <w:pStyle w:val="PargrafodaLista"/>
        <w:numPr>
          <w:ilvl w:val="0"/>
          <w:numId w:val="1"/>
        </w:numPr>
        <w:tabs>
          <w:tab w:val="left" w:pos="1701"/>
        </w:tabs>
        <w:spacing w:after="0" w:line="240" w:lineRule="auto"/>
        <w:ind w:left="0" w:firstLine="1418"/>
        <w:jc w:val="both"/>
        <w:rPr>
          <w:rFonts w:ascii="Arial" w:eastAsia="Times New Roman" w:hAnsi="Arial" w:cs="Arial"/>
          <w:sz w:val="24"/>
          <w:szCs w:val="24"/>
          <w:shd w:val="clear" w:color="auto" w:fill="FFFFFF"/>
          <w:lang w:eastAsia="pt-BR"/>
        </w:rPr>
      </w:pPr>
      <w:r w:rsidRPr="001816D8">
        <w:rPr>
          <w:rFonts w:ascii="Arial" w:eastAsia="Times New Roman" w:hAnsi="Arial" w:cs="Arial"/>
          <w:sz w:val="24"/>
          <w:szCs w:val="24"/>
          <w:shd w:val="clear" w:color="auto" w:fill="FFFFFF"/>
          <w:lang w:eastAsia="pt-BR"/>
        </w:rPr>
        <w:t>Telefone fixo</w:t>
      </w:r>
      <w:r>
        <w:rPr>
          <w:rFonts w:ascii="Arial" w:eastAsia="Times New Roman" w:hAnsi="Arial" w:cs="Arial"/>
          <w:sz w:val="24"/>
          <w:szCs w:val="24"/>
          <w:shd w:val="clear" w:color="auto" w:fill="FFFFFF"/>
          <w:lang w:eastAsia="pt-BR"/>
        </w:rPr>
        <w:t>, divulgado no site do Município</w:t>
      </w:r>
      <w:r w:rsidRPr="001816D8">
        <w:rPr>
          <w:rFonts w:ascii="Arial" w:eastAsia="Times New Roman" w:hAnsi="Arial" w:cs="Arial"/>
          <w:sz w:val="24"/>
          <w:szCs w:val="24"/>
          <w:shd w:val="clear" w:color="auto" w:fill="FFFFFF"/>
          <w:lang w:eastAsia="pt-BR"/>
        </w:rPr>
        <w:t>;</w:t>
      </w:r>
    </w:p>
    <w:p w14:paraId="740E182D" w14:textId="77777777" w:rsidR="00EF5390" w:rsidRPr="001816D8" w:rsidRDefault="00EF5390" w:rsidP="00EF5390">
      <w:pPr>
        <w:pStyle w:val="PargrafodaLista"/>
        <w:spacing w:after="0" w:line="240" w:lineRule="auto"/>
        <w:ind w:left="0"/>
        <w:jc w:val="both"/>
        <w:rPr>
          <w:rFonts w:ascii="Arial" w:eastAsia="Times New Roman" w:hAnsi="Arial" w:cs="Arial"/>
          <w:sz w:val="24"/>
          <w:szCs w:val="24"/>
          <w:shd w:val="clear" w:color="auto" w:fill="FFFFFF"/>
          <w:lang w:eastAsia="pt-BR"/>
        </w:rPr>
      </w:pPr>
    </w:p>
    <w:p w14:paraId="5BC25F8C" w14:textId="77777777" w:rsidR="00EF5390" w:rsidRPr="001816D8" w:rsidRDefault="00EF5390" w:rsidP="00EF5390">
      <w:pPr>
        <w:pStyle w:val="PargrafodaLista"/>
        <w:tabs>
          <w:tab w:val="left" w:pos="1701"/>
        </w:tabs>
        <w:spacing w:after="0" w:line="240" w:lineRule="auto"/>
        <w:ind w:left="1418"/>
        <w:jc w:val="both"/>
        <w:rPr>
          <w:rFonts w:ascii="Arial" w:eastAsia="Times New Roman" w:hAnsi="Arial" w:cs="Arial"/>
          <w:sz w:val="24"/>
          <w:szCs w:val="24"/>
          <w:shd w:val="clear" w:color="auto" w:fill="FFFFFF"/>
          <w:lang w:eastAsia="pt-BR"/>
        </w:rPr>
      </w:pPr>
      <w:r w:rsidRPr="001816D8">
        <w:rPr>
          <w:rFonts w:ascii="Arial" w:eastAsia="Times New Roman" w:hAnsi="Arial" w:cs="Arial"/>
          <w:b/>
          <w:bCs/>
          <w:sz w:val="24"/>
          <w:szCs w:val="24"/>
          <w:shd w:val="clear" w:color="auto" w:fill="FFFFFF"/>
          <w:lang w:eastAsia="pt-BR"/>
        </w:rPr>
        <w:t>III</w:t>
      </w:r>
      <w:r>
        <w:rPr>
          <w:rFonts w:ascii="Arial" w:eastAsia="Times New Roman" w:hAnsi="Arial" w:cs="Arial"/>
          <w:b/>
          <w:bCs/>
          <w:sz w:val="24"/>
          <w:szCs w:val="24"/>
          <w:shd w:val="clear" w:color="auto" w:fill="FFFFFF"/>
          <w:lang w:eastAsia="pt-BR"/>
        </w:rPr>
        <w:t> - </w:t>
      </w:r>
      <w:r w:rsidRPr="001816D8">
        <w:rPr>
          <w:rFonts w:ascii="Arial" w:eastAsia="Times New Roman" w:hAnsi="Arial" w:cs="Arial"/>
          <w:sz w:val="24"/>
          <w:szCs w:val="24"/>
          <w:shd w:val="clear" w:color="auto" w:fill="FFFFFF"/>
          <w:lang w:eastAsia="pt-BR"/>
        </w:rPr>
        <w:t>email, no endereço eletrônico</w:t>
      </w:r>
      <w:r>
        <w:rPr>
          <w:rFonts w:ascii="Arial" w:eastAsia="Times New Roman" w:hAnsi="Arial" w:cs="Arial"/>
          <w:sz w:val="24"/>
          <w:szCs w:val="24"/>
          <w:shd w:val="clear" w:color="auto" w:fill="FFFFFF"/>
          <w:lang w:eastAsia="pt-BR"/>
        </w:rPr>
        <w:t xml:space="preserve"> ou aplicativo</w:t>
      </w:r>
      <w:r w:rsidRPr="001816D8">
        <w:rPr>
          <w:rFonts w:ascii="Arial" w:eastAsia="Times New Roman" w:hAnsi="Arial" w:cs="Arial"/>
          <w:sz w:val="24"/>
          <w:szCs w:val="24"/>
          <w:shd w:val="clear" w:color="auto" w:fill="FFFFFF"/>
          <w:lang w:eastAsia="pt-BR"/>
        </w:rPr>
        <w:t xml:space="preserve"> </w:t>
      </w:r>
      <w:r>
        <w:rPr>
          <w:rFonts w:ascii="Arial" w:eastAsia="Times New Roman" w:hAnsi="Arial" w:cs="Arial"/>
          <w:sz w:val="24"/>
          <w:szCs w:val="24"/>
          <w:shd w:val="clear" w:color="auto" w:fill="FFFFFF"/>
          <w:lang w:eastAsia="pt-BR"/>
        </w:rPr>
        <w:t xml:space="preserve">de mensagens divulgado no site do Município; </w:t>
      </w:r>
      <w:r w:rsidRPr="001816D8">
        <w:rPr>
          <w:rFonts w:ascii="Arial" w:eastAsia="Times New Roman" w:hAnsi="Arial" w:cs="Arial"/>
          <w:sz w:val="24"/>
          <w:szCs w:val="24"/>
          <w:shd w:val="clear" w:color="auto" w:fill="FFFFFF"/>
          <w:lang w:eastAsia="pt-BR"/>
        </w:rPr>
        <w:t>ou</w:t>
      </w:r>
    </w:p>
    <w:p w14:paraId="4AD85899" w14:textId="77777777" w:rsidR="00EF5390" w:rsidRPr="001816D8" w:rsidRDefault="00EF5390" w:rsidP="00EF5390">
      <w:pPr>
        <w:pStyle w:val="PargrafodaLista"/>
        <w:tabs>
          <w:tab w:val="left" w:pos="1701"/>
        </w:tabs>
        <w:spacing w:after="0" w:line="240" w:lineRule="auto"/>
        <w:ind w:left="1418"/>
        <w:jc w:val="both"/>
        <w:rPr>
          <w:rFonts w:ascii="Arial" w:eastAsia="Times New Roman" w:hAnsi="Arial" w:cs="Arial"/>
          <w:sz w:val="24"/>
          <w:szCs w:val="24"/>
          <w:shd w:val="clear" w:color="auto" w:fill="FFFFFF"/>
          <w:lang w:eastAsia="pt-BR"/>
        </w:rPr>
      </w:pPr>
    </w:p>
    <w:p w14:paraId="68CBBE25" w14:textId="77777777" w:rsidR="00EF5390" w:rsidRPr="001816D8" w:rsidRDefault="00EF5390" w:rsidP="00EF5390">
      <w:pPr>
        <w:pStyle w:val="PargrafodaLista"/>
        <w:tabs>
          <w:tab w:val="left" w:pos="1701"/>
        </w:tabs>
        <w:spacing w:after="0" w:line="240" w:lineRule="auto"/>
        <w:ind w:left="1418"/>
        <w:jc w:val="both"/>
        <w:rPr>
          <w:rFonts w:ascii="Arial" w:eastAsia="Times New Roman" w:hAnsi="Arial" w:cs="Arial"/>
          <w:sz w:val="24"/>
          <w:szCs w:val="24"/>
          <w:shd w:val="clear" w:color="auto" w:fill="FFFFFF"/>
          <w:lang w:eastAsia="pt-BR"/>
        </w:rPr>
      </w:pPr>
      <w:r w:rsidRPr="001816D8">
        <w:rPr>
          <w:rFonts w:ascii="Arial" w:eastAsia="Times New Roman" w:hAnsi="Arial" w:cs="Arial"/>
          <w:b/>
          <w:bCs/>
          <w:sz w:val="24"/>
          <w:szCs w:val="24"/>
          <w:shd w:val="clear" w:color="auto" w:fill="FFFFFF"/>
          <w:lang w:eastAsia="pt-BR"/>
        </w:rPr>
        <w:t>IV</w:t>
      </w:r>
      <w:r>
        <w:rPr>
          <w:rFonts w:ascii="Arial" w:eastAsia="Times New Roman" w:hAnsi="Arial" w:cs="Arial"/>
          <w:b/>
          <w:bCs/>
          <w:sz w:val="24"/>
          <w:szCs w:val="24"/>
          <w:shd w:val="clear" w:color="auto" w:fill="FFFFFF"/>
          <w:lang w:eastAsia="pt-BR"/>
        </w:rPr>
        <w:t> - </w:t>
      </w:r>
      <w:r w:rsidRPr="001816D8">
        <w:rPr>
          <w:rFonts w:ascii="Arial" w:eastAsia="Times New Roman" w:hAnsi="Arial" w:cs="Arial"/>
          <w:sz w:val="24"/>
          <w:szCs w:val="24"/>
          <w:shd w:val="clear" w:color="auto" w:fill="FFFFFF"/>
          <w:lang w:eastAsia="pt-BR"/>
        </w:rPr>
        <w:t>fale conosco, disponibilizado no site do Município.</w:t>
      </w:r>
    </w:p>
    <w:p w14:paraId="6B4A861A" w14:textId="77777777" w:rsidR="00EF5390" w:rsidRPr="00077E43" w:rsidRDefault="00EF5390" w:rsidP="002E28EC">
      <w:pPr>
        <w:spacing w:after="0" w:line="240" w:lineRule="auto"/>
        <w:ind w:firstLine="1418"/>
        <w:rPr>
          <w:rFonts w:ascii="Arial" w:eastAsia="Times New Roman" w:hAnsi="Arial" w:cs="Arial"/>
          <w:sz w:val="24"/>
          <w:szCs w:val="24"/>
          <w:shd w:val="clear" w:color="auto" w:fill="FFFFFF"/>
          <w:lang w:eastAsia="pt-BR"/>
        </w:rPr>
      </w:pPr>
    </w:p>
    <w:p w14:paraId="25078C88" w14:textId="77777777" w:rsidR="002E28EC" w:rsidRPr="00CB058E" w:rsidRDefault="002E28EC" w:rsidP="002E28EC">
      <w:pPr>
        <w:spacing w:after="0" w:line="240" w:lineRule="auto"/>
        <w:ind w:firstLine="1418"/>
        <w:rPr>
          <w:rFonts w:ascii="Arial" w:eastAsia="Times New Roman" w:hAnsi="Arial" w:cs="Arial"/>
          <w:strike/>
          <w:sz w:val="24"/>
          <w:szCs w:val="24"/>
          <w:shd w:val="clear" w:color="auto" w:fill="FFFFFF"/>
          <w:lang w:eastAsia="pt-BR"/>
        </w:rPr>
      </w:pPr>
      <w:r w:rsidRPr="00CB058E">
        <w:rPr>
          <w:rFonts w:ascii="Arial" w:eastAsia="Times New Roman" w:hAnsi="Arial" w:cs="Arial"/>
          <w:b/>
          <w:bCs/>
          <w:strike/>
          <w:sz w:val="24"/>
          <w:szCs w:val="24"/>
          <w:lang w:eastAsia="pt-BR"/>
        </w:rPr>
        <w:t>Art. </w:t>
      </w:r>
      <w:r w:rsidR="00557CFD" w:rsidRPr="00CB058E">
        <w:rPr>
          <w:rFonts w:ascii="Arial" w:eastAsia="Times New Roman" w:hAnsi="Arial" w:cs="Arial"/>
          <w:b/>
          <w:bCs/>
          <w:strike/>
          <w:sz w:val="24"/>
          <w:szCs w:val="24"/>
          <w:lang w:eastAsia="pt-BR"/>
        </w:rPr>
        <w:t>1</w:t>
      </w:r>
      <w:r w:rsidR="007C69CC" w:rsidRPr="00CB058E">
        <w:rPr>
          <w:rFonts w:ascii="Arial" w:eastAsia="Times New Roman" w:hAnsi="Arial" w:cs="Arial"/>
          <w:b/>
          <w:bCs/>
          <w:strike/>
          <w:sz w:val="24"/>
          <w:szCs w:val="24"/>
          <w:lang w:eastAsia="pt-BR"/>
        </w:rPr>
        <w:t>9</w:t>
      </w:r>
      <w:bookmarkEnd w:id="9"/>
      <w:r w:rsidRPr="00CB058E">
        <w:rPr>
          <w:rFonts w:ascii="Arial" w:eastAsia="Times New Roman" w:hAnsi="Arial" w:cs="Arial"/>
          <w:b/>
          <w:bCs/>
          <w:strike/>
          <w:sz w:val="24"/>
          <w:szCs w:val="24"/>
          <w:lang w:eastAsia="pt-BR"/>
        </w:rPr>
        <w:t>.  </w:t>
      </w:r>
      <w:r w:rsidR="00557CFD" w:rsidRPr="00CB058E">
        <w:rPr>
          <w:rFonts w:ascii="Arial" w:eastAsia="Times New Roman" w:hAnsi="Arial" w:cs="Arial"/>
          <w:strike/>
          <w:sz w:val="24"/>
          <w:szCs w:val="24"/>
          <w:shd w:val="clear" w:color="auto" w:fill="FFFFFF"/>
          <w:lang w:eastAsia="pt-BR"/>
        </w:rPr>
        <w:t>Aos SIC compete:</w:t>
      </w:r>
    </w:p>
    <w:p w14:paraId="2DA70544" w14:textId="77777777" w:rsidR="002E28EC" w:rsidRPr="00CB058E" w:rsidRDefault="002E28EC" w:rsidP="002E28EC">
      <w:pPr>
        <w:spacing w:after="0" w:line="240" w:lineRule="auto"/>
        <w:ind w:firstLine="1418"/>
        <w:rPr>
          <w:rFonts w:ascii="Arial" w:eastAsia="Times New Roman" w:hAnsi="Arial" w:cs="Arial"/>
          <w:strike/>
          <w:sz w:val="24"/>
          <w:szCs w:val="24"/>
          <w:shd w:val="clear" w:color="auto" w:fill="FFFFFF"/>
          <w:lang w:eastAsia="pt-BR"/>
        </w:rPr>
      </w:pPr>
    </w:p>
    <w:p w14:paraId="7B81BC98" w14:textId="77777777" w:rsidR="002E28EC" w:rsidRPr="00CB058E" w:rsidRDefault="002E28EC" w:rsidP="002E28EC">
      <w:pPr>
        <w:spacing w:after="0" w:line="240" w:lineRule="auto"/>
        <w:ind w:firstLine="1418"/>
        <w:jc w:val="both"/>
        <w:rPr>
          <w:rFonts w:ascii="Arial" w:eastAsia="Times New Roman" w:hAnsi="Arial" w:cs="Arial"/>
          <w:strike/>
          <w:sz w:val="24"/>
          <w:szCs w:val="24"/>
          <w:shd w:val="clear" w:color="auto" w:fill="FFFFFF"/>
          <w:lang w:eastAsia="pt-BR"/>
        </w:rPr>
      </w:pPr>
      <w:r w:rsidRPr="00CB058E">
        <w:rPr>
          <w:rFonts w:ascii="Arial" w:eastAsia="Times New Roman" w:hAnsi="Arial" w:cs="Arial"/>
          <w:b/>
          <w:strike/>
          <w:sz w:val="24"/>
          <w:szCs w:val="24"/>
          <w:shd w:val="clear" w:color="auto" w:fill="FFFFFF"/>
          <w:lang w:eastAsia="pt-BR"/>
        </w:rPr>
        <w:t>I - </w:t>
      </w:r>
      <w:r w:rsidR="00557CFD" w:rsidRPr="00CB058E">
        <w:rPr>
          <w:rFonts w:ascii="Arial" w:eastAsia="Times New Roman" w:hAnsi="Arial" w:cs="Arial"/>
          <w:strike/>
          <w:sz w:val="24"/>
          <w:szCs w:val="24"/>
          <w:shd w:val="clear" w:color="auto" w:fill="FFFFFF"/>
          <w:lang w:eastAsia="pt-BR"/>
        </w:rPr>
        <w:t>fornecer a informação solicitada ao requerente de forma imediata, quando possível;</w:t>
      </w:r>
    </w:p>
    <w:p w14:paraId="3B2D0A95" w14:textId="77777777" w:rsidR="00CB058E" w:rsidRDefault="00CB058E" w:rsidP="002E28EC">
      <w:pPr>
        <w:spacing w:after="0" w:line="240" w:lineRule="auto"/>
        <w:ind w:firstLine="1418"/>
        <w:jc w:val="both"/>
        <w:rPr>
          <w:rFonts w:ascii="Arial" w:eastAsia="Times New Roman" w:hAnsi="Arial" w:cs="Arial"/>
          <w:sz w:val="24"/>
          <w:szCs w:val="24"/>
          <w:shd w:val="clear" w:color="auto" w:fill="FFFFFF"/>
          <w:lang w:eastAsia="pt-BR"/>
        </w:rPr>
      </w:pPr>
    </w:p>
    <w:p w14:paraId="49FBB73E" w14:textId="77777777" w:rsidR="00CB058E" w:rsidRDefault="00CB058E" w:rsidP="00CB058E">
      <w:pPr>
        <w:spacing w:after="0" w:line="240" w:lineRule="auto"/>
        <w:ind w:firstLine="1418"/>
        <w:jc w:val="both"/>
        <w:rPr>
          <w:rFonts w:ascii="Arial" w:eastAsia="Times New Roman" w:hAnsi="Arial" w:cs="Arial"/>
          <w:sz w:val="24"/>
          <w:szCs w:val="24"/>
          <w:shd w:val="clear" w:color="auto" w:fill="FFFFFF"/>
          <w:lang w:eastAsia="pt-BR"/>
        </w:rPr>
      </w:pPr>
      <w:r w:rsidRPr="001816D8">
        <w:rPr>
          <w:rFonts w:ascii="Arial" w:eastAsia="Times New Roman" w:hAnsi="Arial" w:cs="Arial"/>
          <w:b/>
          <w:bCs/>
          <w:sz w:val="24"/>
          <w:szCs w:val="24"/>
          <w:lang w:eastAsia="pt-BR"/>
        </w:rPr>
        <w:t>Art. 19. </w:t>
      </w:r>
      <w:r w:rsidRPr="001816D8">
        <w:rPr>
          <w:rFonts w:ascii="Arial" w:eastAsia="Times New Roman" w:hAnsi="Arial" w:cs="Arial"/>
          <w:sz w:val="24"/>
          <w:szCs w:val="24"/>
          <w:shd w:val="clear" w:color="auto" w:fill="FFFFFF"/>
          <w:lang w:eastAsia="pt-BR"/>
        </w:rPr>
        <w:t xml:space="preserve">Ao </w:t>
      </w:r>
      <w:r w:rsidRPr="001816D8">
        <w:rPr>
          <w:rFonts w:ascii="Arial" w:eastAsia="Times New Roman" w:hAnsi="Arial" w:cs="Arial"/>
          <w:sz w:val="24"/>
          <w:szCs w:val="24"/>
          <w:lang w:eastAsia="pt-BR"/>
        </w:rPr>
        <w:t>S</w:t>
      </w:r>
      <w:r w:rsidRPr="001816D8">
        <w:rPr>
          <w:rFonts w:ascii="Arial" w:eastAsia="Times New Roman" w:hAnsi="Arial" w:cs="Arial"/>
          <w:sz w:val="24"/>
          <w:szCs w:val="24"/>
          <w:shd w:val="clear" w:color="auto" w:fill="FFFFFF"/>
          <w:lang w:eastAsia="pt-BR"/>
        </w:rPr>
        <w:t>erviço de Informação ao Cidadão – SIC, compete:</w:t>
      </w:r>
      <w:r>
        <w:rPr>
          <w:rFonts w:ascii="Arial" w:eastAsia="Times New Roman" w:hAnsi="Arial" w:cs="Arial"/>
          <w:sz w:val="24"/>
          <w:szCs w:val="24"/>
          <w:shd w:val="clear" w:color="auto" w:fill="FFFFFF"/>
          <w:lang w:eastAsia="pt-BR"/>
        </w:rPr>
        <w:t xml:space="preserve"> </w:t>
      </w:r>
      <w:r w:rsidRPr="004748D6">
        <w:rPr>
          <w:rFonts w:ascii="Arial" w:hAnsi="Arial" w:cs="Arial"/>
          <w:b/>
          <w:color w:val="0000FF"/>
          <w:sz w:val="24"/>
          <w:szCs w:val="24"/>
        </w:rPr>
        <w:t xml:space="preserve">(Redação </w:t>
      </w:r>
      <w:r>
        <w:rPr>
          <w:rFonts w:ascii="Arial" w:hAnsi="Arial" w:cs="Arial"/>
          <w:b/>
          <w:color w:val="0000FF"/>
          <w:sz w:val="24"/>
          <w:szCs w:val="24"/>
        </w:rPr>
        <w:t>dada</w:t>
      </w:r>
      <w:r w:rsidRPr="004748D6">
        <w:rPr>
          <w:rFonts w:ascii="Arial" w:hAnsi="Arial" w:cs="Arial"/>
          <w:b/>
          <w:color w:val="0000FF"/>
          <w:sz w:val="24"/>
          <w:szCs w:val="24"/>
        </w:rPr>
        <w:t xml:space="preserve"> pelo decreto 9793/2022)</w:t>
      </w:r>
    </w:p>
    <w:p w14:paraId="58B19971" w14:textId="77777777" w:rsidR="00CB058E" w:rsidRPr="001816D8" w:rsidRDefault="00CB058E" w:rsidP="00CB058E">
      <w:pPr>
        <w:spacing w:after="0" w:line="240" w:lineRule="auto"/>
        <w:ind w:firstLine="1418"/>
        <w:jc w:val="both"/>
        <w:rPr>
          <w:rFonts w:ascii="Arial" w:eastAsia="Times New Roman" w:hAnsi="Arial" w:cs="Arial"/>
          <w:sz w:val="24"/>
          <w:szCs w:val="24"/>
          <w:shd w:val="clear" w:color="auto" w:fill="FFFFFF"/>
          <w:lang w:eastAsia="pt-BR"/>
        </w:rPr>
      </w:pPr>
    </w:p>
    <w:p w14:paraId="30586EAD" w14:textId="77777777" w:rsidR="002E28EC" w:rsidRPr="00077E43" w:rsidRDefault="00CB058E" w:rsidP="002E28EC">
      <w:pPr>
        <w:spacing w:after="0" w:line="240" w:lineRule="auto"/>
        <w:ind w:firstLine="1418"/>
        <w:jc w:val="both"/>
        <w:rPr>
          <w:rFonts w:ascii="Arial" w:eastAsia="Times New Roman" w:hAnsi="Arial" w:cs="Arial"/>
          <w:sz w:val="24"/>
          <w:szCs w:val="24"/>
          <w:shd w:val="clear" w:color="auto" w:fill="FFFFFF"/>
          <w:lang w:eastAsia="pt-BR"/>
        </w:rPr>
      </w:pPr>
      <w:r w:rsidRPr="001816D8">
        <w:rPr>
          <w:rFonts w:ascii="Arial" w:eastAsia="Times New Roman" w:hAnsi="Arial" w:cs="Arial"/>
          <w:b/>
          <w:sz w:val="24"/>
          <w:szCs w:val="24"/>
          <w:shd w:val="clear" w:color="auto" w:fill="FFFFFF"/>
          <w:lang w:eastAsia="pt-BR"/>
        </w:rPr>
        <w:t>I - </w:t>
      </w:r>
      <w:r w:rsidRPr="001816D8">
        <w:rPr>
          <w:rFonts w:ascii="Arial" w:eastAsia="Times New Roman" w:hAnsi="Arial" w:cs="Arial"/>
          <w:bCs/>
          <w:sz w:val="24"/>
          <w:szCs w:val="24"/>
          <w:shd w:val="clear" w:color="auto" w:fill="FFFFFF"/>
          <w:lang w:eastAsia="pt-BR"/>
        </w:rPr>
        <w:t>receber solicitação e</w:t>
      </w:r>
      <w:r w:rsidRPr="001816D8">
        <w:rPr>
          <w:rFonts w:ascii="Arial" w:eastAsia="Times New Roman" w:hAnsi="Arial" w:cs="Arial"/>
          <w:b/>
          <w:sz w:val="24"/>
          <w:szCs w:val="24"/>
          <w:shd w:val="clear" w:color="auto" w:fill="FFFFFF"/>
          <w:lang w:eastAsia="pt-BR"/>
        </w:rPr>
        <w:t xml:space="preserve"> </w:t>
      </w:r>
      <w:r w:rsidRPr="001816D8">
        <w:rPr>
          <w:rFonts w:ascii="Arial" w:eastAsia="Times New Roman" w:hAnsi="Arial" w:cs="Arial"/>
          <w:sz w:val="24"/>
          <w:szCs w:val="24"/>
          <w:shd w:val="clear" w:color="auto" w:fill="FFFFFF"/>
          <w:lang w:eastAsia="pt-BR"/>
        </w:rPr>
        <w:t>fornecer a informação ao requerente de forma imediata e verbalmente, quando possível;</w:t>
      </w:r>
      <w:r w:rsidR="0089089F">
        <w:rPr>
          <w:rFonts w:ascii="Arial" w:eastAsia="Times New Roman" w:hAnsi="Arial" w:cs="Arial"/>
          <w:sz w:val="24"/>
          <w:szCs w:val="24"/>
          <w:shd w:val="clear" w:color="auto" w:fill="FFFFFF"/>
          <w:lang w:eastAsia="pt-BR"/>
        </w:rPr>
        <w:t xml:space="preserve"> </w:t>
      </w:r>
      <w:r w:rsidR="0089089F" w:rsidRPr="004748D6">
        <w:rPr>
          <w:rFonts w:ascii="Arial" w:hAnsi="Arial" w:cs="Arial"/>
          <w:b/>
          <w:color w:val="0000FF"/>
          <w:sz w:val="24"/>
          <w:szCs w:val="24"/>
        </w:rPr>
        <w:t xml:space="preserve">(Redação </w:t>
      </w:r>
      <w:r w:rsidR="0089089F">
        <w:rPr>
          <w:rFonts w:ascii="Arial" w:hAnsi="Arial" w:cs="Arial"/>
          <w:b/>
          <w:color w:val="0000FF"/>
          <w:sz w:val="24"/>
          <w:szCs w:val="24"/>
        </w:rPr>
        <w:t>dada</w:t>
      </w:r>
      <w:r w:rsidR="0089089F" w:rsidRPr="004748D6">
        <w:rPr>
          <w:rFonts w:ascii="Arial" w:hAnsi="Arial" w:cs="Arial"/>
          <w:b/>
          <w:color w:val="0000FF"/>
          <w:sz w:val="24"/>
          <w:szCs w:val="24"/>
        </w:rPr>
        <w:t xml:space="preserve"> pelo decreto 9793/2022)</w:t>
      </w:r>
    </w:p>
    <w:p w14:paraId="4B9AA888" w14:textId="77777777" w:rsidR="002E28EC" w:rsidRPr="00077E43" w:rsidRDefault="002E28EC" w:rsidP="002E28EC">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 - </w:t>
      </w:r>
      <w:r w:rsidRPr="00077E43">
        <w:rPr>
          <w:rFonts w:ascii="Arial" w:eastAsia="Times New Roman" w:hAnsi="Arial" w:cs="Arial"/>
          <w:sz w:val="24"/>
          <w:szCs w:val="24"/>
          <w:shd w:val="clear" w:color="auto" w:fill="FFFFFF"/>
          <w:lang w:eastAsia="pt-BR"/>
        </w:rPr>
        <w:t xml:space="preserve">quando </w:t>
      </w:r>
      <w:r w:rsidR="00557CFD" w:rsidRPr="00077E43">
        <w:rPr>
          <w:rFonts w:ascii="Arial" w:eastAsia="Times New Roman" w:hAnsi="Arial" w:cs="Arial"/>
          <w:sz w:val="24"/>
          <w:szCs w:val="24"/>
          <w:shd w:val="clear" w:color="auto" w:fill="FFFFFF"/>
          <w:lang w:eastAsia="pt-BR"/>
        </w:rPr>
        <w:t>não for possível fornecer imediatamente a informação, deve receber, processar e encaminhar aos órgãos competentes para elaboração de resposta e demais providências que o caso exigir, dando resposta na forma solicitada pelo requerente e dentro do prazo legal;</w:t>
      </w:r>
    </w:p>
    <w:p w14:paraId="07404067" w14:textId="77777777" w:rsidR="002E28EC" w:rsidRPr="00077E43" w:rsidRDefault="002E28EC" w:rsidP="002E28EC">
      <w:pPr>
        <w:spacing w:after="0" w:line="240" w:lineRule="auto"/>
        <w:ind w:firstLine="1418"/>
        <w:jc w:val="both"/>
        <w:rPr>
          <w:rFonts w:ascii="Arial" w:eastAsia="Times New Roman" w:hAnsi="Arial" w:cs="Arial"/>
          <w:sz w:val="24"/>
          <w:szCs w:val="24"/>
          <w:shd w:val="clear" w:color="auto" w:fill="FFFFFF"/>
          <w:lang w:eastAsia="pt-BR"/>
        </w:rPr>
      </w:pPr>
    </w:p>
    <w:p w14:paraId="46F35E79" w14:textId="77777777" w:rsidR="002E28EC" w:rsidRDefault="002E28EC" w:rsidP="002E28EC">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III - </w:t>
      </w:r>
      <w:r w:rsidR="00557CFD" w:rsidRPr="00077E43">
        <w:rPr>
          <w:rFonts w:ascii="Arial" w:eastAsia="Times New Roman" w:hAnsi="Arial" w:cs="Arial"/>
          <w:sz w:val="24"/>
          <w:szCs w:val="24"/>
          <w:shd w:val="clear" w:color="auto" w:fill="FFFFFF"/>
          <w:lang w:eastAsia="pt-BR"/>
        </w:rPr>
        <w:t>monitorar a implementação e a execução das ferramentas de pu</w:t>
      </w:r>
      <w:r w:rsidR="00547CE9" w:rsidRPr="00077E43">
        <w:rPr>
          <w:rFonts w:ascii="Arial" w:eastAsia="Times New Roman" w:hAnsi="Arial" w:cs="Arial"/>
          <w:sz w:val="24"/>
          <w:szCs w:val="24"/>
          <w:shd w:val="clear" w:color="auto" w:fill="FFFFFF"/>
          <w:lang w:eastAsia="pt-BR"/>
        </w:rPr>
        <w:t>blicidade instituídas por este D</w:t>
      </w:r>
      <w:r w:rsidR="00557CFD" w:rsidRPr="00077E43">
        <w:rPr>
          <w:rFonts w:ascii="Arial" w:eastAsia="Times New Roman" w:hAnsi="Arial" w:cs="Arial"/>
          <w:sz w:val="24"/>
          <w:szCs w:val="24"/>
          <w:shd w:val="clear" w:color="auto" w:fill="FFFFFF"/>
          <w:lang w:eastAsia="pt-BR"/>
        </w:rPr>
        <w:t>ecreto, expedindo relatórios sobre os pedidos de acesso a informaç</w:t>
      </w:r>
      <w:r w:rsidR="007C69CC" w:rsidRPr="00077E43">
        <w:rPr>
          <w:rFonts w:ascii="Arial" w:eastAsia="Times New Roman" w:hAnsi="Arial" w:cs="Arial"/>
          <w:sz w:val="24"/>
          <w:szCs w:val="24"/>
          <w:shd w:val="clear" w:color="auto" w:fill="FFFFFF"/>
          <w:lang w:eastAsia="pt-BR"/>
        </w:rPr>
        <w:t>ão</w:t>
      </w:r>
      <w:r w:rsidR="00557CFD" w:rsidRPr="00077E43">
        <w:rPr>
          <w:rFonts w:ascii="Arial" w:eastAsia="Times New Roman" w:hAnsi="Arial" w:cs="Arial"/>
          <w:sz w:val="24"/>
          <w:szCs w:val="24"/>
          <w:shd w:val="clear" w:color="auto" w:fill="FFFFFF"/>
          <w:lang w:eastAsia="pt-BR"/>
        </w:rPr>
        <w:t xml:space="preserve"> e recomendações vis</w:t>
      </w:r>
      <w:r w:rsidR="003341D9" w:rsidRPr="00077E43">
        <w:rPr>
          <w:rFonts w:ascii="Arial" w:eastAsia="Times New Roman" w:hAnsi="Arial" w:cs="Arial"/>
          <w:sz w:val="24"/>
          <w:szCs w:val="24"/>
          <w:shd w:val="clear" w:color="auto" w:fill="FFFFFF"/>
          <w:lang w:eastAsia="pt-BR"/>
        </w:rPr>
        <w:t>ando o aprimoramento do sistema.</w:t>
      </w:r>
    </w:p>
    <w:p w14:paraId="017C247F" w14:textId="77777777" w:rsidR="00AD6C5A" w:rsidRDefault="00AD6C5A" w:rsidP="002E28EC">
      <w:pPr>
        <w:spacing w:after="0" w:line="240" w:lineRule="auto"/>
        <w:ind w:firstLine="1418"/>
        <w:jc w:val="both"/>
        <w:rPr>
          <w:rFonts w:ascii="Arial" w:eastAsia="Times New Roman" w:hAnsi="Arial" w:cs="Arial"/>
          <w:sz w:val="24"/>
          <w:szCs w:val="24"/>
          <w:shd w:val="clear" w:color="auto" w:fill="FFFFFF"/>
          <w:lang w:eastAsia="pt-BR"/>
        </w:rPr>
      </w:pPr>
    </w:p>
    <w:p w14:paraId="1290DC21" w14:textId="77777777" w:rsidR="00AD6C5A" w:rsidRPr="001816D8" w:rsidRDefault="00AD6C5A" w:rsidP="00AD6C5A">
      <w:pPr>
        <w:spacing w:after="0" w:line="240" w:lineRule="auto"/>
        <w:ind w:firstLine="1418"/>
        <w:jc w:val="both"/>
        <w:rPr>
          <w:rFonts w:ascii="Arial" w:eastAsia="Times New Roman" w:hAnsi="Arial" w:cs="Arial"/>
          <w:sz w:val="24"/>
          <w:szCs w:val="24"/>
          <w:shd w:val="clear" w:color="auto" w:fill="FFFFFF"/>
          <w:lang w:eastAsia="pt-BR"/>
        </w:rPr>
      </w:pPr>
      <w:r w:rsidRPr="001816D8">
        <w:rPr>
          <w:rFonts w:ascii="Arial" w:eastAsia="Times New Roman" w:hAnsi="Arial" w:cs="Arial"/>
          <w:b/>
          <w:bCs/>
          <w:sz w:val="24"/>
          <w:szCs w:val="24"/>
          <w:shd w:val="clear" w:color="auto" w:fill="FFFFFF"/>
          <w:lang w:eastAsia="pt-BR"/>
        </w:rPr>
        <w:t>IV</w:t>
      </w:r>
      <w:r>
        <w:rPr>
          <w:rFonts w:ascii="Arial" w:eastAsia="Times New Roman" w:hAnsi="Arial" w:cs="Arial"/>
          <w:b/>
          <w:bCs/>
          <w:sz w:val="24"/>
          <w:szCs w:val="24"/>
          <w:shd w:val="clear" w:color="auto" w:fill="FFFFFF"/>
          <w:lang w:eastAsia="pt-BR"/>
        </w:rPr>
        <w:t> - </w:t>
      </w:r>
      <w:r w:rsidRPr="001816D8">
        <w:rPr>
          <w:rFonts w:ascii="Arial" w:eastAsia="Times New Roman" w:hAnsi="Arial" w:cs="Arial"/>
          <w:sz w:val="24"/>
          <w:szCs w:val="24"/>
          <w:shd w:val="clear" w:color="auto" w:fill="FFFFFF"/>
          <w:lang w:eastAsia="pt-BR"/>
        </w:rPr>
        <w:t>elaborar e manter disponível no portal da transparência estatística mensal dos requerimentos de acesso à informação, contendo, no mínimo: assuntos recorrentes, quantidade de atendimentos por assunto, por secretaria, quantidade de atendimentos indeferidos e pedidos que não foram respondidos no mês;</w:t>
      </w:r>
      <w:r>
        <w:rPr>
          <w:rFonts w:ascii="Arial" w:eastAsia="Times New Roman" w:hAnsi="Arial" w:cs="Arial"/>
          <w:sz w:val="24"/>
          <w:szCs w:val="24"/>
          <w:shd w:val="clear" w:color="auto" w:fill="FFFFFF"/>
          <w:lang w:eastAsia="pt-BR"/>
        </w:rPr>
        <w:t xml:space="preserve"> </w:t>
      </w:r>
      <w:r w:rsidRPr="001816D8">
        <w:rPr>
          <w:rFonts w:ascii="Arial" w:eastAsia="Times New Roman" w:hAnsi="Arial" w:cs="Arial"/>
          <w:sz w:val="24"/>
          <w:szCs w:val="24"/>
          <w:shd w:val="clear" w:color="auto" w:fill="FFFFFF"/>
          <w:lang w:eastAsia="pt-BR"/>
        </w:rPr>
        <w:t>e</w:t>
      </w:r>
      <w:r>
        <w:rPr>
          <w:rFonts w:ascii="Arial" w:eastAsia="Times New Roman" w:hAnsi="Arial" w:cs="Arial"/>
          <w:sz w:val="24"/>
          <w:szCs w:val="24"/>
          <w:shd w:val="clear" w:color="auto" w:fill="FFFFFF"/>
          <w:lang w:eastAsia="pt-BR"/>
        </w:rPr>
        <w:t xml:space="preserve"> </w:t>
      </w:r>
      <w:r w:rsidRPr="004748D6">
        <w:rPr>
          <w:rFonts w:ascii="Arial" w:hAnsi="Arial" w:cs="Arial"/>
          <w:b/>
          <w:color w:val="0000FF"/>
          <w:sz w:val="24"/>
          <w:szCs w:val="24"/>
        </w:rPr>
        <w:t xml:space="preserve">(Redação </w:t>
      </w:r>
      <w:r>
        <w:rPr>
          <w:rFonts w:ascii="Arial" w:hAnsi="Arial" w:cs="Arial"/>
          <w:b/>
          <w:color w:val="0000FF"/>
          <w:sz w:val="24"/>
          <w:szCs w:val="24"/>
        </w:rPr>
        <w:t>acrescida</w:t>
      </w:r>
      <w:r w:rsidRPr="004748D6">
        <w:rPr>
          <w:rFonts w:ascii="Arial" w:hAnsi="Arial" w:cs="Arial"/>
          <w:b/>
          <w:color w:val="0000FF"/>
          <w:sz w:val="24"/>
          <w:szCs w:val="24"/>
        </w:rPr>
        <w:t xml:space="preserve"> pelo decreto 9793/2022)</w:t>
      </w:r>
    </w:p>
    <w:p w14:paraId="5A59961C" w14:textId="77777777" w:rsidR="00AD6C5A" w:rsidRPr="001816D8" w:rsidRDefault="00AD6C5A" w:rsidP="00AD6C5A">
      <w:pPr>
        <w:spacing w:after="0" w:line="240" w:lineRule="auto"/>
        <w:ind w:firstLine="1418"/>
        <w:jc w:val="both"/>
        <w:rPr>
          <w:rFonts w:ascii="Arial" w:eastAsia="Times New Roman" w:hAnsi="Arial" w:cs="Arial"/>
          <w:sz w:val="24"/>
          <w:szCs w:val="24"/>
          <w:shd w:val="clear" w:color="auto" w:fill="FFFFFF"/>
          <w:lang w:eastAsia="pt-BR"/>
        </w:rPr>
      </w:pPr>
    </w:p>
    <w:p w14:paraId="39E09763" w14:textId="77777777" w:rsidR="00AD6C5A" w:rsidRPr="001816D8" w:rsidRDefault="00AD6C5A" w:rsidP="00AD6C5A">
      <w:pPr>
        <w:spacing w:after="0" w:line="240" w:lineRule="auto"/>
        <w:ind w:firstLine="1418"/>
        <w:jc w:val="both"/>
        <w:rPr>
          <w:rFonts w:ascii="Arial" w:eastAsia="Times New Roman" w:hAnsi="Arial" w:cs="Arial"/>
          <w:sz w:val="24"/>
          <w:szCs w:val="24"/>
          <w:shd w:val="clear" w:color="auto" w:fill="FFFFFF"/>
          <w:lang w:eastAsia="pt-BR"/>
        </w:rPr>
      </w:pPr>
      <w:r w:rsidRPr="001816D8">
        <w:rPr>
          <w:rFonts w:ascii="Arial" w:eastAsia="Times New Roman" w:hAnsi="Arial" w:cs="Arial"/>
          <w:b/>
          <w:bCs/>
          <w:sz w:val="24"/>
          <w:szCs w:val="24"/>
          <w:shd w:val="clear" w:color="auto" w:fill="FFFFFF"/>
          <w:lang w:eastAsia="pt-BR"/>
        </w:rPr>
        <w:t>V</w:t>
      </w:r>
      <w:r>
        <w:rPr>
          <w:rFonts w:ascii="Arial" w:eastAsia="Times New Roman" w:hAnsi="Arial" w:cs="Arial"/>
          <w:b/>
          <w:bCs/>
          <w:sz w:val="24"/>
          <w:szCs w:val="24"/>
          <w:shd w:val="clear" w:color="auto" w:fill="FFFFFF"/>
          <w:lang w:eastAsia="pt-BR"/>
        </w:rPr>
        <w:t> - </w:t>
      </w:r>
      <w:r w:rsidRPr="001816D8">
        <w:rPr>
          <w:rFonts w:ascii="Arial" w:eastAsia="Times New Roman" w:hAnsi="Arial" w:cs="Arial"/>
          <w:sz w:val="24"/>
          <w:szCs w:val="24"/>
          <w:shd w:val="clear" w:color="auto" w:fill="FFFFFF"/>
          <w:lang w:eastAsia="pt-BR"/>
        </w:rPr>
        <w:t xml:space="preserve">consolidar as estatísticas mensais do exercício, até 31 de janeiro do exercício seguinte; e </w:t>
      </w:r>
      <w:r>
        <w:rPr>
          <w:rFonts w:ascii="Arial" w:eastAsia="Times New Roman" w:hAnsi="Arial" w:cs="Arial"/>
          <w:sz w:val="24"/>
          <w:szCs w:val="24"/>
          <w:shd w:val="clear" w:color="auto" w:fill="FFFFFF"/>
          <w:lang w:eastAsia="pt-BR"/>
        </w:rPr>
        <w:t xml:space="preserve"> </w:t>
      </w:r>
      <w:r w:rsidRPr="004748D6">
        <w:rPr>
          <w:rFonts w:ascii="Arial" w:hAnsi="Arial" w:cs="Arial"/>
          <w:b/>
          <w:color w:val="0000FF"/>
          <w:sz w:val="24"/>
          <w:szCs w:val="24"/>
        </w:rPr>
        <w:t xml:space="preserve">(Redação </w:t>
      </w:r>
      <w:r>
        <w:rPr>
          <w:rFonts w:ascii="Arial" w:hAnsi="Arial" w:cs="Arial"/>
          <w:b/>
          <w:color w:val="0000FF"/>
          <w:sz w:val="24"/>
          <w:szCs w:val="24"/>
        </w:rPr>
        <w:t>acrescida</w:t>
      </w:r>
      <w:r w:rsidRPr="004748D6">
        <w:rPr>
          <w:rFonts w:ascii="Arial" w:hAnsi="Arial" w:cs="Arial"/>
          <w:b/>
          <w:color w:val="0000FF"/>
          <w:sz w:val="24"/>
          <w:szCs w:val="24"/>
        </w:rPr>
        <w:t xml:space="preserve"> pelo decreto 9793/2022)</w:t>
      </w:r>
    </w:p>
    <w:p w14:paraId="781C7FA3" w14:textId="77777777" w:rsidR="00AD6C5A" w:rsidRPr="001816D8" w:rsidRDefault="00AD6C5A" w:rsidP="00AD6C5A">
      <w:pPr>
        <w:spacing w:after="0" w:line="240" w:lineRule="auto"/>
        <w:ind w:firstLine="1418"/>
        <w:jc w:val="both"/>
        <w:rPr>
          <w:rFonts w:ascii="Arial" w:eastAsia="Times New Roman" w:hAnsi="Arial" w:cs="Arial"/>
          <w:sz w:val="24"/>
          <w:szCs w:val="24"/>
          <w:shd w:val="clear" w:color="auto" w:fill="FFFFFF"/>
          <w:lang w:eastAsia="pt-BR"/>
        </w:rPr>
      </w:pPr>
    </w:p>
    <w:p w14:paraId="785985C6" w14:textId="77777777" w:rsidR="00AD6C5A" w:rsidRPr="001816D8" w:rsidRDefault="00AD6C5A" w:rsidP="00AD6C5A">
      <w:pPr>
        <w:spacing w:after="0" w:line="240" w:lineRule="auto"/>
        <w:ind w:firstLine="1418"/>
        <w:jc w:val="both"/>
        <w:rPr>
          <w:rFonts w:ascii="Arial" w:eastAsia="Times New Roman" w:hAnsi="Arial" w:cs="Arial"/>
          <w:sz w:val="24"/>
          <w:szCs w:val="24"/>
          <w:shd w:val="clear" w:color="auto" w:fill="FFFFFF"/>
          <w:lang w:eastAsia="pt-BR"/>
        </w:rPr>
      </w:pPr>
    </w:p>
    <w:p w14:paraId="1D6DFCFC" w14:textId="77777777" w:rsidR="00AD6C5A" w:rsidRPr="001816D8" w:rsidRDefault="00AD6C5A" w:rsidP="00AD6C5A">
      <w:pPr>
        <w:spacing w:after="0" w:line="240" w:lineRule="auto"/>
        <w:ind w:firstLine="1418"/>
        <w:jc w:val="both"/>
        <w:rPr>
          <w:rFonts w:ascii="Arial" w:eastAsia="Times New Roman" w:hAnsi="Arial" w:cs="Arial"/>
          <w:sz w:val="24"/>
          <w:szCs w:val="24"/>
          <w:shd w:val="clear" w:color="auto" w:fill="FFFFFF"/>
          <w:lang w:eastAsia="pt-BR"/>
        </w:rPr>
      </w:pPr>
      <w:r w:rsidRPr="001816D8">
        <w:rPr>
          <w:rFonts w:ascii="Arial" w:eastAsia="Times New Roman" w:hAnsi="Arial" w:cs="Arial"/>
          <w:b/>
          <w:bCs/>
          <w:sz w:val="24"/>
          <w:szCs w:val="24"/>
          <w:shd w:val="clear" w:color="auto" w:fill="FFFFFF"/>
          <w:lang w:eastAsia="pt-BR"/>
        </w:rPr>
        <w:t>VI</w:t>
      </w:r>
      <w:r>
        <w:rPr>
          <w:rFonts w:ascii="Arial" w:eastAsia="Times New Roman" w:hAnsi="Arial" w:cs="Arial"/>
          <w:b/>
          <w:bCs/>
          <w:sz w:val="24"/>
          <w:szCs w:val="24"/>
          <w:shd w:val="clear" w:color="auto" w:fill="FFFFFF"/>
          <w:lang w:eastAsia="pt-BR"/>
        </w:rPr>
        <w:t> - </w:t>
      </w:r>
      <w:r w:rsidRPr="001816D8">
        <w:rPr>
          <w:rFonts w:ascii="Arial" w:eastAsia="Times New Roman" w:hAnsi="Arial" w:cs="Arial"/>
          <w:sz w:val="24"/>
          <w:szCs w:val="24"/>
          <w:shd w:val="clear" w:color="auto" w:fill="FFFFFF"/>
          <w:lang w:eastAsia="pt-BR"/>
        </w:rPr>
        <w:t>manter atualizado o Portal da Transparência com as informações ativas que não são disponibilidades automaticamente pelo sistema de gestão. e</w:t>
      </w:r>
      <w:r>
        <w:rPr>
          <w:rFonts w:ascii="Arial" w:eastAsia="Times New Roman" w:hAnsi="Arial" w:cs="Arial"/>
          <w:sz w:val="24"/>
          <w:szCs w:val="24"/>
          <w:shd w:val="clear" w:color="auto" w:fill="FFFFFF"/>
          <w:lang w:eastAsia="pt-BR"/>
        </w:rPr>
        <w:t xml:space="preserve"> </w:t>
      </w:r>
      <w:r w:rsidRPr="004748D6">
        <w:rPr>
          <w:rFonts w:ascii="Arial" w:hAnsi="Arial" w:cs="Arial"/>
          <w:b/>
          <w:color w:val="0000FF"/>
          <w:sz w:val="24"/>
          <w:szCs w:val="24"/>
        </w:rPr>
        <w:t xml:space="preserve">(Redação </w:t>
      </w:r>
      <w:r>
        <w:rPr>
          <w:rFonts w:ascii="Arial" w:hAnsi="Arial" w:cs="Arial"/>
          <w:b/>
          <w:color w:val="0000FF"/>
          <w:sz w:val="24"/>
          <w:szCs w:val="24"/>
        </w:rPr>
        <w:t>acrescida</w:t>
      </w:r>
      <w:r w:rsidRPr="004748D6">
        <w:rPr>
          <w:rFonts w:ascii="Arial" w:hAnsi="Arial" w:cs="Arial"/>
          <w:b/>
          <w:color w:val="0000FF"/>
          <w:sz w:val="24"/>
          <w:szCs w:val="24"/>
        </w:rPr>
        <w:t xml:space="preserve"> pelo decreto 9793/2022)</w:t>
      </w:r>
    </w:p>
    <w:p w14:paraId="1F8F135C" w14:textId="77777777" w:rsidR="00AD6C5A" w:rsidRPr="00077E43" w:rsidRDefault="00AD6C5A" w:rsidP="002E28EC">
      <w:pPr>
        <w:spacing w:after="0" w:line="240" w:lineRule="auto"/>
        <w:ind w:firstLine="1418"/>
        <w:jc w:val="both"/>
        <w:rPr>
          <w:rFonts w:ascii="Arial" w:eastAsia="Times New Roman" w:hAnsi="Arial" w:cs="Arial"/>
          <w:sz w:val="24"/>
          <w:szCs w:val="24"/>
          <w:shd w:val="clear" w:color="auto" w:fill="FFFFFF"/>
          <w:lang w:eastAsia="pt-BR"/>
        </w:rPr>
      </w:pPr>
    </w:p>
    <w:p w14:paraId="4EE672A8" w14:textId="77777777" w:rsidR="003341D9" w:rsidRPr="00077E43" w:rsidRDefault="003341D9" w:rsidP="002E28EC">
      <w:pPr>
        <w:spacing w:after="0" w:line="240" w:lineRule="auto"/>
        <w:ind w:firstLine="1418"/>
        <w:jc w:val="both"/>
        <w:rPr>
          <w:rFonts w:ascii="Arial" w:eastAsia="Times New Roman" w:hAnsi="Arial" w:cs="Arial"/>
          <w:b/>
          <w:bCs/>
          <w:sz w:val="24"/>
          <w:szCs w:val="24"/>
          <w:lang w:eastAsia="pt-BR"/>
        </w:rPr>
      </w:pPr>
      <w:bookmarkStart w:id="10" w:name="artigo_12"/>
    </w:p>
    <w:p w14:paraId="79C986BF" w14:textId="77777777" w:rsidR="002E28EC" w:rsidRPr="00077E43" w:rsidRDefault="00557CFD" w:rsidP="002E28EC">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bCs/>
          <w:sz w:val="24"/>
          <w:szCs w:val="24"/>
          <w:lang w:eastAsia="pt-BR"/>
        </w:rPr>
        <w:t>Art.</w:t>
      </w:r>
      <w:r w:rsidR="002E28EC" w:rsidRPr="00077E43">
        <w:rPr>
          <w:rFonts w:ascii="Arial" w:eastAsia="Times New Roman" w:hAnsi="Arial" w:cs="Arial"/>
          <w:b/>
          <w:bCs/>
          <w:sz w:val="24"/>
          <w:szCs w:val="24"/>
          <w:lang w:eastAsia="pt-BR"/>
        </w:rPr>
        <w:t> </w:t>
      </w:r>
      <w:r w:rsidR="003341D9" w:rsidRPr="00077E43">
        <w:rPr>
          <w:rFonts w:ascii="Arial" w:eastAsia="Times New Roman" w:hAnsi="Arial" w:cs="Arial"/>
          <w:b/>
          <w:bCs/>
          <w:sz w:val="24"/>
          <w:szCs w:val="24"/>
          <w:lang w:eastAsia="pt-BR"/>
        </w:rPr>
        <w:t>20</w:t>
      </w:r>
      <w:bookmarkEnd w:id="10"/>
      <w:r w:rsidR="002E28EC" w:rsidRPr="00077E43">
        <w:rPr>
          <w:rFonts w:ascii="Arial" w:eastAsia="Times New Roman" w:hAnsi="Arial" w:cs="Arial"/>
          <w:b/>
          <w:sz w:val="24"/>
          <w:szCs w:val="24"/>
          <w:lang w:eastAsia="pt-BR"/>
        </w:rPr>
        <w:t>.</w:t>
      </w:r>
      <w:r w:rsidR="002E28EC" w:rsidRPr="00077E43">
        <w:rPr>
          <w:rFonts w:ascii="Arial" w:eastAsia="Times New Roman" w:hAnsi="Arial" w:cs="Arial"/>
          <w:sz w:val="24"/>
          <w:szCs w:val="24"/>
          <w:lang w:eastAsia="pt-BR"/>
        </w:rPr>
        <w:t>  </w:t>
      </w:r>
      <w:r w:rsidRPr="00077E43">
        <w:rPr>
          <w:rFonts w:ascii="Arial" w:eastAsia="Times New Roman" w:hAnsi="Arial" w:cs="Arial"/>
          <w:sz w:val="24"/>
          <w:szCs w:val="24"/>
          <w:shd w:val="clear" w:color="auto" w:fill="FFFFFF"/>
          <w:lang w:eastAsia="pt-BR"/>
        </w:rPr>
        <w:t>Qualquer pessoa, natural ou jurídica, poderá formular pedido de acesso à informação pública.</w:t>
      </w:r>
    </w:p>
    <w:p w14:paraId="434346EC" w14:textId="77777777" w:rsidR="002E28EC" w:rsidRPr="00077E43" w:rsidRDefault="002E28EC" w:rsidP="00A672C5">
      <w:pPr>
        <w:spacing w:after="0" w:line="240" w:lineRule="auto"/>
        <w:ind w:firstLine="1418"/>
        <w:jc w:val="both"/>
        <w:rPr>
          <w:rFonts w:ascii="Arial" w:eastAsia="Times New Roman" w:hAnsi="Arial" w:cs="Arial"/>
          <w:sz w:val="24"/>
          <w:szCs w:val="24"/>
          <w:shd w:val="clear" w:color="auto" w:fill="FFFFFF"/>
          <w:lang w:eastAsia="pt-BR"/>
        </w:rPr>
      </w:pPr>
    </w:p>
    <w:p w14:paraId="07049731" w14:textId="77777777" w:rsidR="002E28EC" w:rsidRPr="007A7E02" w:rsidRDefault="00A672C5" w:rsidP="00A672C5">
      <w:pPr>
        <w:spacing w:after="0" w:line="240" w:lineRule="auto"/>
        <w:ind w:firstLine="1418"/>
        <w:jc w:val="both"/>
        <w:rPr>
          <w:rFonts w:ascii="Arial" w:eastAsia="Times New Roman" w:hAnsi="Arial" w:cs="Arial"/>
          <w:strike/>
          <w:sz w:val="24"/>
          <w:szCs w:val="24"/>
          <w:shd w:val="clear" w:color="auto" w:fill="FFFFFF"/>
          <w:lang w:eastAsia="pt-BR"/>
        </w:rPr>
      </w:pPr>
      <w:r w:rsidRPr="007A7E02">
        <w:rPr>
          <w:rFonts w:ascii="Arial" w:eastAsia="Times New Roman" w:hAnsi="Arial" w:cs="Arial"/>
          <w:b/>
          <w:strike/>
          <w:sz w:val="24"/>
          <w:szCs w:val="24"/>
          <w:shd w:val="clear" w:color="auto" w:fill="FFFFFF"/>
          <w:lang w:eastAsia="pt-BR"/>
        </w:rPr>
        <w:t>§ </w:t>
      </w:r>
      <w:r w:rsidR="00557CFD" w:rsidRPr="007A7E02">
        <w:rPr>
          <w:rFonts w:ascii="Arial" w:eastAsia="Times New Roman" w:hAnsi="Arial" w:cs="Arial"/>
          <w:b/>
          <w:strike/>
          <w:sz w:val="24"/>
          <w:szCs w:val="24"/>
          <w:shd w:val="clear" w:color="auto" w:fill="FFFFFF"/>
          <w:lang w:eastAsia="pt-BR"/>
        </w:rPr>
        <w:t>1º</w:t>
      </w:r>
      <w:r w:rsidRPr="007A7E02">
        <w:rPr>
          <w:rFonts w:ascii="Arial" w:eastAsia="Times New Roman" w:hAnsi="Arial" w:cs="Arial"/>
          <w:b/>
          <w:strike/>
          <w:sz w:val="24"/>
          <w:szCs w:val="24"/>
          <w:shd w:val="clear" w:color="auto" w:fill="FFFFFF"/>
          <w:lang w:eastAsia="pt-BR"/>
        </w:rPr>
        <w:t>  </w:t>
      </w:r>
      <w:r w:rsidR="00557CFD" w:rsidRPr="007A7E02">
        <w:rPr>
          <w:rFonts w:ascii="Arial" w:eastAsia="Times New Roman" w:hAnsi="Arial" w:cs="Arial"/>
          <w:strike/>
          <w:sz w:val="24"/>
          <w:szCs w:val="24"/>
          <w:shd w:val="clear" w:color="auto" w:fill="FFFFFF"/>
          <w:lang w:eastAsia="pt-BR"/>
        </w:rPr>
        <w:t xml:space="preserve">O pedido físico poderá ser apresentado conforme formulário padrão, disponível no Portal do Município de </w:t>
      </w:r>
      <w:r w:rsidR="00100D24" w:rsidRPr="007A7E02">
        <w:rPr>
          <w:rFonts w:ascii="Arial" w:eastAsia="Times New Roman" w:hAnsi="Arial" w:cs="Arial"/>
          <w:strike/>
          <w:sz w:val="24"/>
          <w:szCs w:val="24"/>
          <w:shd w:val="clear" w:color="auto" w:fill="FFFFFF"/>
          <w:lang w:eastAsia="pt-BR"/>
        </w:rPr>
        <w:t>Campo Mourão</w:t>
      </w:r>
      <w:r w:rsidR="00557CFD" w:rsidRPr="007A7E02">
        <w:rPr>
          <w:rFonts w:ascii="Arial" w:eastAsia="Times New Roman" w:hAnsi="Arial" w:cs="Arial"/>
          <w:strike/>
          <w:sz w:val="24"/>
          <w:szCs w:val="24"/>
          <w:shd w:val="clear" w:color="auto" w:fill="FFFFFF"/>
          <w:lang w:eastAsia="pt-BR"/>
        </w:rPr>
        <w:t xml:space="preserve"> ou mediante outro formato de petição que identifique ao menos o requerente e forma de envio da resposta, entregue em qualquer um dos SIC físicos/presenciais ou, ainda, por meio eletrônico, utilizando-se do e-SIC.</w:t>
      </w:r>
    </w:p>
    <w:p w14:paraId="5628E2E7" w14:textId="77777777" w:rsidR="007A7E02" w:rsidRDefault="007A7E02" w:rsidP="00A672C5">
      <w:pPr>
        <w:spacing w:after="0" w:line="240" w:lineRule="auto"/>
        <w:ind w:firstLine="1418"/>
        <w:jc w:val="both"/>
        <w:rPr>
          <w:rFonts w:ascii="Arial" w:eastAsia="Times New Roman" w:hAnsi="Arial" w:cs="Arial"/>
          <w:sz w:val="24"/>
          <w:szCs w:val="24"/>
          <w:shd w:val="clear" w:color="auto" w:fill="FFFFFF"/>
          <w:lang w:eastAsia="pt-BR"/>
        </w:rPr>
      </w:pPr>
    </w:p>
    <w:p w14:paraId="7995A948" w14:textId="77777777" w:rsidR="007A7E02" w:rsidRPr="00077E43" w:rsidRDefault="007A7E02" w:rsidP="007A7E02">
      <w:pPr>
        <w:spacing w:after="0" w:line="240" w:lineRule="auto"/>
        <w:ind w:firstLine="1418"/>
        <w:jc w:val="both"/>
        <w:rPr>
          <w:rFonts w:ascii="Arial" w:eastAsia="Times New Roman" w:hAnsi="Arial" w:cs="Arial"/>
          <w:sz w:val="24"/>
          <w:szCs w:val="24"/>
          <w:shd w:val="clear" w:color="auto" w:fill="FFFFFF"/>
          <w:lang w:eastAsia="pt-BR"/>
        </w:rPr>
      </w:pPr>
      <w:r w:rsidRPr="001816D8">
        <w:rPr>
          <w:rFonts w:ascii="Arial" w:eastAsia="Times New Roman" w:hAnsi="Arial" w:cs="Arial"/>
          <w:b/>
          <w:sz w:val="24"/>
          <w:szCs w:val="24"/>
          <w:shd w:val="clear" w:color="auto" w:fill="FFFFFF"/>
          <w:lang w:eastAsia="pt-BR"/>
        </w:rPr>
        <w:t>§ 1º </w:t>
      </w:r>
      <w:r w:rsidRPr="001816D8">
        <w:rPr>
          <w:rFonts w:ascii="Arial" w:eastAsia="Times New Roman" w:hAnsi="Arial" w:cs="Arial"/>
          <w:sz w:val="24"/>
          <w:szCs w:val="24"/>
          <w:shd w:val="clear" w:color="auto" w:fill="FFFFFF"/>
          <w:lang w:eastAsia="pt-BR"/>
        </w:rPr>
        <w:t>O pedido físico poderá ser apresentado conforme formulário padrão, Anexo I deste Decreto, ou outro formato de petição que identifique ao menos o requerente e forma de envio da resposta, entregue pessoalmente ou via CORREIOS no Serviço de Informação do Cidadão, no endereço estabelecido no artigo 18 deste Decreto.</w:t>
      </w:r>
      <w:r>
        <w:rPr>
          <w:rFonts w:ascii="Arial" w:eastAsia="Times New Roman" w:hAnsi="Arial" w:cs="Arial"/>
          <w:sz w:val="24"/>
          <w:szCs w:val="24"/>
          <w:shd w:val="clear" w:color="auto" w:fill="FFFFFF"/>
          <w:lang w:eastAsia="pt-BR"/>
        </w:rPr>
        <w:t xml:space="preserve"> </w:t>
      </w:r>
      <w:r w:rsidRPr="001816D8">
        <w:rPr>
          <w:rFonts w:ascii="Arial" w:eastAsia="Times New Roman" w:hAnsi="Arial" w:cs="Arial"/>
          <w:sz w:val="24"/>
          <w:szCs w:val="24"/>
          <w:shd w:val="clear" w:color="auto" w:fill="FFFFFF"/>
          <w:lang w:eastAsia="pt-BR"/>
        </w:rPr>
        <w:t>;</w:t>
      </w:r>
      <w:r>
        <w:rPr>
          <w:rFonts w:ascii="Arial" w:eastAsia="Times New Roman" w:hAnsi="Arial" w:cs="Arial"/>
          <w:sz w:val="24"/>
          <w:szCs w:val="24"/>
          <w:shd w:val="clear" w:color="auto" w:fill="FFFFFF"/>
          <w:lang w:eastAsia="pt-BR"/>
        </w:rPr>
        <w:t xml:space="preserve"> </w:t>
      </w:r>
      <w:r w:rsidRPr="004748D6">
        <w:rPr>
          <w:rFonts w:ascii="Arial" w:hAnsi="Arial" w:cs="Arial"/>
          <w:b/>
          <w:color w:val="0000FF"/>
          <w:sz w:val="24"/>
          <w:szCs w:val="24"/>
        </w:rPr>
        <w:t xml:space="preserve">(Redação </w:t>
      </w:r>
      <w:r>
        <w:rPr>
          <w:rFonts w:ascii="Arial" w:hAnsi="Arial" w:cs="Arial"/>
          <w:b/>
          <w:color w:val="0000FF"/>
          <w:sz w:val="24"/>
          <w:szCs w:val="24"/>
        </w:rPr>
        <w:t>dada</w:t>
      </w:r>
      <w:r w:rsidRPr="004748D6">
        <w:rPr>
          <w:rFonts w:ascii="Arial" w:hAnsi="Arial" w:cs="Arial"/>
          <w:b/>
          <w:color w:val="0000FF"/>
          <w:sz w:val="24"/>
          <w:szCs w:val="24"/>
        </w:rPr>
        <w:t xml:space="preserve"> pelo decreto 9793/2022)</w:t>
      </w:r>
    </w:p>
    <w:p w14:paraId="7D8C2889" w14:textId="77777777" w:rsidR="002E28EC" w:rsidRPr="00077E43" w:rsidRDefault="002E28EC" w:rsidP="00A672C5">
      <w:pPr>
        <w:spacing w:after="0" w:line="240" w:lineRule="auto"/>
        <w:ind w:firstLine="1418"/>
        <w:jc w:val="both"/>
        <w:rPr>
          <w:rFonts w:ascii="Arial" w:eastAsia="Times New Roman" w:hAnsi="Arial" w:cs="Arial"/>
          <w:sz w:val="24"/>
          <w:szCs w:val="24"/>
          <w:shd w:val="clear" w:color="auto" w:fill="FFFFFF"/>
          <w:lang w:eastAsia="pt-BR"/>
        </w:rPr>
      </w:pPr>
    </w:p>
    <w:p w14:paraId="04FC19DE" w14:textId="77777777" w:rsidR="003F79D1" w:rsidRPr="007A7E02" w:rsidRDefault="00557CFD" w:rsidP="00A672C5">
      <w:pPr>
        <w:spacing w:after="0" w:line="240" w:lineRule="auto"/>
        <w:ind w:firstLine="1418"/>
        <w:jc w:val="both"/>
        <w:rPr>
          <w:rFonts w:ascii="Arial" w:eastAsia="Times New Roman" w:hAnsi="Arial" w:cs="Arial"/>
          <w:strike/>
          <w:sz w:val="24"/>
          <w:szCs w:val="24"/>
          <w:shd w:val="clear" w:color="auto" w:fill="FFFFFF"/>
          <w:lang w:eastAsia="pt-BR"/>
        </w:rPr>
      </w:pPr>
      <w:r w:rsidRPr="007A7E02">
        <w:rPr>
          <w:rFonts w:ascii="Arial" w:eastAsia="Times New Roman" w:hAnsi="Arial" w:cs="Arial"/>
          <w:b/>
          <w:strike/>
          <w:sz w:val="24"/>
          <w:szCs w:val="24"/>
          <w:shd w:val="clear" w:color="auto" w:fill="FFFFFF"/>
          <w:lang w:eastAsia="pt-BR"/>
        </w:rPr>
        <w:t>§</w:t>
      </w:r>
      <w:r w:rsidR="00A672C5" w:rsidRPr="007A7E02">
        <w:rPr>
          <w:rFonts w:ascii="Arial" w:eastAsia="Times New Roman" w:hAnsi="Arial" w:cs="Arial"/>
          <w:b/>
          <w:strike/>
          <w:sz w:val="24"/>
          <w:szCs w:val="24"/>
          <w:shd w:val="clear" w:color="auto" w:fill="FFFFFF"/>
          <w:lang w:eastAsia="pt-BR"/>
        </w:rPr>
        <w:t> </w:t>
      </w:r>
      <w:r w:rsidRPr="007A7E02">
        <w:rPr>
          <w:rFonts w:ascii="Arial" w:eastAsia="Times New Roman" w:hAnsi="Arial" w:cs="Arial"/>
          <w:b/>
          <w:strike/>
          <w:sz w:val="24"/>
          <w:szCs w:val="24"/>
          <w:shd w:val="clear" w:color="auto" w:fill="FFFFFF"/>
          <w:lang w:eastAsia="pt-BR"/>
        </w:rPr>
        <w:t>2º</w:t>
      </w:r>
      <w:r w:rsidR="00A672C5" w:rsidRPr="007A7E02">
        <w:rPr>
          <w:rFonts w:ascii="Arial" w:eastAsia="Times New Roman" w:hAnsi="Arial" w:cs="Arial"/>
          <w:strike/>
          <w:sz w:val="24"/>
          <w:szCs w:val="24"/>
          <w:shd w:val="clear" w:color="auto" w:fill="FFFFFF"/>
          <w:lang w:eastAsia="pt-BR"/>
        </w:rPr>
        <w:t>  </w:t>
      </w:r>
      <w:r w:rsidRPr="007A7E02">
        <w:rPr>
          <w:rFonts w:ascii="Arial" w:eastAsia="Times New Roman" w:hAnsi="Arial" w:cs="Arial"/>
          <w:strike/>
          <w:sz w:val="24"/>
          <w:szCs w:val="24"/>
          <w:shd w:val="clear" w:color="auto" w:fill="FFFFFF"/>
          <w:lang w:eastAsia="pt-BR"/>
        </w:rPr>
        <w:t>O prazo de resposta será de 20 (vinte) dias, contados a partir da data de apresentação do pedido, prorrogável por mais 10 (dez) dia</w:t>
      </w:r>
      <w:r w:rsidR="003341D9" w:rsidRPr="007A7E02">
        <w:rPr>
          <w:rFonts w:ascii="Arial" w:eastAsia="Times New Roman" w:hAnsi="Arial" w:cs="Arial"/>
          <w:strike/>
          <w:sz w:val="24"/>
          <w:szCs w:val="24"/>
          <w:shd w:val="clear" w:color="auto" w:fill="FFFFFF"/>
          <w:lang w:eastAsia="pt-BR"/>
        </w:rPr>
        <w:t>s mediante prévia justificativa, conforme disposto no art. 11, § 1º, da Lei Federal nº 12.527, de 18 de novembro de 2011.</w:t>
      </w:r>
    </w:p>
    <w:p w14:paraId="56790422" w14:textId="77777777" w:rsidR="007A7E02" w:rsidRDefault="007A7E02" w:rsidP="00A672C5">
      <w:pPr>
        <w:spacing w:after="0" w:line="240" w:lineRule="auto"/>
        <w:ind w:firstLine="1418"/>
        <w:jc w:val="both"/>
        <w:rPr>
          <w:rFonts w:ascii="Arial" w:eastAsia="Times New Roman" w:hAnsi="Arial" w:cs="Arial"/>
          <w:sz w:val="24"/>
          <w:szCs w:val="24"/>
          <w:shd w:val="clear" w:color="auto" w:fill="FFFFFF"/>
          <w:lang w:eastAsia="pt-BR"/>
        </w:rPr>
      </w:pPr>
    </w:p>
    <w:p w14:paraId="7BA065D0" w14:textId="77777777" w:rsidR="007A7E02" w:rsidRPr="00077E43" w:rsidRDefault="007A7E02" w:rsidP="007A7E02">
      <w:pPr>
        <w:spacing w:after="0" w:line="240" w:lineRule="auto"/>
        <w:ind w:firstLine="1418"/>
        <w:jc w:val="both"/>
        <w:rPr>
          <w:rFonts w:ascii="Arial" w:eastAsia="Times New Roman" w:hAnsi="Arial" w:cs="Arial"/>
          <w:sz w:val="24"/>
          <w:szCs w:val="24"/>
          <w:shd w:val="clear" w:color="auto" w:fill="FFFFFF"/>
          <w:lang w:eastAsia="pt-BR"/>
        </w:rPr>
      </w:pPr>
      <w:r w:rsidRPr="001816D8">
        <w:rPr>
          <w:rFonts w:ascii="Arial" w:eastAsia="Times New Roman" w:hAnsi="Arial" w:cs="Arial"/>
          <w:b/>
          <w:sz w:val="24"/>
          <w:szCs w:val="24"/>
          <w:shd w:val="clear" w:color="auto" w:fill="FFFFFF"/>
          <w:lang w:eastAsia="pt-BR"/>
        </w:rPr>
        <w:t>§ 2º </w:t>
      </w:r>
      <w:r w:rsidRPr="001816D8">
        <w:rPr>
          <w:rFonts w:ascii="Arial" w:eastAsia="Times New Roman" w:hAnsi="Arial" w:cs="Arial"/>
          <w:bCs/>
          <w:sz w:val="24"/>
          <w:szCs w:val="24"/>
          <w:shd w:val="clear" w:color="auto" w:fill="FFFFFF"/>
          <w:lang w:eastAsia="pt-BR"/>
        </w:rPr>
        <w:t xml:space="preserve">O pedido verbal poderá ser apresentado pessoal no SIC ou pelo telefone indicado no </w:t>
      </w:r>
      <w:r w:rsidRPr="001816D8">
        <w:rPr>
          <w:rFonts w:ascii="Arial" w:eastAsia="Times New Roman" w:hAnsi="Arial" w:cs="Arial"/>
          <w:sz w:val="24"/>
          <w:szCs w:val="24"/>
          <w:shd w:val="clear" w:color="auto" w:fill="FFFFFF"/>
          <w:lang w:eastAsia="pt-BR"/>
        </w:rPr>
        <w:t>artigo 18 deste Decreto.</w:t>
      </w:r>
      <w:r>
        <w:rPr>
          <w:rFonts w:ascii="Arial" w:eastAsia="Times New Roman" w:hAnsi="Arial" w:cs="Arial"/>
          <w:sz w:val="24"/>
          <w:szCs w:val="24"/>
          <w:shd w:val="clear" w:color="auto" w:fill="FFFFFF"/>
          <w:lang w:eastAsia="pt-BR"/>
        </w:rPr>
        <w:t xml:space="preserve"> </w:t>
      </w:r>
      <w:r w:rsidRPr="001816D8">
        <w:rPr>
          <w:rFonts w:ascii="Arial" w:eastAsia="Times New Roman" w:hAnsi="Arial" w:cs="Arial"/>
          <w:sz w:val="24"/>
          <w:szCs w:val="24"/>
          <w:shd w:val="clear" w:color="auto" w:fill="FFFFFF"/>
          <w:lang w:eastAsia="pt-BR"/>
        </w:rPr>
        <w:t>;</w:t>
      </w:r>
      <w:r>
        <w:rPr>
          <w:rFonts w:ascii="Arial" w:eastAsia="Times New Roman" w:hAnsi="Arial" w:cs="Arial"/>
          <w:sz w:val="24"/>
          <w:szCs w:val="24"/>
          <w:shd w:val="clear" w:color="auto" w:fill="FFFFFF"/>
          <w:lang w:eastAsia="pt-BR"/>
        </w:rPr>
        <w:t xml:space="preserve"> </w:t>
      </w:r>
      <w:r w:rsidRPr="004748D6">
        <w:rPr>
          <w:rFonts w:ascii="Arial" w:hAnsi="Arial" w:cs="Arial"/>
          <w:b/>
          <w:color w:val="0000FF"/>
          <w:sz w:val="24"/>
          <w:szCs w:val="24"/>
        </w:rPr>
        <w:t xml:space="preserve">(Redação </w:t>
      </w:r>
      <w:r>
        <w:rPr>
          <w:rFonts w:ascii="Arial" w:hAnsi="Arial" w:cs="Arial"/>
          <w:b/>
          <w:color w:val="0000FF"/>
          <w:sz w:val="24"/>
          <w:szCs w:val="24"/>
        </w:rPr>
        <w:t>dada</w:t>
      </w:r>
      <w:r w:rsidRPr="004748D6">
        <w:rPr>
          <w:rFonts w:ascii="Arial" w:hAnsi="Arial" w:cs="Arial"/>
          <w:b/>
          <w:color w:val="0000FF"/>
          <w:sz w:val="24"/>
          <w:szCs w:val="24"/>
        </w:rPr>
        <w:t xml:space="preserve"> pelo decreto 9793/2022)</w:t>
      </w:r>
    </w:p>
    <w:p w14:paraId="536ED81E" w14:textId="77777777" w:rsidR="003F79D1" w:rsidRPr="00077E43" w:rsidRDefault="003F79D1" w:rsidP="00A672C5">
      <w:pPr>
        <w:spacing w:after="0" w:line="240" w:lineRule="auto"/>
        <w:ind w:firstLine="1418"/>
        <w:jc w:val="both"/>
        <w:rPr>
          <w:rFonts w:ascii="Arial" w:eastAsia="Times New Roman" w:hAnsi="Arial" w:cs="Arial"/>
          <w:sz w:val="24"/>
          <w:szCs w:val="24"/>
          <w:shd w:val="clear" w:color="auto" w:fill="FFFFFF"/>
          <w:lang w:eastAsia="pt-BR"/>
        </w:rPr>
      </w:pPr>
    </w:p>
    <w:p w14:paraId="5E65E4F7" w14:textId="77777777" w:rsidR="003F79D1" w:rsidRPr="007A7E02" w:rsidRDefault="00557CFD" w:rsidP="00A672C5">
      <w:pPr>
        <w:spacing w:after="0" w:line="240" w:lineRule="auto"/>
        <w:ind w:firstLine="1418"/>
        <w:jc w:val="both"/>
        <w:rPr>
          <w:rFonts w:ascii="Arial" w:eastAsia="Times New Roman" w:hAnsi="Arial" w:cs="Arial"/>
          <w:strike/>
          <w:sz w:val="24"/>
          <w:szCs w:val="24"/>
          <w:shd w:val="clear" w:color="auto" w:fill="FFFFFF"/>
          <w:lang w:eastAsia="pt-BR"/>
        </w:rPr>
      </w:pPr>
      <w:r w:rsidRPr="007A7E02">
        <w:rPr>
          <w:rFonts w:ascii="Arial" w:eastAsia="Times New Roman" w:hAnsi="Arial" w:cs="Arial"/>
          <w:b/>
          <w:strike/>
          <w:sz w:val="24"/>
          <w:szCs w:val="24"/>
          <w:shd w:val="clear" w:color="auto" w:fill="FFFFFF"/>
          <w:lang w:eastAsia="pt-BR"/>
        </w:rPr>
        <w:t>§</w:t>
      </w:r>
      <w:r w:rsidR="00A672C5" w:rsidRPr="007A7E02">
        <w:rPr>
          <w:rFonts w:ascii="Arial" w:eastAsia="Times New Roman" w:hAnsi="Arial" w:cs="Arial"/>
          <w:b/>
          <w:strike/>
          <w:sz w:val="24"/>
          <w:szCs w:val="24"/>
          <w:shd w:val="clear" w:color="auto" w:fill="FFFFFF"/>
          <w:lang w:eastAsia="pt-BR"/>
        </w:rPr>
        <w:t> </w:t>
      </w:r>
      <w:r w:rsidRPr="007A7E02">
        <w:rPr>
          <w:rFonts w:ascii="Arial" w:eastAsia="Times New Roman" w:hAnsi="Arial" w:cs="Arial"/>
          <w:b/>
          <w:strike/>
          <w:sz w:val="24"/>
          <w:szCs w:val="24"/>
          <w:shd w:val="clear" w:color="auto" w:fill="FFFFFF"/>
          <w:lang w:eastAsia="pt-BR"/>
        </w:rPr>
        <w:t>3º</w:t>
      </w:r>
      <w:r w:rsidR="00A672C5" w:rsidRPr="007A7E02">
        <w:rPr>
          <w:rFonts w:ascii="Arial" w:eastAsia="Times New Roman" w:hAnsi="Arial" w:cs="Arial"/>
          <w:strike/>
          <w:sz w:val="24"/>
          <w:szCs w:val="24"/>
          <w:shd w:val="clear" w:color="auto" w:fill="FFFFFF"/>
          <w:lang w:eastAsia="pt-BR"/>
        </w:rPr>
        <w:t>  </w:t>
      </w:r>
      <w:r w:rsidRPr="007A7E02">
        <w:rPr>
          <w:rFonts w:ascii="Arial" w:eastAsia="Times New Roman" w:hAnsi="Arial" w:cs="Arial"/>
          <w:strike/>
          <w:sz w:val="24"/>
          <w:szCs w:val="24"/>
          <w:shd w:val="clear" w:color="auto" w:fill="FFFFFF"/>
          <w:lang w:eastAsia="pt-BR"/>
        </w:rPr>
        <w:t xml:space="preserve">Por ocasião da apresentação do pedido, será gerado um protocolo para o requerente, no qual deverá constar </w:t>
      </w:r>
      <w:r w:rsidR="003B0468" w:rsidRPr="007A7E02">
        <w:rPr>
          <w:rFonts w:ascii="Arial" w:eastAsia="Times New Roman" w:hAnsi="Arial" w:cs="Arial"/>
          <w:strike/>
          <w:sz w:val="24"/>
          <w:szCs w:val="24"/>
          <w:shd w:val="clear" w:color="auto" w:fill="FFFFFF"/>
          <w:lang w:eastAsia="pt-BR"/>
        </w:rPr>
        <w:t xml:space="preserve">o número e </w:t>
      </w:r>
      <w:r w:rsidRPr="007A7E02">
        <w:rPr>
          <w:rFonts w:ascii="Arial" w:eastAsia="Times New Roman" w:hAnsi="Arial" w:cs="Arial"/>
          <w:strike/>
          <w:sz w:val="24"/>
          <w:szCs w:val="24"/>
          <w:shd w:val="clear" w:color="auto" w:fill="FFFFFF"/>
          <w:lang w:eastAsia="pt-BR"/>
        </w:rPr>
        <w:t>a data, possibilitando o acompanhamento do trâmite.</w:t>
      </w:r>
      <w:bookmarkStart w:id="11" w:name="artigo_13"/>
    </w:p>
    <w:p w14:paraId="060DD16B" w14:textId="77777777" w:rsidR="007A7E02" w:rsidRDefault="007A7E02" w:rsidP="00A672C5">
      <w:pPr>
        <w:spacing w:after="0" w:line="240" w:lineRule="auto"/>
        <w:ind w:firstLine="1418"/>
        <w:jc w:val="both"/>
        <w:rPr>
          <w:rFonts w:ascii="Arial" w:eastAsia="Times New Roman" w:hAnsi="Arial" w:cs="Arial"/>
          <w:sz w:val="24"/>
          <w:szCs w:val="24"/>
          <w:shd w:val="clear" w:color="auto" w:fill="FFFFFF"/>
          <w:lang w:eastAsia="pt-BR"/>
        </w:rPr>
      </w:pPr>
    </w:p>
    <w:p w14:paraId="5B27A8BF" w14:textId="77777777" w:rsidR="007A7E02" w:rsidRPr="00077E43" w:rsidRDefault="007A7E02" w:rsidP="007A7E02">
      <w:pPr>
        <w:spacing w:after="0" w:line="240" w:lineRule="auto"/>
        <w:ind w:firstLine="1418"/>
        <w:jc w:val="both"/>
        <w:rPr>
          <w:rFonts w:ascii="Arial" w:eastAsia="Times New Roman" w:hAnsi="Arial" w:cs="Arial"/>
          <w:sz w:val="24"/>
          <w:szCs w:val="24"/>
          <w:shd w:val="clear" w:color="auto" w:fill="FFFFFF"/>
          <w:lang w:eastAsia="pt-BR"/>
        </w:rPr>
      </w:pPr>
      <w:r w:rsidRPr="001816D8">
        <w:rPr>
          <w:rFonts w:ascii="Arial" w:eastAsia="Times New Roman" w:hAnsi="Arial" w:cs="Arial"/>
          <w:b/>
          <w:sz w:val="24"/>
          <w:szCs w:val="24"/>
          <w:shd w:val="clear" w:color="auto" w:fill="FFFFFF"/>
          <w:lang w:eastAsia="pt-BR"/>
        </w:rPr>
        <w:t>§ 3º </w:t>
      </w:r>
      <w:r w:rsidRPr="001816D8">
        <w:rPr>
          <w:rFonts w:ascii="Arial" w:eastAsia="Times New Roman" w:hAnsi="Arial" w:cs="Arial"/>
          <w:sz w:val="24"/>
          <w:szCs w:val="24"/>
          <w:shd w:val="clear" w:color="auto" w:fill="FFFFFF"/>
          <w:lang w:eastAsia="pt-BR"/>
        </w:rPr>
        <w:t>O pedido digital poderá ser apresentado por meio eletrônico que identifique ao menos o requerente e forma de envio da resposta, no endereço eletrônico estabelecido no artigo 18 deste Decreto.</w:t>
      </w:r>
      <w:r>
        <w:rPr>
          <w:rFonts w:ascii="Arial" w:eastAsia="Times New Roman" w:hAnsi="Arial" w:cs="Arial"/>
          <w:sz w:val="24"/>
          <w:szCs w:val="24"/>
          <w:shd w:val="clear" w:color="auto" w:fill="FFFFFF"/>
          <w:lang w:eastAsia="pt-BR"/>
        </w:rPr>
        <w:t xml:space="preserve"> </w:t>
      </w:r>
      <w:r w:rsidRPr="001816D8">
        <w:rPr>
          <w:rFonts w:ascii="Arial" w:eastAsia="Times New Roman" w:hAnsi="Arial" w:cs="Arial"/>
          <w:sz w:val="24"/>
          <w:szCs w:val="24"/>
          <w:shd w:val="clear" w:color="auto" w:fill="FFFFFF"/>
          <w:lang w:eastAsia="pt-BR"/>
        </w:rPr>
        <w:t>;</w:t>
      </w:r>
      <w:r>
        <w:rPr>
          <w:rFonts w:ascii="Arial" w:eastAsia="Times New Roman" w:hAnsi="Arial" w:cs="Arial"/>
          <w:sz w:val="24"/>
          <w:szCs w:val="24"/>
          <w:shd w:val="clear" w:color="auto" w:fill="FFFFFF"/>
          <w:lang w:eastAsia="pt-BR"/>
        </w:rPr>
        <w:t xml:space="preserve"> </w:t>
      </w:r>
      <w:r w:rsidRPr="004748D6">
        <w:rPr>
          <w:rFonts w:ascii="Arial" w:hAnsi="Arial" w:cs="Arial"/>
          <w:b/>
          <w:color w:val="0000FF"/>
          <w:sz w:val="24"/>
          <w:szCs w:val="24"/>
        </w:rPr>
        <w:t xml:space="preserve">(Redação </w:t>
      </w:r>
      <w:r>
        <w:rPr>
          <w:rFonts w:ascii="Arial" w:hAnsi="Arial" w:cs="Arial"/>
          <w:b/>
          <w:color w:val="0000FF"/>
          <w:sz w:val="24"/>
          <w:szCs w:val="24"/>
        </w:rPr>
        <w:t>dada</w:t>
      </w:r>
      <w:r w:rsidRPr="004748D6">
        <w:rPr>
          <w:rFonts w:ascii="Arial" w:hAnsi="Arial" w:cs="Arial"/>
          <w:b/>
          <w:color w:val="0000FF"/>
          <w:sz w:val="24"/>
          <w:szCs w:val="24"/>
        </w:rPr>
        <w:t xml:space="preserve"> pelo decreto 9793/2022)</w:t>
      </w:r>
    </w:p>
    <w:p w14:paraId="1B818E0B" w14:textId="77777777" w:rsidR="007A7E02" w:rsidRDefault="007A7E02" w:rsidP="007A7E02">
      <w:pPr>
        <w:spacing w:after="0" w:line="240" w:lineRule="auto"/>
        <w:ind w:firstLine="1418"/>
        <w:jc w:val="both"/>
        <w:rPr>
          <w:rFonts w:ascii="Arial" w:eastAsia="Times New Roman" w:hAnsi="Arial" w:cs="Arial"/>
          <w:sz w:val="24"/>
          <w:szCs w:val="24"/>
          <w:shd w:val="clear" w:color="auto" w:fill="FFFFFF"/>
          <w:lang w:eastAsia="pt-BR"/>
        </w:rPr>
      </w:pPr>
    </w:p>
    <w:p w14:paraId="5432E9A0" w14:textId="77777777" w:rsidR="007A7E02" w:rsidRPr="00077E43" w:rsidRDefault="007A7E02" w:rsidP="00A672C5">
      <w:pPr>
        <w:spacing w:after="0" w:line="240" w:lineRule="auto"/>
        <w:ind w:firstLine="1418"/>
        <w:jc w:val="both"/>
        <w:rPr>
          <w:rFonts w:ascii="Arial" w:eastAsia="Times New Roman" w:hAnsi="Arial" w:cs="Arial"/>
          <w:sz w:val="24"/>
          <w:szCs w:val="24"/>
          <w:shd w:val="clear" w:color="auto" w:fill="FFFFFF"/>
          <w:lang w:eastAsia="pt-BR"/>
        </w:rPr>
      </w:pPr>
      <w:r w:rsidRPr="001816D8">
        <w:rPr>
          <w:rFonts w:ascii="Arial" w:eastAsia="Times New Roman" w:hAnsi="Arial" w:cs="Arial"/>
          <w:b/>
          <w:sz w:val="24"/>
          <w:szCs w:val="24"/>
          <w:shd w:val="clear" w:color="auto" w:fill="FFFFFF"/>
          <w:lang w:eastAsia="pt-BR"/>
        </w:rPr>
        <w:t>§ 4º</w:t>
      </w:r>
      <w:r w:rsidRPr="001816D8">
        <w:rPr>
          <w:rFonts w:ascii="Arial" w:eastAsia="Times New Roman" w:hAnsi="Arial" w:cs="Arial"/>
          <w:sz w:val="24"/>
          <w:szCs w:val="24"/>
          <w:shd w:val="clear" w:color="auto" w:fill="FFFFFF"/>
          <w:lang w:eastAsia="pt-BR"/>
        </w:rPr>
        <w:t> Por ocasião da apresentação da solicitação de informação, será gerado um protocolo para o requerente, no qual deverá constar o número e a data, possibilitando o acompanhamento do trâmite, salvo nos casos de informações simples, solicitadas verbalmente.</w:t>
      </w:r>
      <w:r>
        <w:rPr>
          <w:rFonts w:ascii="Arial" w:eastAsia="Times New Roman" w:hAnsi="Arial" w:cs="Arial"/>
          <w:sz w:val="24"/>
          <w:szCs w:val="24"/>
          <w:shd w:val="clear" w:color="auto" w:fill="FFFFFF"/>
          <w:lang w:eastAsia="pt-BR"/>
        </w:rPr>
        <w:t xml:space="preserve"> </w:t>
      </w:r>
      <w:r w:rsidRPr="004748D6">
        <w:rPr>
          <w:rFonts w:ascii="Arial" w:hAnsi="Arial" w:cs="Arial"/>
          <w:b/>
          <w:color w:val="0000FF"/>
          <w:sz w:val="24"/>
          <w:szCs w:val="24"/>
        </w:rPr>
        <w:t xml:space="preserve">(Redação </w:t>
      </w:r>
      <w:r>
        <w:rPr>
          <w:rFonts w:ascii="Arial" w:hAnsi="Arial" w:cs="Arial"/>
          <w:b/>
          <w:color w:val="0000FF"/>
          <w:sz w:val="24"/>
          <w:szCs w:val="24"/>
        </w:rPr>
        <w:t>acrescida</w:t>
      </w:r>
      <w:r w:rsidRPr="004748D6">
        <w:rPr>
          <w:rFonts w:ascii="Arial" w:hAnsi="Arial" w:cs="Arial"/>
          <w:b/>
          <w:color w:val="0000FF"/>
          <w:sz w:val="24"/>
          <w:szCs w:val="24"/>
        </w:rPr>
        <w:t xml:space="preserve"> pelo decreto 9793/2022)</w:t>
      </w:r>
    </w:p>
    <w:p w14:paraId="403990B7" w14:textId="77777777" w:rsidR="003F79D1" w:rsidRPr="00077E43" w:rsidRDefault="003F79D1" w:rsidP="00A672C5">
      <w:pPr>
        <w:spacing w:after="0" w:line="240" w:lineRule="auto"/>
        <w:ind w:firstLine="1418"/>
        <w:jc w:val="both"/>
        <w:rPr>
          <w:rFonts w:ascii="Arial" w:eastAsia="Times New Roman" w:hAnsi="Arial" w:cs="Arial"/>
          <w:sz w:val="24"/>
          <w:szCs w:val="24"/>
          <w:shd w:val="clear" w:color="auto" w:fill="FFFFFF"/>
          <w:lang w:eastAsia="pt-BR"/>
        </w:rPr>
      </w:pPr>
    </w:p>
    <w:p w14:paraId="7B71A467" w14:textId="77777777" w:rsidR="003F79D1" w:rsidRPr="00077E43" w:rsidRDefault="00A672C5" w:rsidP="00A672C5">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bCs/>
          <w:sz w:val="24"/>
          <w:szCs w:val="24"/>
          <w:lang w:eastAsia="pt-BR"/>
        </w:rPr>
        <w:t>Art. </w:t>
      </w:r>
      <w:bookmarkEnd w:id="11"/>
      <w:r w:rsidR="003B0468" w:rsidRPr="00077E43">
        <w:rPr>
          <w:rFonts w:ascii="Arial" w:eastAsia="Times New Roman" w:hAnsi="Arial" w:cs="Arial"/>
          <w:b/>
          <w:bCs/>
          <w:sz w:val="24"/>
          <w:szCs w:val="24"/>
          <w:lang w:eastAsia="pt-BR"/>
        </w:rPr>
        <w:t>21</w:t>
      </w:r>
      <w:r w:rsidRPr="00077E43">
        <w:rPr>
          <w:rFonts w:ascii="Arial" w:eastAsia="Times New Roman" w:hAnsi="Arial" w:cs="Arial"/>
          <w:b/>
          <w:bCs/>
          <w:sz w:val="24"/>
          <w:szCs w:val="24"/>
          <w:lang w:eastAsia="pt-BR"/>
        </w:rPr>
        <w:t>.  </w:t>
      </w:r>
      <w:r w:rsidR="00557CFD" w:rsidRPr="00077E43">
        <w:rPr>
          <w:rFonts w:ascii="Arial" w:eastAsia="Times New Roman" w:hAnsi="Arial" w:cs="Arial"/>
          <w:sz w:val="24"/>
          <w:szCs w:val="24"/>
          <w:shd w:val="clear" w:color="auto" w:fill="FFFFFF"/>
          <w:lang w:eastAsia="pt-BR"/>
        </w:rPr>
        <w:t>O pedido de acesso à informação conterá:</w:t>
      </w:r>
    </w:p>
    <w:p w14:paraId="51BD0126" w14:textId="77777777" w:rsidR="003F79D1" w:rsidRPr="00077E43" w:rsidRDefault="003F79D1" w:rsidP="00A672C5">
      <w:pPr>
        <w:spacing w:after="0" w:line="240" w:lineRule="auto"/>
        <w:ind w:firstLine="1418"/>
        <w:jc w:val="both"/>
        <w:rPr>
          <w:rFonts w:ascii="Arial" w:eastAsia="Times New Roman" w:hAnsi="Arial" w:cs="Arial"/>
          <w:sz w:val="24"/>
          <w:szCs w:val="24"/>
          <w:shd w:val="clear" w:color="auto" w:fill="FFFFFF"/>
          <w:lang w:eastAsia="pt-BR"/>
        </w:rPr>
      </w:pPr>
    </w:p>
    <w:p w14:paraId="5AE1E0DA" w14:textId="77777777" w:rsidR="003F79D1" w:rsidRPr="008E52CD" w:rsidRDefault="00A672C5" w:rsidP="00A672C5">
      <w:pPr>
        <w:spacing w:after="0" w:line="240" w:lineRule="auto"/>
        <w:ind w:firstLine="1418"/>
        <w:jc w:val="both"/>
        <w:rPr>
          <w:rFonts w:ascii="Arial" w:eastAsia="Times New Roman" w:hAnsi="Arial" w:cs="Arial"/>
          <w:strike/>
          <w:sz w:val="24"/>
          <w:szCs w:val="24"/>
          <w:shd w:val="clear" w:color="auto" w:fill="FFFFFF"/>
          <w:lang w:eastAsia="pt-BR"/>
        </w:rPr>
      </w:pPr>
      <w:r w:rsidRPr="008E52CD">
        <w:rPr>
          <w:rFonts w:ascii="Arial" w:eastAsia="Times New Roman" w:hAnsi="Arial" w:cs="Arial"/>
          <w:b/>
          <w:strike/>
          <w:sz w:val="24"/>
          <w:szCs w:val="24"/>
          <w:shd w:val="clear" w:color="auto" w:fill="FFFFFF"/>
          <w:lang w:eastAsia="pt-BR"/>
        </w:rPr>
        <w:t>I - </w:t>
      </w:r>
      <w:r w:rsidR="00557CFD" w:rsidRPr="008E52CD">
        <w:rPr>
          <w:rFonts w:ascii="Arial" w:eastAsia="Times New Roman" w:hAnsi="Arial" w:cs="Arial"/>
          <w:strike/>
          <w:sz w:val="24"/>
          <w:szCs w:val="24"/>
          <w:shd w:val="clear" w:color="auto" w:fill="FFFFFF"/>
          <w:lang w:eastAsia="pt-BR"/>
        </w:rPr>
        <w:t>nome e número de documento de identificação do requerente;</w:t>
      </w:r>
    </w:p>
    <w:p w14:paraId="267BE111" w14:textId="77777777" w:rsidR="008E52CD" w:rsidRDefault="008E52CD" w:rsidP="00A672C5">
      <w:pPr>
        <w:spacing w:after="0" w:line="240" w:lineRule="auto"/>
        <w:ind w:firstLine="1418"/>
        <w:jc w:val="both"/>
        <w:rPr>
          <w:rFonts w:ascii="Arial" w:eastAsia="Times New Roman" w:hAnsi="Arial" w:cs="Arial"/>
          <w:sz w:val="24"/>
          <w:szCs w:val="24"/>
          <w:shd w:val="clear" w:color="auto" w:fill="FFFFFF"/>
          <w:lang w:eastAsia="pt-BR"/>
        </w:rPr>
      </w:pPr>
    </w:p>
    <w:p w14:paraId="797602CB" w14:textId="77777777" w:rsidR="008E52CD" w:rsidRPr="00077E43" w:rsidRDefault="008E52CD" w:rsidP="008E52CD">
      <w:pPr>
        <w:spacing w:after="0" w:line="240" w:lineRule="auto"/>
        <w:ind w:firstLine="1418"/>
        <w:jc w:val="both"/>
        <w:rPr>
          <w:rFonts w:ascii="Arial" w:eastAsia="Times New Roman" w:hAnsi="Arial" w:cs="Arial"/>
          <w:sz w:val="24"/>
          <w:szCs w:val="24"/>
          <w:shd w:val="clear" w:color="auto" w:fill="FFFFFF"/>
          <w:lang w:eastAsia="pt-BR"/>
        </w:rPr>
      </w:pPr>
      <w:r w:rsidRPr="001816D8">
        <w:rPr>
          <w:rFonts w:ascii="Arial" w:eastAsia="Times New Roman" w:hAnsi="Arial" w:cs="Arial"/>
          <w:b/>
          <w:sz w:val="24"/>
          <w:szCs w:val="24"/>
          <w:shd w:val="clear" w:color="auto" w:fill="FFFFFF"/>
          <w:lang w:eastAsia="pt-BR"/>
        </w:rPr>
        <w:t>I - </w:t>
      </w:r>
      <w:r w:rsidRPr="001816D8">
        <w:rPr>
          <w:rFonts w:ascii="Arial" w:eastAsia="Times New Roman" w:hAnsi="Arial" w:cs="Arial"/>
          <w:sz w:val="24"/>
          <w:szCs w:val="24"/>
          <w:shd w:val="clear" w:color="auto" w:fill="FFFFFF"/>
          <w:lang w:eastAsia="pt-BR"/>
        </w:rPr>
        <w:t>nome e número do CPF, preferencialmente, ou de qualquer outro documento de identificação do requerente;</w:t>
      </w:r>
      <w:r>
        <w:rPr>
          <w:rFonts w:ascii="Arial" w:eastAsia="Times New Roman" w:hAnsi="Arial" w:cs="Arial"/>
          <w:sz w:val="24"/>
          <w:szCs w:val="24"/>
          <w:shd w:val="clear" w:color="auto" w:fill="FFFFFF"/>
          <w:lang w:eastAsia="pt-BR"/>
        </w:rPr>
        <w:t xml:space="preserve"> </w:t>
      </w:r>
      <w:r w:rsidRPr="004748D6">
        <w:rPr>
          <w:rFonts w:ascii="Arial" w:hAnsi="Arial" w:cs="Arial"/>
          <w:b/>
          <w:color w:val="0000FF"/>
          <w:sz w:val="24"/>
          <w:szCs w:val="24"/>
        </w:rPr>
        <w:t xml:space="preserve">(Redação </w:t>
      </w:r>
      <w:r>
        <w:rPr>
          <w:rFonts w:ascii="Arial" w:hAnsi="Arial" w:cs="Arial"/>
          <w:b/>
          <w:color w:val="0000FF"/>
          <w:sz w:val="24"/>
          <w:szCs w:val="24"/>
        </w:rPr>
        <w:t>dada</w:t>
      </w:r>
      <w:r w:rsidRPr="004748D6">
        <w:rPr>
          <w:rFonts w:ascii="Arial" w:hAnsi="Arial" w:cs="Arial"/>
          <w:b/>
          <w:color w:val="0000FF"/>
          <w:sz w:val="24"/>
          <w:szCs w:val="24"/>
        </w:rPr>
        <w:t xml:space="preserve"> pelo decreto 9793/2022)</w:t>
      </w:r>
    </w:p>
    <w:p w14:paraId="3F5619BC" w14:textId="77777777" w:rsidR="003F79D1" w:rsidRPr="00077E43" w:rsidRDefault="003F79D1" w:rsidP="00A672C5">
      <w:pPr>
        <w:spacing w:after="0" w:line="240" w:lineRule="auto"/>
        <w:ind w:firstLine="1418"/>
        <w:jc w:val="both"/>
        <w:rPr>
          <w:rFonts w:ascii="Arial" w:eastAsia="Times New Roman" w:hAnsi="Arial" w:cs="Arial"/>
          <w:sz w:val="24"/>
          <w:szCs w:val="24"/>
          <w:shd w:val="clear" w:color="auto" w:fill="FFFFFF"/>
          <w:lang w:eastAsia="pt-BR"/>
        </w:rPr>
      </w:pPr>
    </w:p>
    <w:p w14:paraId="65262207" w14:textId="77777777" w:rsidR="003F79D1" w:rsidRPr="00077E43" w:rsidRDefault="00A672C5" w:rsidP="00A672C5">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 - </w:t>
      </w:r>
      <w:r w:rsidR="00557CFD" w:rsidRPr="00077E43">
        <w:rPr>
          <w:rFonts w:ascii="Arial" w:eastAsia="Times New Roman" w:hAnsi="Arial" w:cs="Arial"/>
          <w:sz w:val="24"/>
          <w:szCs w:val="24"/>
          <w:shd w:val="clear" w:color="auto" w:fill="FFFFFF"/>
          <w:lang w:eastAsia="pt-BR"/>
        </w:rPr>
        <w:t>especificação, de forma clara e precisa, da informação requerida; e</w:t>
      </w:r>
    </w:p>
    <w:p w14:paraId="02F4537E" w14:textId="77777777" w:rsidR="003F79D1" w:rsidRPr="00077E43" w:rsidRDefault="003F79D1" w:rsidP="00A672C5">
      <w:pPr>
        <w:spacing w:after="0" w:line="240" w:lineRule="auto"/>
        <w:ind w:firstLine="1418"/>
        <w:jc w:val="both"/>
        <w:rPr>
          <w:rFonts w:ascii="Arial" w:eastAsia="Times New Roman" w:hAnsi="Arial" w:cs="Arial"/>
          <w:sz w:val="24"/>
          <w:szCs w:val="24"/>
          <w:shd w:val="clear" w:color="auto" w:fill="FFFFFF"/>
          <w:lang w:eastAsia="pt-BR"/>
        </w:rPr>
      </w:pPr>
    </w:p>
    <w:p w14:paraId="7233C04B" w14:textId="77777777" w:rsidR="003F79D1" w:rsidRDefault="00A672C5" w:rsidP="00A672C5">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III - </w:t>
      </w:r>
      <w:r w:rsidR="00557CFD" w:rsidRPr="00077E43">
        <w:rPr>
          <w:rFonts w:ascii="Arial" w:eastAsia="Times New Roman" w:hAnsi="Arial" w:cs="Arial"/>
          <w:sz w:val="24"/>
          <w:szCs w:val="24"/>
          <w:shd w:val="clear" w:color="auto" w:fill="FFFFFF"/>
          <w:lang w:eastAsia="pt-BR"/>
        </w:rPr>
        <w:t>telefone, endereço físico ou eletrônico do requerente, para recebimento de comunicações ou da informação requerida.</w:t>
      </w:r>
      <w:bookmarkStart w:id="12" w:name="artigo_14"/>
    </w:p>
    <w:p w14:paraId="4664EDF1" w14:textId="77777777" w:rsidR="004918C4" w:rsidRDefault="004918C4" w:rsidP="00A672C5">
      <w:pPr>
        <w:spacing w:after="0" w:line="240" w:lineRule="auto"/>
        <w:ind w:firstLine="1418"/>
        <w:jc w:val="both"/>
        <w:rPr>
          <w:rFonts w:ascii="Arial" w:eastAsia="Times New Roman" w:hAnsi="Arial" w:cs="Arial"/>
          <w:sz w:val="24"/>
          <w:szCs w:val="24"/>
          <w:shd w:val="clear" w:color="auto" w:fill="FFFFFF"/>
          <w:lang w:eastAsia="pt-BR"/>
        </w:rPr>
      </w:pPr>
    </w:p>
    <w:p w14:paraId="2909084D" w14:textId="77777777" w:rsidR="004918C4" w:rsidRPr="00077E43" w:rsidRDefault="004918C4" w:rsidP="004918C4">
      <w:pPr>
        <w:spacing w:after="0" w:line="240" w:lineRule="auto"/>
        <w:ind w:firstLine="1418"/>
        <w:jc w:val="both"/>
        <w:rPr>
          <w:rFonts w:ascii="Arial" w:eastAsia="Times New Roman" w:hAnsi="Arial" w:cs="Arial"/>
          <w:sz w:val="24"/>
          <w:szCs w:val="24"/>
          <w:shd w:val="clear" w:color="auto" w:fill="FFFFFF"/>
          <w:lang w:eastAsia="pt-BR"/>
        </w:rPr>
      </w:pPr>
      <w:r w:rsidRPr="001816D8">
        <w:rPr>
          <w:rFonts w:ascii="Arial" w:eastAsia="Times New Roman" w:hAnsi="Arial" w:cs="Arial"/>
          <w:b/>
          <w:bCs/>
          <w:sz w:val="24"/>
          <w:szCs w:val="24"/>
          <w:lang w:eastAsia="pt-BR"/>
        </w:rPr>
        <w:t>Parágrafo</w:t>
      </w:r>
      <w:r>
        <w:rPr>
          <w:rFonts w:ascii="Arial" w:eastAsia="Times New Roman" w:hAnsi="Arial" w:cs="Arial"/>
          <w:b/>
          <w:bCs/>
          <w:sz w:val="24"/>
          <w:szCs w:val="24"/>
          <w:lang w:eastAsia="pt-BR"/>
        </w:rPr>
        <w:t> </w:t>
      </w:r>
      <w:r w:rsidRPr="001816D8">
        <w:rPr>
          <w:rFonts w:ascii="Arial" w:eastAsia="Times New Roman" w:hAnsi="Arial" w:cs="Arial"/>
          <w:b/>
          <w:bCs/>
          <w:sz w:val="24"/>
          <w:szCs w:val="24"/>
          <w:lang w:eastAsia="pt-BR"/>
        </w:rPr>
        <w:t>Único.</w:t>
      </w:r>
      <w:r>
        <w:rPr>
          <w:rFonts w:ascii="Arial" w:eastAsia="Times New Roman" w:hAnsi="Arial" w:cs="Arial"/>
          <w:b/>
          <w:bCs/>
          <w:sz w:val="24"/>
          <w:szCs w:val="24"/>
          <w:lang w:eastAsia="pt-BR"/>
        </w:rPr>
        <w:t>  </w:t>
      </w:r>
      <w:r w:rsidRPr="001816D8">
        <w:rPr>
          <w:rFonts w:ascii="Arial" w:eastAsia="Times New Roman" w:hAnsi="Arial" w:cs="Arial"/>
          <w:sz w:val="24"/>
          <w:szCs w:val="24"/>
          <w:lang w:eastAsia="pt-BR"/>
        </w:rPr>
        <w:t>As informações previstas no inciso III, não são obrigatórias, porém caso o requerente não as informar, deverá procurar o S</w:t>
      </w:r>
      <w:r w:rsidRPr="001816D8">
        <w:rPr>
          <w:rFonts w:ascii="Arial" w:eastAsia="Times New Roman" w:hAnsi="Arial" w:cs="Arial"/>
          <w:sz w:val="24"/>
          <w:szCs w:val="24"/>
          <w:shd w:val="clear" w:color="auto" w:fill="FFFFFF"/>
          <w:lang w:eastAsia="pt-BR"/>
        </w:rPr>
        <w:t>erviço de Informação ao Cidadão – SIC, para receber a solicitação requerida.</w:t>
      </w:r>
      <w:r>
        <w:rPr>
          <w:rFonts w:ascii="Arial" w:eastAsia="Times New Roman" w:hAnsi="Arial" w:cs="Arial"/>
          <w:sz w:val="24"/>
          <w:szCs w:val="24"/>
          <w:shd w:val="clear" w:color="auto" w:fill="FFFFFF"/>
          <w:lang w:eastAsia="pt-BR"/>
        </w:rPr>
        <w:t xml:space="preserve"> </w:t>
      </w:r>
      <w:r w:rsidRPr="004748D6">
        <w:rPr>
          <w:rFonts w:ascii="Arial" w:hAnsi="Arial" w:cs="Arial"/>
          <w:b/>
          <w:color w:val="0000FF"/>
          <w:sz w:val="24"/>
          <w:szCs w:val="24"/>
        </w:rPr>
        <w:t xml:space="preserve">(Redação </w:t>
      </w:r>
      <w:r>
        <w:rPr>
          <w:rFonts w:ascii="Arial" w:hAnsi="Arial" w:cs="Arial"/>
          <w:b/>
          <w:color w:val="0000FF"/>
          <w:sz w:val="24"/>
          <w:szCs w:val="24"/>
        </w:rPr>
        <w:t>acrescida</w:t>
      </w:r>
      <w:r w:rsidRPr="004748D6">
        <w:rPr>
          <w:rFonts w:ascii="Arial" w:hAnsi="Arial" w:cs="Arial"/>
          <w:b/>
          <w:color w:val="0000FF"/>
          <w:sz w:val="24"/>
          <w:szCs w:val="24"/>
        </w:rPr>
        <w:t xml:space="preserve"> pelo decreto 9793/2022)</w:t>
      </w:r>
    </w:p>
    <w:p w14:paraId="5A902BF7" w14:textId="77777777" w:rsidR="003F79D1" w:rsidRPr="00077E43" w:rsidRDefault="003F79D1" w:rsidP="00A672C5">
      <w:pPr>
        <w:spacing w:after="0" w:line="240" w:lineRule="auto"/>
        <w:ind w:firstLine="1418"/>
        <w:jc w:val="both"/>
        <w:rPr>
          <w:rFonts w:ascii="Arial" w:eastAsia="Times New Roman" w:hAnsi="Arial" w:cs="Arial"/>
          <w:sz w:val="24"/>
          <w:szCs w:val="24"/>
          <w:shd w:val="clear" w:color="auto" w:fill="FFFFFF"/>
          <w:lang w:eastAsia="pt-BR"/>
        </w:rPr>
      </w:pPr>
    </w:p>
    <w:p w14:paraId="67F39332" w14:textId="77777777" w:rsidR="003F79D1" w:rsidRPr="00077E43" w:rsidRDefault="00A672C5" w:rsidP="00A672C5">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bCs/>
          <w:sz w:val="24"/>
          <w:szCs w:val="24"/>
          <w:lang w:eastAsia="pt-BR"/>
        </w:rPr>
        <w:t>Art. </w:t>
      </w:r>
      <w:bookmarkEnd w:id="12"/>
      <w:r w:rsidR="00BA1FDC" w:rsidRPr="00077E43">
        <w:rPr>
          <w:rFonts w:ascii="Arial" w:eastAsia="Times New Roman" w:hAnsi="Arial" w:cs="Arial"/>
          <w:b/>
          <w:bCs/>
          <w:sz w:val="24"/>
          <w:szCs w:val="24"/>
          <w:lang w:eastAsia="pt-BR"/>
        </w:rPr>
        <w:t>2</w:t>
      </w:r>
      <w:r w:rsidR="003B0468" w:rsidRPr="00077E43">
        <w:rPr>
          <w:rFonts w:ascii="Arial" w:eastAsia="Times New Roman" w:hAnsi="Arial" w:cs="Arial"/>
          <w:b/>
          <w:bCs/>
          <w:sz w:val="24"/>
          <w:szCs w:val="24"/>
          <w:lang w:eastAsia="pt-BR"/>
        </w:rPr>
        <w:t>2</w:t>
      </w:r>
      <w:r w:rsidRPr="00077E43">
        <w:rPr>
          <w:rFonts w:ascii="Arial" w:eastAsia="Times New Roman" w:hAnsi="Arial" w:cs="Arial"/>
          <w:b/>
          <w:bCs/>
          <w:sz w:val="24"/>
          <w:szCs w:val="24"/>
          <w:lang w:eastAsia="pt-BR"/>
        </w:rPr>
        <w:t>.  </w:t>
      </w:r>
      <w:r w:rsidR="00557CFD" w:rsidRPr="00077E43">
        <w:rPr>
          <w:rFonts w:ascii="Arial" w:eastAsia="Times New Roman" w:hAnsi="Arial" w:cs="Arial"/>
          <w:sz w:val="24"/>
          <w:szCs w:val="24"/>
          <w:lang w:eastAsia="pt-BR"/>
        </w:rPr>
        <w:t> </w:t>
      </w:r>
      <w:r w:rsidR="00557CFD" w:rsidRPr="00077E43">
        <w:rPr>
          <w:rFonts w:ascii="Arial" w:eastAsia="Times New Roman" w:hAnsi="Arial" w:cs="Arial"/>
          <w:sz w:val="24"/>
          <w:szCs w:val="24"/>
          <w:shd w:val="clear" w:color="auto" w:fill="FFFFFF"/>
          <w:lang w:eastAsia="pt-BR"/>
        </w:rPr>
        <w:t>Não serão atendidos pedidos de acesso à informação:</w:t>
      </w:r>
    </w:p>
    <w:p w14:paraId="0662D7A9" w14:textId="77777777" w:rsidR="003F79D1" w:rsidRPr="00077E43" w:rsidRDefault="003F79D1" w:rsidP="00A672C5">
      <w:pPr>
        <w:spacing w:after="0" w:line="240" w:lineRule="auto"/>
        <w:ind w:firstLine="1418"/>
        <w:jc w:val="both"/>
        <w:rPr>
          <w:rFonts w:ascii="Arial" w:eastAsia="Times New Roman" w:hAnsi="Arial" w:cs="Arial"/>
          <w:sz w:val="24"/>
          <w:szCs w:val="24"/>
          <w:shd w:val="clear" w:color="auto" w:fill="FFFFFF"/>
          <w:lang w:eastAsia="pt-BR"/>
        </w:rPr>
      </w:pPr>
    </w:p>
    <w:p w14:paraId="18F8107D" w14:textId="77777777" w:rsidR="003F79D1" w:rsidRPr="00077E43" w:rsidRDefault="00A672C5" w:rsidP="00A672C5">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 - </w:t>
      </w:r>
      <w:r w:rsidR="00557CFD" w:rsidRPr="00077E43">
        <w:rPr>
          <w:rFonts w:ascii="Arial" w:eastAsia="Times New Roman" w:hAnsi="Arial" w:cs="Arial"/>
          <w:sz w:val="24"/>
          <w:szCs w:val="24"/>
          <w:shd w:val="clear" w:color="auto" w:fill="FFFFFF"/>
          <w:lang w:eastAsia="pt-BR"/>
        </w:rPr>
        <w:t>genéricos;</w:t>
      </w:r>
    </w:p>
    <w:p w14:paraId="7F9D57AF" w14:textId="77777777" w:rsidR="003F79D1" w:rsidRPr="00077E43" w:rsidRDefault="003F79D1" w:rsidP="00A672C5">
      <w:pPr>
        <w:spacing w:after="0" w:line="240" w:lineRule="auto"/>
        <w:ind w:firstLine="1418"/>
        <w:jc w:val="both"/>
        <w:rPr>
          <w:rFonts w:ascii="Arial" w:eastAsia="Times New Roman" w:hAnsi="Arial" w:cs="Arial"/>
          <w:sz w:val="24"/>
          <w:szCs w:val="24"/>
          <w:shd w:val="clear" w:color="auto" w:fill="FFFFFF"/>
          <w:lang w:eastAsia="pt-BR"/>
        </w:rPr>
      </w:pPr>
    </w:p>
    <w:p w14:paraId="5239D154" w14:textId="77777777" w:rsidR="003F79D1" w:rsidRPr="00077E43" w:rsidRDefault="00A672C5" w:rsidP="00A672C5">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 - </w:t>
      </w:r>
      <w:r w:rsidR="00557CFD" w:rsidRPr="00077E43">
        <w:rPr>
          <w:rFonts w:ascii="Arial" w:eastAsia="Times New Roman" w:hAnsi="Arial" w:cs="Arial"/>
          <w:sz w:val="24"/>
          <w:szCs w:val="24"/>
          <w:shd w:val="clear" w:color="auto" w:fill="FFFFFF"/>
          <w:lang w:eastAsia="pt-BR"/>
        </w:rPr>
        <w:t>desproporcionais, manifestamente exagerados ou desarrazoados;</w:t>
      </w:r>
    </w:p>
    <w:p w14:paraId="0F206DFE" w14:textId="77777777" w:rsidR="003F79D1" w:rsidRPr="00077E43" w:rsidRDefault="003F79D1" w:rsidP="00A672C5">
      <w:pPr>
        <w:spacing w:after="0" w:line="240" w:lineRule="auto"/>
        <w:ind w:firstLine="1418"/>
        <w:jc w:val="both"/>
        <w:rPr>
          <w:rFonts w:ascii="Arial" w:eastAsia="Times New Roman" w:hAnsi="Arial" w:cs="Arial"/>
          <w:sz w:val="24"/>
          <w:szCs w:val="24"/>
          <w:shd w:val="clear" w:color="auto" w:fill="FFFFFF"/>
          <w:lang w:eastAsia="pt-BR"/>
        </w:rPr>
      </w:pPr>
    </w:p>
    <w:p w14:paraId="6A286105" w14:textId="77777777" w:rsidR="003F79D1" w:rsidRPr="00077E43" w:rsidRDefault="00A672C5" w:rsidP="00A672C5">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III - </w:t>
      </w:r>
      <w:r w:rsidR="00557CFD" w:rsidRPr="00077E43">
        <w:rPr>
          <w:rFonts w:ascii="Arial" w:eastAsia="Times New Roman" w:hAnsi="Arial" w:cs="Arial"/>
          <w:sz w:val="24"/>
          <w:szCs w:val="24"/>
          <w:shd w:val="clear" w:color="auto" w:fill="FFFFFF"/>
          <w:lang w:eastAsia="pt-BR"/>
        </w:rPr>
        <w:t>que exijam trabalhos adicionais de análise, interpretação ou consolidação de dados e informações, ou serviço de produção ou tratamento de dados que não seja de c</w:t>
      </w:r>
      <w:r w:rsidR="003B0468" w:rsidRPr="00077E43">
        <w:rPr>
          <w:rFonts w:ascii="Arial" w:eastAsia="Times New Roman" w:hAnsi="Arial" w:cs="Arial"/>
          <w:sz w:val="24"/>
          <w:szCs w:val="24"/>
          <w:shd w:val="clear" w:color="auto" w:fill="FFFFFF"/>
          <w:lang w:eastAsia="pt-BR"/>
        </w:rPr>
        <w:t>ompetência do órgão ou entidade;</w:t>
      </w:r>
    </w:p>
    <w:p w14:paraId="2A1EDC0D" w14:textId="77777777" w:rsidR="003B0468" w:rsidRPr="00077E43" w:rsidRDefault="003B0468" w:rsidP="00A672C5">
      <w:pPr>
        <w:spacing w:after="0" w:line="240" w:lineRule="auto"/>
        <w:ind w:firstLine="1418"/>
        <w:jc w:val="both"/>
        <w:rPr>
          <w:rFonts w:ascii="Arial" w:eastAsia="Times New Roman" w:hAnsi="Arial" w:cs="Arial"/>
          <w:sz w:val="24"/>
          <w:szCs w:val="24"/>
          <w:shd w:val="clear" w:color="auto" w:fill="FFFFFF"/>
          <w:lang w:eastAsia="pt-BR"/>
        </w:rPr>
      </w:pPr>
    </w:p>
    <w:p w14:paraId="7CECB363" w14:textId="77777777" w:rsidR="003B0468" w:rsidRPr="00077E43" w:rsidRDefault="003B0468" w:rsidP="00A672C5">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IV – </w:t>
      </w:r>
      <w:r w:rsidRPr="00077E43">
        <w:rPr>
          <w:rFonts w:ascii="Arial" w:eastAsia="Times New Roman" w:hAnsi="Arial" w:cs="Arial"/>
          <w:sz w:val="24"/>
          <w:szCs w:val="24"/>
          <w:shd w:val="clear" w:color="auto" w:fill="FFFFFF"/>
          <w:lang w:eastAsia="pt-BR"/>
        </w:rPr>
        <w:t>sem as informações constantes do art. 21 deste regulamento.</w:t>
      </w:r>
    </w:p>
    <w:p w14:paraId="1FAAE6E9" w14:textId="77777777" w:rsidR="003F79D1" w:rsidRPr="00077E43" w:rsidRDefault="003F79D1" w:rsidP="00A672C5">
      <w:pPr>
        <w:spacing w:after="0" w:line="240" w:lineRule="auto"/>
        <w:ind w:firstLine="1418"/>
        <w:jc w:val="both"/>
        <w:rPr>
          <w:rFonts w:ascii="Arial" w:eastAsia="Times New Roman" w:hAnsi="Arial" w:cs="Arial"/>
          <w:sz w:val="24"/>
          <w:szCs w:val="24"/>
          <w:shd w:val="clear" w:color="auto" w:fill="FFFFFF"/>
          <w:lang w:eastAsia="pt-BR"/>
        </w:rPr>
      </w:pPr>
    </w:p>
    <w:p w14:paraId="7A693B8D" w14:textId="77777777" w:rsidR="003F79D1" w:rsidRPr="00077E43" w:rsidRDefault="00557CFD" w:rsidP="00A672C5">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Parágrafo único.</w:t>
      </w:r>
      <w:r w:rsidR="00A672C5" w:rsidRPr="00077E43">
        <w:rPr>
          <w:rFonts w:ascii="Arial" w:eastAsia="Times New Roman" w:hAnsi="Arial" w:cs="Arial"/>
          <w:b/>
          <w:sz w:val="24"/>
          <w:szCs w:val="24"/>
          <w:shd w:val="clear" w:color="auto" w:fill="FFFFFF"/>
          <w:lang w:eastAsia="pt-BR"/>
        </w:rPr>
        <w:t>  </w:t>
      </w:r>
      <w:r w:rsidRPr="00077E43">
        <w:rPr>
          <w:rFonts w:ascii="Arial" w:eastAsia="Times New Roman" w:hAnsi="Arial" w:cs="Arial"/>
          <w:sz w:val="24"/>
          <w:szCs w:val="24"/>
          <w:shd w:val="clear" w:color="auto" w:fill="FFFFFF"/>
          <w:lang w:eastAsia="pt-BR"/>
        </w:rPr>
        <w:t xml:space="preserve">Na hipótese do inciso III do </w:t>
      </w:r>
      <w:r w:rsidRPr="00077E43">
        <w:rPr>
          <w:rFonts w:ascii="Arial" w:eastAsia="Times New Roman" w:hAnsi="Arial" w:cs="Arial"/>
          <w:i/>
          <w:sz w:val="24"/>
          <w:szCs w:val="24"/>
          <w:shd w:val="clear" w:color="auto" w:fill="FFFFFF"/>
          <w:lang w:eastAsia="pt-BR"/>
        </w:rPr>
        <w:t>caput</w:t>
      </w:r>
      <w:r w:rsidRPr="00077E43">
        <w:rPr>
          <w:rFonts w:ascii="Arial" w:eastAsia="Times New Roman" w:hAnsi="Arial" w:cs="Arial"/>
          <w:sz w:val="24"/>
          <w:szCs w:val="24"/>
          <w:shd w:val="clear" w:color="auto" w:fill="FFFFFF"/>
          <w:lang w:eastAsia="pt-BR"/>
        </w:rPr>
        <w:t>, o órgão ou entidade deverá, caso tenha conhecimento, indicar o local onde se encontram as informações a partir das quais o requerente poderá realizar a interpretação, consolidação ou tratamento de dados.</w:t>
      </w:r>
      <w:bookmarkStart w:id="13" w:name="artigo_15"/>
    </w:p>
    <w:p w14:paraId="321E984B" w14:textId="77777777" w:rsidR="003F79D1" w:rsidRPr="00077E43" w:rsidRDefault="003F79D1" w:rsidP="00A672C5">
      <w:pPr>
        <w:spacing w:after="0" w:line="240" w:lineRule="auto"/>
        <w:ind w:firstLine="1418"/>
        <w:jc w:val="both"/>
        <w:rPr>
          <w:rFonts w:ascii="Arial" w:eastAsia="Times New Roman" w:hAnsi="Arial" w:cs="Arial"/>
          <w:sz w:val="24"/>
          <w:szCs w:val="24"/>
          <w:shd w:val="clear" w:color="auto" w:fill="FFFFFF"/>
          <w:lang w:eastAsia="pt-BR"/>
        </w:rPr>
      </w:pPr>
    </w:p>
    <w:p w14:paraId="5AC549B0" w14:textId="77777777" w:rsidR="003F79D1" w:rsidRPr="00077E43" w:rsidRDefault="00557CFD" w:rsidP="00A672C5">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bCs/>
          <w:sz w:val="24"/>
          <w:szCs w:val="24"/>
          <w:lang w:eastAsia="pt-BR"/>
        </w:rPr>
        <w:t>Art.</w:t>
      </w:r>
      <w:r w:rsidR="00A672C5" w:rsidRPr="00077E43">
        <w:rPr>
          <w:rFonts w:ascii="Arial" w:eastAsia="Times New Roman" w:hAnsi="Arial" w:cs="Arial"/>
          <w:b/>
          <w:bCs/>
          <w:sz w:val="24"/>
          <w:szCs w:val="24"/>
          <w:lang w:eastAsia="pt-BR"/>
        </w:rPr>
        <w:t> </w:t>
      </w:r>
      <w:r w:rsidR="00BA1FDC" w:rsidRPr="00077E43">
        <w:rPr>
          <w:rFonts w:ascii="Arial" w:eastAsia="Times New Roman" w:hAnsi="Arial" w:cs="Arial"/>
          <w:b/>
          <w:bCs/>
          <w:sz w:val="24"/>
          <w:szCs w:val="24"/>
          <w:lang w:eastAsia="pt-BR"/>
        </w:rPr>
        <w:t>2</w:t>
      </w:r>
      <w:r w:rsidR="003B0468" w:rsidRPr="00077E43">
        <w:rPr>
          <w:rFonts w:ascii="Arial" w:eastAsia="Times New Roman" w:hAnsi="Arial" w:cs="Arial"/>
          <w:b/>
          <w:bCs/>
          <w:sz w:val="24"/>
          <w:szCs w:val="24"/>
          <w:lang w:eastAsia="pt-BR"/>
        </w:rPr>
        <w:t>3</w:t>
      </w:r>
      <w:bookmarkEnd w:id="13"/>
      <w:r w:rsidR="00A672C5" w:rsidRPr="00077E43">
        <w:rPr>
          <w:rFonts w:ascii="Arial" w:eastAsia="Times New Roman" w:hAnsi="Arial" w:cs="Arial"/>
          <w:b/>
          <w:bCs/>
          <w:sz w:val="24"/>
          <w:szCs w:val="24"/>
          <w:lang w:eastAsia="pt-BR"/>
        </w:rPr>
        <w:t>.  </w:t>
      </w:r>
      <w:r w:rsidRPr="00077E43">
        <w:rPr>
          <w:rFonts w:ascii="Arial" w:eastAsia="Times New Roman" w:hAnsi="Arial" w:cs="Arial"/>
          <w:sz w:val="24"/>
          <w:szCs w:val="24"/>
          <w:shd w:val="clear" w:color="auto" w:fill="FFFFFF"/>
          <w:lang w:eastAsia="pt-BR"/>
        </w:rPr>
        <w:t>São vedadas exigências relativas aos motivos do pedido de acesso à informação.</w:t>
      </w:r>
      <w:bookmarkStart w:id="14" w:name="artigo_16"/>
    </w:p>
    <w:p w14:paraId="5DA8D9F9" w14:textId="77777777" w:rsidR="003F79D1" w:rsidRPr="00077E43" w:rsidRDefault="003F79D1" w:rsidP="00A672C5">
      <w:pPr>
        <w:spacing w:after="0" w:line="240" w:lineRule="auto"/>
        <w:ind w:firstLine="1418"/>
        <w:jc w:val="both"/>
        <w:rPr>
          <w:rFonts w:ascii="Arial" w:eastAsia="Times New Roman" w:hAnsi="Arial" w:cs="Arial"/>
          <w:sz w:val="24"/>
          <w:szCs w:val="24"/>
          <w:shd w:val="clear" w:color="auto" w:fill="FFFFFF"/>
          <w:lang w:eastAsia="pt-BR"/>
        </w:rPr>
      </w:pPr>
    </w:p>
    <w:p w14:paraId="31BF1B05" w14:textId="77777777" w:rsidR="003F79D1" w:rsidRPr="00077E43" w:rsidRDefault="00A672C5" w:rsidP="00A672C5">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bCs/>
          <w:sz w:val="24"/>
          <w:szCs w:val="24"/>
          <w:lang w:eastAsia="pt-BR"/>
        </w:rPr>
        <w:t>Art. </w:t>
      </w:r>
      <w:r w:rsidR="00BA1FDC" w:rsidRPr="00077E43">
        <w:rPr>
          <w:rFonts w:ascii="Arial" w:eastAsia="Times New Roman" w:hAnsi="Arial" w:cs="Arial"/>
          <w:b/>
          <w:bCs/>
          <w:sz w:val="24"/>
          <w:szCs w:val="24"/>
          <w:lang w:eastAsia="pt-BR"/>
        </w:rPr>
        <w:t>2</w:t>
      </w:r>
      <w:r w:rsidR="003B0468" w:rsidRPr="00077E43">
        <w:rPr>
          <w:rFonts w:ascii="Arial" w:eastAsia="Times New Roman" w:hAnsi="Arial" w:cs="Arial"/>
          <w:b/>
          <w:bCs/>
          <w:sz w:val="24"/>
          <w:szCs w:val="24"/>
          <w:lang w:eastAsia="pt-BR"/>
        </w:rPr>
        <w:t>4</w:t>
      </w:r>
      <w:bookmarkEnd w:id="14"/>
      <w:r w:rsidRPr="00077E43">
        <w:rPr>
          <w:rFonts w:ascii="Arial" w:eastAsia="Times New Roman" w:hAnsi="Arial" w:cs="Arial"/>
          <w:b/>
          <w:bCs/>
          <w:sz w:val="24"/>
          <w:szCs w:val="24"/>
          <w:lang w:eastAsia="pt-BR"/>
        </w:rPr>
        <w:t>.  </w:t>
      </w:r>
      <w:r w:rsidR="00557CFD" w:rsidRPr="00077E43">
        <w:rPr>
          <w:rFonts w:ascii="Arial" w:eastAsia="Times New Roman" w:hAnsi="Arial" w:cs="Arial"/>
          <w:sz w:val="24"/>
          <w:szCs w:val="24"/>
          <w:shd w:val="clear" w:color="auto" w:fill="FFFFFF"/>
          <w:lang w:eastAsia="pt-BR"/>
        </w:rPr>
        <w:t>Recebido o pedido de acesso à informação, o SIC deverá imediatamente decidir:</w:t>
      </w:r>
    </w:p>
    <w:p w14:paraId="0B7C686F" w14:textId="77777777" w:rsidR="003F79D1" w:rsidRPr="00077E43" w:rsidRDefault="003F79D1" w:rsidP="00A672C5">
      <w:pPr>
        <w:spacing w:after="0" w:line="240" w:lineRule="auto"/>
        <w:ind w:firstLine="1418"/>
        <w:jc w:val="both"/>
        <w:rPr>
          <w:rFonts w:ascii="Arial" w:eastAsia="Times New Roman" w:hAnsi="Arial" w:cs="Arial"/>
          <w:sz w:val="24"/>
          <w:szCs w:val="24"/>
          <w:shd w:val="clear" w:color="auto" w:fill="FFFFFF"/>
          <w:lang w:eastAsia="pt-BR"/>
        </w:rPr>
      </w:pPr>
    </w:p>
    <w:p w14:paraId="3EBF2717" w14:textId="77777777" w:rsidR="003F79D1" w:rsidRPr="00077E43" w:rsidRDefault="00A672C5" w:rsidP="00A672C5">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 - </w:t>
      </w:r>
      <w:r w:rsidR="00557CFD" w:rsidRPr="00077E43">
        <w:rPr>
          <w:rFonts w:ascii="Arial" w:eastAsia="Times New Roman" w:hAnsi="Arial" w:cs="Arial"/>
          <w:sz w:val="24"/>
          <w:szCs w:val="24"/>
          <w:shd w:val="clear" w:color="auto" w:fill="FFFFFF"/>
          <w:lang w:eastAsia="pt-BR"/>
        </w:rPr>
        <w:t>pela possibilidade de deferir o pedido e prestar a informação de imediato;</w:t>
      </w:r>
    </w:p>
    <w:p w14:paraId="464B831C" w14:textId="77777777" w:rsidR="003F79D1" w:rsidRPr="00077E43" w:rsidRDefault="003F79D1" w:rsidP="00A672C5">
      <w:pPr>
        <w:spacing w:after="0" w:line="240" w:lineRule="auto"/>
        <w:ind w:firstLine="1418"/>
        <w:jc w:val="both"/>
        <w:rPr>
          <w:rFonts w:ascii="Arial" w:eastAsia="Times New Roman" w:hAnsi="Arial" w:cs="Arial"/>
          <w:sz w:val="24"/>
          <w:szCs w:val="24"/>
          <w:shd w:val="clear" w:color="auto" w:fill="FFFFFF"/>
          <w:lang w:eastAsia="pt-BR"/>
        </w:rPr>
      </w:pPr>
    </w:p>
    <w:p w14:paraId="59F19646" w14:textId="77777777" w:rsidR="003F79D1" w:rsidRPr="00077E43" w:rsidRDefault="00A672C5" w:rsidP="00A672C5">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 - </w:t>
      </w:r>
      <w:r w:rsidR="00557CFD" w:rsidRPr="00077E43">
        <w:rPr>
          <w:rFonts w:ascii="Arial" w:eastAsia="Times New Roman" w:hAnsi="Arial" w:cs="Arial"/>
          <w:sz w:val="24"/>
          <w:szCs w:val="24"/>
          <w:shd w:val="clear" w:color="auto" w:fill="FFFFFF"/>
          <w:lang w:eastAsia="pt-BR"/>
        </w:rPr>
        <w:t>pela impossibilidade de acesso imediato à informação em razão da necessidade de análise mais aprofundada do pedido ou quando a solicitação demandar a reunião de documentos ou informações que estejam em vários órgãos ou entidades da Administração Municipal, caso em que processará o pedido, gerando número de protocolo/controle e terá o prazo legal para fornecer o acesso à informação solicitada.</w:t>
      </w:r>
      <w:bookmarkStart w:id="15" w:name="artigo_17"/>
    </w:p>
    <w:p w14:paraId="241ED1C0" w14:textId="77777777" w:rsidR="003F79D1" w:rsidRPr="00077E43" w:rsidRDefault="003F79D1" w:rsidP="00A672C5">
      <w:pPr>
        <w:spacing w:after="0" w:line="240" w:lineRule="auto"/>
        <w:ind w:firstLine="1418"/>
        <w:jc w:val="both"/>
        <w:rPr>
          <w:rFonts w:ascii="Arial" w:eastAsia="Times New Roman" w:hAnsi="Arial" w:cs="Arial"/>
          <w:sz w:val="24"/>
          <w:szCs w:val="24"/>
          <w:shd w:val="clear" w:color="auto" w:fill="FFFFFF"/>
          <w:lang w:eastAsia="pt-BR"/>
        </w:rPr>
      </w:pPr>
    </w:p>
    <w:p w14:paraId="4D616FD1" w14:textId="77777777" w:rsidR="003F79D1" w:rsidRPr="008129F7" w:rsidRDefault="00557CFD" w:rsidP="00100D24">
      <w:pPr>
        <w:spacing w:after="0" w:line="240" w:lineRule="auto"/>
        <w:ind w:firstLine="1418"/>
        <w:jc w:val="both"/>
        <w:rPr>
          <w:rFonts w:ascii="Arial" w:eastAsia="Times New Roman" w:hAnsi="Arial" w:cs="Arial"/>
          <w:strike/>
          <w:sz w:val="24"/>
          <w:szCs w:val="24"/>
          <w:shd w:val="clear" w:color="auto" w:fill="FFFFFF"/>
          <w:lang w:eastAsia="pt-BR"/>
        </w:rPr>
      </w:pPr>
      <w:r w:rsidRPr="008129F7">
        <w:rPr>
          <w:rFonts w:ascii="Arial" w:eastAsia="Times New Roman" w:hAnsi="Arial" w:cs="Arial"/>
          <w:b/>
          <w:bCs/>
          <w:strike/>
          <w:sz w:val="24"/>
          <w:szCs w:val="24"/>
          <w:lang w:eastAsia="pt-BR"/>
        </w:rPr>
        <w:t>Art.</w:t>
      </w:r>
      <w:r w:rsidR="00A672C5" w:rsidRPr="008129F7">
        <w:rPr>
          <w:rFonts w:ascii="Arial" w:eastAsia="Times New Roman" w:hAnsi="Arial" w:cs="Arial"/>
          <w:b/>
          <w:bCs/>
          <w:strike/>
          <w:sz w:val="24"/>
          <w:szCs w:val="24"/>
          <w:lang w:eastAsia="pt-BR"/>
        </w:rPr>
        <w:t> </w:t>
      </w:r>
      <w:bookmarkEnd w:id="15"/>
      <w:r w:rsidR="00BA1FDC" w:rsidRPr="008129F7">
        <w:rPr>
          <w:rFonts w:ascii="Arial" w:eastAsia="Times New Roman" w:hAnsi="Arial" w:cs="Arial"/>
          <w:b/>
          <w:bCs/>
          <w:strike/>
          <w:sz w:val="24"/>
          <w:szCs w:val="24"/>
          <w:lang w:eastAsia="pt-BR"/>
        </w:rPr>
        <w:t>2</w:t>
      </w:r>
      <w:r w:rsidR="003B0468" w:rsidRPr="008129F7">
        <w:rPr>
          <w:rFonts w:ascii="Arial" w:eastAsia="Times New Roman" w:hAnsi="Arial" w:cs="Arial"/>
          <w:b/>
          <w:bCs/>
          <w:strike/>
          <w:sz w:val="24"/>
          <w:szCs w:val="24"/>
          <w:lang w:eastAsia="pt-BR"/>
        </w:rPr>
        <w:t>5</w:t>
      </w:r>
      <w:r w:rsidR="00A672C5" w:rsidRPr="008129F7">
        <w:rPr>
          <w:rFonts w:ascii="Arial" w:eastAsia="Times New Roman" w:hAnsi="Arial" w:cs="Arial"/>
          <w:b/>
          <w:strike/>
          <w:sz w:val="24"/>
          <w:szCs w:val="24"/>
          <w:lang w:eastAsia="pt-BR"/>
        </w:rPr>
        <w:t>.</w:t>
      </w:r>
      <w:r w:rsidR="00A672C5" w:rsidRPr="008129F7">
        <w:rPr>
          <w:rFonts w:ascii="Arial" w:eastAsia="Times New Roman" w:hAnsi="Arial" w:cs="Arial"/>
          <w:strike/>
          <w:sz w:val="24"/>
          <w:szCs w:val="24"/>
          <w:lang w:eastAsia="pt-BR"/>
        </w:rPr>
        <w:t>  </w:t>
      </w:r>
      <w:r w:rsidRPr="008129F7">
        <w:rPr>
          <w:rFonts w:ascii="Arial" w:eastAsia="Times New Roman" w:hAnsi="Arial" w:cs="Arial"/>
          <w:strike/>
          <w:sz w:val="24"/>
          <w:szCs w:val="24"/>
          <w:shd w:val="clear" w:color="auto" w:fill="FFFFFF"/>
          <w:lang w:eastAsia="pt-BR"/>
        </w:rPr>
        <w:t xml:space="preserve">Nos casos previstos no inciso II do artigo </w:t>
      </w:r>
      <w:r w:rsidR="003B0468" w:rsidRPr="008129F7">
        <w:rPr>
          <w:rFonts w:ascii="Arial" w:eastAsia="Times New Roman" w:hAnsi="Arial" w:cs="Arial"/>
          <w:strike/>
          <w:sz w:val="24"/>
          <w:szCs w:val="24"/>
          <w:shd w:val="clear" w:color="auto" w:fill="FFFFFF"/>
          <w:lang w:eastAsia="pt-BR"/>
        </w:rPr>
        <w:t>24</w:t>
      </w:r>
      <w:r w:rsidRPr="008129F7">
        <w:rPr>
          <w:rFonts w:ascii="Arial" w:eastAsia="Times New Roman" w:hAnsi="Arial" w:cs="Arial"/>
          <w:strike/>
          <w:sz w:val="24"/>
          <w:szCs w:val="24"/>
          <w:shd w:val="clear" w:color="auto" w:fill="FFFFFF"/>
          <w:lang w:eastAsia="pt-BR"/>
        </w:rPr>
        <w:t xml:space="preserve">, bem como quando o pedido for realizado pelo e-SIC, o mesmo será remetido imediatamente para os órgãos e entidades envolvidos </w:t>
      </w:r>
      <w:r w:rsidR="003B0468" w:rsidRPr="008129F7">
        <w:rPr>
          <w:rFonts w:ascii="Arial" w:eastAsia="Times New Roman" w:hAnsi="Arial" w:cs="Arial"/>
          <w:strike/>
          <w:sz w:val="24"/>
          <w:szCs w:val="24"/>
          <w:shd w:val="clear" w:color="auto" w:fill="FFFFFF"/>
          <w:lang w:eastAsia="pt-BR"/>
        </w:rPr>
        <w:t>n</w:t>
      </w:r>
      <w:r w:rsidRPr="008129F7">
        <w:rPr>
          <w:rFonts w:ascii="Arial" w:eastAsia="Times New Roman" w:hAnsi="Arial" w:cs="Arial"/>
          <w:strike/>
          <w:sz w:val="24"/>
          <w:szCs w:val="24"/>
          <w:shd w:val="clear" w:color="auto" w:fill="FFFFFF"/>
          <w:lang w:eastAsia="pt-BR"/>
        </w:rPr>
        <w:t xml:space="preserve">a remessa de informações e documentos </w:t>
      </w:r>
      <w:r w:rsidR="006F0BF6" w:rsidRPr="008129F7">
        <w:rPr>
          <w:rFonts w:ascii="Arial" w:eastAsia="Times New Roman" w:hAnsi="Arial" w:cs="Arial"/>
          <w:strike/>
          <w:sz w:val="24"/>
          <w:szCs w:val="24"/>
          <w:shd w:val="clear" w:color="auto" w:fill="FFFFFF"/>
          <w:lang w:eastAsia="pt-BR"/>
        </w:rPr>
        <w:t>para resposta, obedecidos os prazos legais.</w:t>
      </w:r>
    </w:p>
    <w:p w14:paraId="2E0B8031" w14:textId="77777777" w:rsidR="008129F7" w:rsidRDefault="008129F7" w:rsidP="00100D24">
      <w:pPr>
        <w:spacing w:after="0" w:line="240" w:lineRule="auto"/>
        <w:ind w:firstLine="1418"/>
        <w:jc w:val="both"/>
        <w:rPr>
          <w:rFonts w:ascii="Arial" w:eastAsia="Times New Roman" w:hAnsi="Arial" w:cs="Arial"/>
          <w:sz w:val="24"/>
          <w:szCs w:val="24"/>
          <w:shd w:val="clear" w:color="auto" w:fill="FFFFFF"/>
          <w:lang w:eastAsia="pt-BR"/>
        </w:rPr>
      </w:pPr>
    </w:p>
    <w:p w14:paraId="0A41946C" w14:textId="77777777" w:rsidR="008129F7" w:rsidRPr="00077E43" w:rsidRDefault="008129F7" w:rsidP="008129F7">
      <w:pPr>
        <w:spacing w:after="0" w:line="240" w:lineRule="auto"/>
        <w:ind w:firstLine="1418"/>
        <w:jc w:val="both"/>
        <w:rPr>
          <w:rFonts w:ascii="Arial" w:eastAsia="Times New Roman" w:hAnsi="Arial" w:cs="Arial"/>
          <w:sz w:val="24"/>
          <w:szCs w:val="24"/>
          <w:shd w:val="clear" w:color="auto" w:fill="FFFFFF"/>
          <w:lang w:eastAsia="pt-BR"/>
        </w:rPr>
      </w:pPr>
      <w:r w:rsidRPr="001816D8">
        <w:rPr>
          <w:rFonts w:ascii="Arial" w:eastAsia="Times New Roman" w:hAnsi="Arial" w:cs="Arial"/>
          <w:b/>
          <w:bCs/>
          <w:sz w:val="24"/>
          <w:szCs w:val="24"/>
          <w:lang w:eastAsia="pt-BR"/>
        </w:rPr>
        <w:t>Art. 25</w:t>
      </w:r>
      <w:r w:rsidRPr="001816D8">
        <w:rPr>
          <w:rFonts w:ascii="Arial" w:eastAsia="Times New Roman" w:hAnsi="Arial" w:cs="Arial"/>
          <w:b/>
          <w:sz w:val="24"/>
          <w:szCs w:val="24"/>
          <w:lang w:eastAsia="pt-BR"/>
        </w:rPr>
        <w:t>.</w:t>
      </w:r>
      <w:r w:rsidRPr="001816D8">
        <w:rPr>
          <w:rFonts w:ascii="Arial" w:eastAsia="Times New Roman" w:hAnsi="Arial" w:cs="Arial"/>
          <w:sz w:val="24"/>
          <w:szCs w:val="24"/>
          <w:lang w:eastAsia="pt-BR"/>
        </w:rPr>
        <w:t> </w:t>
      </w:r>
      <w:r w:rsidRPr="001816D8">
        <w:rPr>
          <w:rFonts w:ascii="Arial" w:eastAsia="Times New Roman" w:hAnsi="Arial" w:cs="Arial"/>
          <w:sz w:val="24"/>
          <w:szCs w:val="24"/>
          <w:shd w:val="clear" w:color="auto" w:fill="FFFFFF"/>
          <w:lang w:eastAsia="pt-BR"/>
        </w:rPr>
        <w:t>Nos casos previstos no inciso II do artigo 24, o mesmo será remetido imediatamente para os órgãos que detenham as informações ou documentos solicitados, os quais procederão à análise do pedido e decidirá, observado o prazo para manifestação:</w:t>
      </w:r>
      <w:r>
        <w:rPr>
          <w:rFonts w:ascii="Arial" w:eastAsia="Times New Roman" w:hAnsi="Arial" w:cs="Arial"/>
          <w:sz w:val="24"/>
          <w:szCs w:val="24"/>
          <w:shd w:val="clear" w:color="auto" w:fill="FFFFFF"/>
          <w:lang w:eastAsia="pt-BR"/>
        </w:rPr>
        <w:t xml:space="preserve"> </w:t>
      </w:r>
      <w:r w:rsidRPr="004748D6">
        <w:rPr>
          <w:rFonts w:ascii="Arial" w:hAnsi="Arial" w:cs="Arial"/>
          <w:b/>
          <w:color w:val="0000FF"/>
          <w:sz w:val="24"/>
          <w:szCs w:val="24"/>
        </w:rPr>
        <w:t xml:space="preserve">(Redação </w:t>
      </w:r>
      <w:r>
        <w:rPr>
          <w:rFonts w:ascii="Arial" w:hAnsi="Arial" w:cs="Arial"/>
          <w:b/>
          <w:color w:val="0000FF"/>
          <w:sz w:val="24"/>
          <w:szCs w:val="24"/>
        </w:rPr>
        <w:t>dada</w:t>
      </w:r>
      <w:r w:rsidRPr="004748D6">
        <w:rPr>
          <w:rFonts w:ascii="Arial" w:hAnsi="Arial" w:cs="Arial"/>
          <w:b/>
          <w:color w:val="0000FF"/>
          <w:sz w:val="24"/>
          <w:szCs w:val="24"/>
        </w:rPr>
        <w:t xml:space="preserve"> pelo decreto 9793/2022)</w:t>
      </w:r>
    </w:p>
    <w:p w14:paraId="10E7A4B1" w14:textId="77777777" w:rsidR="003F79D1" w:rsidRPr="00077E43" w:rsidRDefault="003F79D1" w:rsidP="00A672C5">
      <w:pPr>
        <w:spacing w:after="0" w:line="240" w:lineRule="auto"/>
        <w:ind w:firstLine="1418"/>
        <w:jc w:val="both"/>
        <w:rPr>
          <w:rFonts w:ascii="Arial" w:eastAsia="Times New Roman" w:hAnsi="Arial" w:cs="Arial"/>
          <w:sz w:val="24"/>
          <w:szCs w:val="24"/>
          <w:shd w:val="clear" w:color="auto" w:fill="FFFFFF"/>
          <w:lang w:eastAsia="pt-BR"/>
        </w:rPr>
      </w:pPr>
    </w:p>
    <w:p w14:paraId="21A5C948" w14:textId="77777777" w:rsidR="003F79D1" w:rsidRPr="00E24706" w:rsidRDefault="00557CFD" w:rsidP="00A672C5">
      <w:pPr>
        <w:spacing w:after="0" w:line="240" w:lineRule="auto"/>
        <w:ind w:firstLine="1418"/>
        <w:jc w:val="both"/>
        <w:rPr>
          <w:rFonts w:ascii="Arial" w:eastAsia="Times New Roman" w:hAnsi="Arial" w:cs="Arial"/>
          <w:b/>
          <w:color w:val="FF0000"/>
          <w:sz w:val="24"/>
          <w:szCs w:val="24"/>
          <w:shd w:val="clear" w:color="auto" w:fill="FFFFFF"/>
          <w:lang w:eastAsia="pt-BR"/>
        </w:rPr>
      </w:pPr>
      <w:r w:rsidRPr="00E24706">
        <w:rPr>
          <w:rFonts w:ascii="Arial" w:eastAsia="Times New Roman" w:hAnsi="Arial" w:cs="Arial"/>
          <w:b/>
          <w:strike/>
          <w:sz w:val="24"/>
          <w:szCs w:val="24"/>
          <w:shd w:val="clear" w:color="auto" w:fill="FFFFFF"/>
          <w:lang w:eastAsia="pt-BR"/>
        </w:rPr>
        <w:t>§</w:t>
      </w:r>
      <w:r w:rsidR="00A672C5" w:rsidRPr="00E24706">
        <w:rPr>
          <w:rFonts w:ascii="Arial" w:eastAsia="Times New Roman" w:hAnsi="Arial" w:cs="Arial"/>
          <w:b/>
          <w:strike/>
          <w:sz w:val="24"/>
          <w:szCs w:val="24"/>
          <w:shd w:val="clear" w:color="auto" w:fill="FFFFFF"/>
          <w:lang w:eastAsia="pt-BR"/>
        </w:rPr>
        <w:t> </w:t>
      </w:r>
      <w:r w:rsidRPr="00E24706">
        <w:rPr>
          <w:rFonts w:ascii="Arial" w:eastAsia="Times New Roman" w:hAnsi="Arial" w:cs="Arial"/>
          <w:b/>
          <w:strike/>
          <w:sz w:val="24"/>
          <w:szCs w:val="24"/>
          <w:shd w:val="clear" w:color="auto" w:fill="FFFFFF"/>
          <w:lang w:eastAsia="pt-BR"/>
        </w:rPr>
        <w:t>1º</w:t>
      </w:r>
      <w:r w:rsidR="00A672C5" w:rsidRPr="00E24706">
        <w:rPr>
          <w:rFonts w:ascii="Arial" w:eastAsia="Times New Roman" w:hAnsi="Arial" w:cs="Arial"/>
          <w:strike/>
          <w:sz w:val="24"/>
          <w:szCs w:val="24"/>
          <w:shd w:val="clear" w:color="auto" w:fill="FFFFFF"/>
          <w:lang w:eastAsia="pt-BR"/>
        </w:rPr>
        <w:t>  </w:t>
      </w:r>
      <w:r w:rsidRPr="00E24706">
        <w:rPr>
          <w:rFonts w:ascii="Arial" w:eastAsia="Times New Roman" w:hAnsi="Arial" w:cs="Arial"/>
          <w:strike/>
          <w:sz w:val="24"/>
          <w:szCs w:val="24"/>
          <w:shd w:val="clear" w:color="auto" w:fill="FFFFFF"/>
          <w:lang w:eastAsia="pt-BR"/>
        </w:rPr>
        <w:t>Os órgãos e entidades que detenham informações cujo acesso foi solicitado deverão diligenciar para atender às requisições no prazo fixado, devendo informar a impossibilidade de cumprir a requisição ou a necessidade de prazo adicional.</w:t>
      </w:r>
      <w:r w:rsidR="00E24706">
        <w:rPr>
          <w:rFonts w:ascii="Arial" w:eastAsia="Times New Roman" w:hAnsi="Arial" w:cs="Arial"/>
          <w:sz w:val="24"/>
          <w:szCs w:val="24"/>
          <w:shd w:val="clear" w:color="auto" w:fill="FFFFFF"/>
          <w:lang w:eastAsia="pt-BR"/>
        </w:rPr>
        <w:t xml:space="preserve"> </w:t>
      </w:r>
      <w:r w:rsidR="00E24706" w:rsidRPr="00E24706">
        <w:rPr>
          <w:rFonts w:ascii="Arial" w:eastAsia="Times New Roman" w:hAnsi="Arial" w:cs="Arial"/>
          <w:b/>
          <w:color w:val="FF0000"/>
          <w:sz w:val="24"/>
          <w:szCs w:val="24"/>
          <w:shd w:val="clear" w:color="auto" w:fill="FFFFFF"/>
          <w:lang w:eastAsia="pt-BR"/>
        </w:rPr>
        <w:t>(Revogado pelo decreto 9793/2022)</w:t>
      </w:r>
    </w:p>
    <w:p w14:paraId="7027A4B9" w14:textId="77777777" w:rsidR="00E24706" w:rsidRPr="00077E43" w:rsidRDefault="00E24706" w:rsidP="00A672C5">
      <w:pPr>
        <w:spacing w:after="0" w:line="240" w:lineRule="auto"/>
        <w:ind w:firstLine="1418"/>
        <w:jc w:val="both"/>
        <w:rPr>
          <w:rFonts w:ascii="Arial" w:eastAsia="Times New Roman" w:hAnsi="Arial" w:cs="Arial"/>
          <w:sz w:val="24"/>
          <w:szCs w:val="24"/>
          <w:shd w:val="clear" w:color="auto" w:fill="FFFFFF"/>
          <w:lang w:eastAsia="pt-BR"/>
        </w:rPr>
      </w:pPr>
    </w:p>
    <w:p w14:paraId="3BE737AE" w14:textId="77777777" w:rsidR="003F79D1" w:rsidRPr="00077E43" w:rsidRDefault="00557CFD" w:rsidP="00A672C5">
      <w:pPr>
        <w:spacing w:after="0" w:line="240" w:lineRule="auto"/>
        <w:ind w:firstLine="1418"/>
        <w:jc w:val="both"/>
        <w:rPr>
          <w:rFonts w:ascii="Arial" w:eastAsia="Times New Roman" w:hAnsi="Arial" w:cs="Arial"/>
          <w:sz w:val="24"/>
          <w:szCs w:val="24"/>
          <w:shd w:val="clear" w:color="auto" w:fill="FFFFFF"/>
          <w:lang w:eastAsia="pt-BR"/>
        </w:rPr>
      </w:pPr>
      <w:r w:rsidRPr="00E24706">
        <w:rPr>
          <w:rFonts w:ascii="Arial" w:eastAsia="Times New Roman" w:hAnsi="Arial" w:cs="Arial"/>
          <w:b/>
          <w:strike/>
          <w:sz w:val="24"/>
          <w:szCs w:val="24"/>
          <w:shd w:val="clear" w:color="auto" w:fill="FFFFFF"/>
          <w:lang w:eastAsia="pt-BR"/>
        </w:rPr>
        <w:t>§</w:t>
      </w:r>
      <w:r w:rsidR="00A672C5" w:rsidRPr="00E24706">
        <w:rPr>
          <w:rFonts w:ascii="Arial" w:eastAsia="Times New Roman" w:hAnsi="Arial" w:cs="Arial"/>
          <w:b/>
          <w:strike/>
          <w:sz w:val="24"/>
          <w:szCs w:val="24"/>
          <w:shd w:val="clear" w:color="auto" w:fill="FFFFFF"/>
          <w:lang w:eastAsia="pt-BR"/>
        </w:rPr>
        <w:t> </w:t>
      </w:r>
      <w:r w:rsidRPr="00E24706">
        <w:rPr>
          <w:rFonts w:ascii="Arial" w:eastAsia="Times New Roman" w:hAnsi="Arial" w:cs="Arial"/>
          <w:b/>
          <w:strike/>
          <w:sz w:val="24"/>
          <w:szCs w:val="24"/>
          <w:shd w:val="clear" w:color="auto" w:fill="FFFFFF"/>
          <w:lang w:eastAsia="pt-BR"/>
        </w:rPr>
        <w:t>2º</w:t>
      </w:r>
      <w:r w:rsidR="00A672C5" w:rsidRPr="00E24706">
        <w:rPr>
          <w:rFonts w:ascii="Arial" w:eastAsia="Times New Roman" w:hAnsi="Arial" w:cs="Arial"/>
          <w:strike/>
          <w:sz w:val="24"/>
          <w:szCs w:val="24"/>
          <w:shd w:val="clear" w:color="auto" w:fill="FFFFFF"/>
          <w:lang w:eastAsia="pt-BR"/>
        </w:rPr>
        <w:t>  </w:t>
      </w:r>
      <w:r w:rsidRPr="00E24706">
        <w:rPr>
          <w:rFonts w:ascii="Arial" w:eastAsia="Times New Roman" w:hAnsi="Arial" w:cs="Arial"/>
          <w:strike/>
          <w:sz w:val="24"/>
          <w:szCs w:val="24"/>
          <w:shd w:val="clear" w:color="auto" w:fill="FFFFFF"/>
          <w:lang w:eastAsia="pt-BR"/>
        </w:rPr>
        <w:t xml:space="preserve">Após receber todas as informações e documentos requisitados, </w:t>
      </w:r>
      <w:r w:rsidR="00100D24" w:rsidRPr="00E24706">
        <w:rPr>
          <w:rFonts w:ascii="Arial" w:eastAsia="Times New Roman" w:hAnsi="Arial" w:cs="Arial"/>
          <w:strike/>
          <w:sz w:val="24"/>
          <w:szCs w:val="24"/>
          <w:shd w:val="clear" w:color="auto" w:fill="FFFFFF"/>
          <w:lang w:eastAsia="pt-BR"/>
        </w:rPr>
        <w:t xml:space="preserve">a Secretaria da Fazenda e </w:t>
      </w:r>
      <w:r w:rsidRPr="00E24706">
        <w:rPr>
          <w:rFonts w:ascii="Arial" w:eastAsia="Times New Roman" w:hAnsi="Arial" w:cs="Arial"/>
          <w:strike/>
          <w:sz w:val="24"/>
          <w:szCs w:val="24"/>
          <w:shd w:val="clear" w:color="auto" w:fill="FFFFFF"/>
          <w:lang w:eastAsia="pt-BR"/>
        </w:rPr>
        <w:t>Administração procederá à análise do pedido e decidirá:</w:t>
      </w:r>
      <w:r w:rsidR="00E24706">
        <w:rPr>
          <w:rFonts w:ascii="Arial" w:eastAsia="Times New Roman" w:hAnsi="Arial" w:cs="Arial"/>
          <w:sz w:val="24"/>
          <w:szCs w:val="24"/>
          <w:shd w:val="clear" w:color="auto" w:fill="FFFFFF"/>
          <w:lang w:eastAsia="pt-BR"/>
        </w:rPr>
        <w:t xml:space="preserve"> </w:t>
      </w:r>
      <w:r w:rsidR="00E24706" w:rsidRPr="00E24706">
        <w:rPr>
          <w:rFonts w:ascii="Arial" w:eastAsia="Times New Roman" w:hAnsi="Arial" w:cs="Arial"/>
          <w:b/>
          <w:color w:val="FF0000"/>
          <w:sz w:val="24"/>
          <w:szCs w:val="24"/>
          <w:shd w:val="clear" w:color="auto" w:fill="FFFFFF"/>
          <w:lang w:eastAsia="pt-BR"/>
        </w:rPr>
        <w:t>(Revogado pelo decreto 9793/2022)</w:t>
      </w:r>
    </w:p>
    <w:p w14:paraId="304FEC66" w14:textId="77777777" w:rsidR="003F79D1" w:rsidRPr="00077E43" w:rsidRDefault="003F79D1" w:rsidP="00A672C5">
      <w:pPr>
        <w:spacing w:after="0" w:line="240" w:lineRule="auto"/>
        <w:ind w:firstLine="1418"/>
        <w:jc w:val="both"/>
        <w:rPr>
          <w:rFonts w:ascii="Arial" w:eastAsia="Times New Roman" w:hAnsi="Arial" w:cs="Arial"/>
          <w:sz w:val="24"/>
          <w:szCs w:val="24"/>
          <w:shd w:val="clear" w:color="auto" w:fill="FFFFFF"/>
          <w:lang w:eastAsia="pt-BR"/>
        </w:rPr>
      </w:pPr>
    </w:p>
    <w:p w14:paraId="052CC4E6" w14:textId="77777777" w:rsidR="003F79D1" w:rsidRPr="00077E43" w:rsidRDefault="00A672C5" w:rsidP="00A672C5">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 - </w:t>
      </w:r>
      <w:r w:rsidR="00557CFD" w:rsidRPr="00077E43">
        <w:rPr>
          <w:rFonts w:ascii="Arial" w:eastAsia="Times New Roman" w:hAnsi="Arial" w:cs="Arial"/>
          <w:sz w:val="24"/>
          <w:szCs w:val="24"/>
          <w:shd w:val="clear" w:color="auto" w:fill="FFFFFF"/>
          <w:lang w:eastAsia="pt-BR"/>
        </w:rPr>
        <w:t>pela impossibilidade total de deferimento do pedido de acesso, caso se trate:</w:t>
      </w:r>
    </w:p>
    <w:p w14:paraId="218A55BE" w14:textId="77777777" w:rsidR="003F79D1" w:rsidRPr="00077E43" w:rsidRDefault="003F79D1" w:rsidP="00A672C5">
      <w:pPr>
        <w:spacing w:after="0" w:line="240" w:lineRule="auto"/>
        <w:ind w:firstLine="1418"/>
        <w:jc w:val="both"/>
        <w:rPr>
          <w:rFonts w:ascii="Arial" w:eastAsia="Times New Roman" w:hAnsi="Arial" w:cs="Arial"/>
          <w:sz w:val="24"/>
          <w:szCs w:val="24"/>
          <w:shd w:val="clear" w:color="auto" w:fill="FFFFFF"/>
          <w:lang w:eastAsia="pt-BR"/>
        </w:rPr>
      </w:pPr>
    </w:p>
    <w:p w14:paraId="5308179D" w14:textId="77777777" w:rsidR="003F79D1" w:rsidRPr="00077E43" w:rsidRDefault="00A672C5" w:rsidP="00A672C5">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a)  </w:t>
      </w:r>
      <w:r w:rsidR="00557CFD" w:rsidRPr="00077E43">
        <w:rPr>
          <w:rFonts w:ascii="Arial" w:eastAsia="Times New Roman" w:hAnsi="Arial" w:cs="Arial"/>
          <w:sz w:val="24"/>
          <w:szCs w:val="24"/>
          <w:shd w:val="clear" w:color="auto" w:fill="FFFFFF"/>
          <w:lang w:eastAsia="pt-BR"/>
        </w:rPr>
        <w:t>de informação pessoal relativa à intimidade, vida privada, honra ou imagem de terceiros;</w:t>
      </w:r>
    </w:p>
    <w:p w14:paraId="787EC7B6" w14:textId="77777777" w:rsidR="003F79D1" w:rsidRPr="00077E43" w:rsidRDefault="003F79D1" w:rsidP="00A672C5">
      <w:pPr>
        <w:spacing w:after="0" w:line="240" w:lineRule="auto"/>
        <w:ind w:firstLine="1418"/>
        <w:jc w:val="both"/>
        <w:rPr>
          <w:rFonts w:ascii="Arial" w:eastAsia="Times New Roman" w:hAnsi="Arial" w:cs="Arial"/>
          <w:sz w:val="24"/>
          <w:szCs w:val="24"/>
          <w:shd w:val="clear" w:color="auto" w:fill="FFFFFF"/>
          <w:lang w:eastAsia="pt-BR"/>
        </w:rPr>
      </w:pPr>
    </w:p>
    <w:p w14:paraId="32C07D9D" w14:textId="77777777" w:rsidR="003F79D1" w:rsidRPr="00077E43" w:rsidRDefault="00A672C5" w:rsidP="00A672C5">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b)  </w:t>
      </w:r>
      <w:r w:rsidR="00557CFD" w:rsidRPr="00077E43">
        <w:rPr>
          <w:rFonts w:ascii="Arial" w:eastAsia="Times New Roman" w:hAnsi="Arial" w:cs="Arial"/>
          <w:sz w:val="24"/>
          <w:szCs w:val="24"/>
          <w:shd w:val="clear" w:color="auto" w:fill="FFFFFF"/>
          <w:lang w:eastAsia="pt-BR"/>
        </w:rPr>
        <w:t>de informação gravada como sigilosa;</w:t>
      </w:r>
    </w:p>
    <w:p w14:paraId="1D9FCA7A" w14:textId="77777777" w:rsidR="003F79D1" w:rsidRPr="00077E43" w:rsidRDefault="003F79D1" w:rsidP="00A672C5">
      <w:pPr>
        <w:spacing w:after="0" w:line="240" w:lineRule="auto"/>
        <w:ind w:firstLine="1418"/>
        <w:jc w:val="both"/>
        <w:rPr>
          <w:rFonts w:ascii="Arial" w:eastAsia="Times New Roman" w:hAnsi="Arial" w:cs="Arial"/>
          <w:sz w:val="24"/>
          <w:szCs w:val="24"/>
          <w:shd w:val="clear" w:color="auto" w:fill="FFFFFF"/>
          <w:lang w:eastAsia="pt-BR"/>
        </w:rPr>
      </w:pPr>
    </w:p>
    <w:p w14:paraId="16276704" w14:textId="77777777" w:rsidR="003F79D1" w:rsidRPr="00E24706" w:rsidRDefault="00557CFD" w:rsidP="00A672C5">
      <w:pPr>
        <w:spacing w:after="0" w:line="240" w:lineRule="auto"/>
        <w:ind w:firstLine="1418"/>
        <w:jc w:val="both"/>
        <w:rPr>
          <w:rFonts w:ascii="Arial" w:eastAsia="Times New Roman" w:hAnsi="Arial" w:cs="Arial"/>
          <w:strike/>
          <w:sz w:val="24"/>
          <w:szCs w:val="24"/>
          <w:shd w:val="clear" w:color="auto" w:fill="FFFFFF"/>
          <w:lang w:eastAsia="pt-BR"/>
        </w:rPr>
      </w:pPr>
      <w:r w:rsidRPr="00E24706">
        <w:rPr>
          <w:rFonts w:ascii="Arial" w:eastAsia="Times New Roman" w:hAnsi="Arial" w:cs="Arial"/>
          <w:b/>
          <w:strike/>
          <w:sz w:val="24"/>
          <w:szCs w:val="24"/>
          <w:shd w:val="clear" w:color="auto" w:fill="FFFFFF"/>
          <w:lang w:eastAsia="pt-BR"/>
        </w:rPr>
        <w:t>c)</w:t>
      </w:r>
      <w:r w:rsidR="00A672C5" w:rsidRPr="00E24706">
        <w:rPr>
          <w:rFonts w:ascii="Arial" w:eastAsia="Times New Roman" w:hAnsi="Arial" w:cs="Arial"/>
          <w:strike/>
          <w:sz w:val="24"/>
          <w:szCs w:val="24"/>
          <w:shd w:val="clear" w:color="auto" w:fill="FFFFFF"/>
          <w:lang w:eastAsia="pt-BR"/>
        </w:rPr>
        <w:t>  </w:t>
      </w:r>
      <w:r w:rsidRPr="00E24706">
        <w:rPr>
          <w:rFonts w:ascii="Arial" w:eastAsia="Times New Roman" w:hAnsi="Arial" w:cs="Arial"/>
          <w:strike/>
          <w:sz w:val="24"/>
          <w:szCs w:val="24"/>
          <w:shd w:val="clear" w:color="auto" w:fill="FFFFFF"/>
          <w:lang w:eastAsia="pt-BR"/>
        </w:rPr>
        <w:t xml:space="preserve">de informação que não está sob a custódia do </w:t>
      </w:r>
      <w:r w:rsidR="004A1022" w:rsidRPr="00E24706">
        <w:rPr>
          <w:rFonts w:ascii="Arial" w:eastAsia="Times New Roman" w:hAnsi="Arial" w:cs="Arial"/>
          <w:strike/>
          <w:sz w:val="24"/>
          <w:szCs w:val="24"/>
          <w:shd w:val="clear" w:color="auto" w:fill="FFFFFF"/>
          <w:lang w:eastAsia="pt-BR"/>
        </w:rPr>
        <w:t xml:space="preserve">Município </w:t>
      </w:r>
      <w:r w:rsidRPr="00E24706">
        <w:rPr>
          <w:rFonts w:ascii="Arial" w:eastAsia="Times New Roman" w:hAnsi="Arial" w:cs="Arial"/>
          <w:strike/>
          <w:sz w:val="24"/>
          <w:szCs w:val="24"/>
          <w:shd w:val="clear" w:color="auto" w:fill="FFFFFF"/>
          <w:lang w:eastAsia="pt-BR"/>
        </w:rPr>
        <w:t>ou quando a informação estiver contida em documentos utilizados como fundamento para emissão de ato administrativo, nos termos do § 3º, do artigo 8º.</w:t>
      </w:r>
    </w:p>
    <w:p w14:paraId="00A7BCE1" w14:textId="77777777" w:rsidR="00E24706" w:rsidRDefault="00E24706" w:rsidP="00A672C5">
      <w:pPr>
        <w:spacing w:after="0" w:line="240" w:lineRule="auto"/>
        <w:ind w:firstLine="1418"/>
        <w:jc w:val="both"/>
        <w:rPr>
          <w:rFonts w:ascii="Arial" w:eastAsia="Times New Roman" w:hAnsi="Arial" w:cs="Arial"/>
          <w:sz w:val="24"/>
          <w:szCs w:val="24"/>
          <w:shd w:val="clear" w:color="auto" w:fill="FFFFFF"/>
          <w:lang w:eastAsia="pt-BR"/>
        </w:rPr>
      </w:pPr>
    </w:p>
    <w:p w14:paraId="3E05AE99" w14:textId="77777777" w:rsidR="00E24706" w:rsidRPr="001816D8" w:rsidRDefault="00E24706" w:rsidP="00E24706">
      <w:pPr>
        <w:spacing w:after="0" w:line="240" w:lineRule="auto"/>
        <w:ind w:firstLine="1418"/>
        <w:jc w:val="both"/>
        <w:rPr>
          <w:rFonts w:ascii="Arial" w:eastAsia="Times New Roman" w:hAnsi="Arial" w:cs="Arial"/>
          <w:sz w:val="24"/>
          <w:szCs w:val="24"/>
          <w:shd w:val="clear" w:color="auto" w:fill="FFFFFF"/>
          <w:lang w:eastAsia="pt-BR"/>
        </w:rPr>
      </w:pPr>
      <w:bookmarkStart w:id="16" w:name="_Hlk113883953"/>
      <w:r w:rsidRPr="001816D8">
        <w:rPr>
          <w:rFonts w:ascii="Arial" w:eastAsia="Times New Roman" w:hAnsi="Arial" w:cs="Arial"/>
          <w:b/>
          <w:sz w:val="24"/>
          <w:szCs w:val="24"/>
          <w:shd w:val="clear" w:color="auto" w:fill="FFFFFF"/>
          <w:lang w:eastAsia="pt-BR"/>
        </w:rPr>
        <w:t>c)</w:t>
      </w:r>
      <w:r w:rsidRPr="001816D8">
        <w:rPr>
          <w:rFonts w:ascii="Arial" w:eastAsia="Times New Roman" w:hAnsi="Arial" w:cs="Arial"/>
          <w:sz w:val="24"/>
          <w:szCs w:val="24"/>
          <w:shd w:val="clear" w:color="auto" w:fill="FFFFFF"/>
          <w:lang w:eastAsia="pt-BR"/>
        </w:rPr>
        <w:t>  de informação que não está sob a custódia do Município ou quando a informação estiver contida em documentos utilizados como fundamento para emissão de ato administrativo, nos termos do § 3º, do artigo 8º.</w:t>
      </w:r>
      <w:r>
        <w:rPr>
          <w:rFonts w:ascii="Arial" w:eastAsia="Times New Roman" w:hAnsi="Arial" w:cs="Arial"/>
          <w:sz w:val="24"/>
          <w:szCs w:val="24"/>
          <w:shd w:val="clear" w:color="auto" w:fill="FFFFFF"/>
          <w:lang w:eastAsia="pt-BR"/>
        </w:rPr>
        <w:t xml:space="preserve"> </w:t>
      </w:r>
      <w:r w:rsidRPr="004748D6">
        <w:rPr>
          <w:rFonts w:ascii="Arial" w:hAnsi="Arial" w:cs="Arial"/>
          <w:b/>
          <w:color w:val="0000FF"/>
          <w:sz w:val="24"/>
          <w:szCs w:val="24"/>
        </w:rPr>
        <w:t xml:space="preserve">(Redação </w:t>
      </w:r>
      <w:r>
        <w:rPr>
          <w:rFonts w:ascii="Arial" w:hAnsi="Arial" w:cs="Arial"/>
          <w:b/>
          <w:color w:val="0000FF"/>
          <w:sz w:val="24"/>
          <w:szCs w:val="24"/>
        </w:rPr>
        <w:t>dada</w:t>
      </w:r>
      <w:r w:rsidRPr="004748D6">
        <w:rPr>
          <w:rFonts w:ascii="Arial" w:hAnsi="Arial" w:cs="Arial"/>
          <w:b/>
          <w:color w:val="0000FF"/>
          <w:sz w:val="24"/>
          <w:szCs w:val="24"/>
        </w:rPr>
        <w:t xml:space="preserve"> pelo decreto 9793/2022)</w:t>
      </w:r>
    </w:p>
    <w:bookmarkEnd w:id="16"/>
    <w:p w14:paraId="7B07F986" w14:textId="77777777" w:rsidR="003F79D1" w:rsidRPr="00077E43" w:rsidRDefault="003F79D1" w:rsidP="00A672C5">
      <w:pPr>
        <w:spacing w:after="0" w:line="240" w:lineRule="auto"/>
        <w:ind w:firstLine="1418"/>
        <w:jc w:val="both"/>
        <w:rPr>
          <w:rFonts w:ascii="Arial" w:eastAsia="Times New Roman" w:hAnsi="Arial" w:cs="Arial"/>
          <w:sz w:val="24"/>
          <w:szCs w:val="24"/>
          <w:shd w:val="clear" w:color="auto" w:fill="FFFFFF"/>
          <w:lang w:eastAsia="pt-BR"/>
        </w:rPr>
      </w:pPr>
    </w:p>
    <w:p w14:paraId="7BFC7C18" w14:textId="77777777" w:rsidR="003F79D1" w:rsidRPr="00077E43" w:rsidRDefault="00A672C5" w:rsidP="00A672C5">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 -</w:t>
      </w:r>
      <w:r w:rsidRPr="00077E43">
        <w:rPr>
          <w:rFonts w:ascii="Arial" w:eastAsia="Times New Roman" w:hAnsi="Arial" w:cs="Arial"/>
          <w:sz w:val="24"/>
          <w:szCs w:val="24"/>
          <w:shd w:val="clear" w:color="auto" w:fill="FFFFFF"/>
          <w:lang w:eastAsia="pt-BR"/>
        </w:rPr>
        <w:t> </w:t>
      </w:r>
      <w:r w:rsidR="00557CFD" w:rsidRPr="00077E43">
        <w:rPr>
          <w:rFonts w:ascii="Arial" w:eastAsia="Times New Roman" w:hAnsi="Arial" w:cs="Arial"/>
          <w:sz w:val="24"/>
          <w:szCs w:val="24"/>
          <w:shd w:val="clear" w:color="auto" w:fill="FFFFFF"/>
          <w:lang w:eastAsia="pt-BR"/>
        </w:rPr>
        <w:t>pela possibilidade parcial de deferimento do pedido, quando se tratar de documentos ou processos em que apenas algumas partes sejam sigilosas;</w:t>
      </w:r>
    </w:p>
    <w:p w14:paraId="20318CA6" w14:textId="77777777" w:rsidR="003F79D1" w:rsidRPr="00077E43" w:rsidRDefault="003F79D1" w:rsidP="00A672C5">
      <w:pPr>
        <w:spacing w:after="0" w:line="240" w:lineRule="auto"/>
        <w:ind w:firstLine="1418"/>
        <w:jc w:val="both"/>
        <w:rPr>
          <w:rFonts w:ascii="Arial" w:eastAsia="Times New Roman" w:hAnsi="Arial" w:cs="Arial"/>
          <w:sz w:val="24"/>
          <w:szCs w:val="24"/>
          <w:shd w:val="clear" w:color="auto" w:fill="FFFFFF"/>
          <w:lang w:eastAsia="pt-BR"/>
        </w:rPr>
      </w:pPr>
    </w:p>
    <w:p w14:paraId="27ED6D62" w14:textId="77777777" w:rsidR="003F79D1" w:rsidRPr="00077E43" w:rsidRDefault="00557CFD" w:rsidP="00A672C5">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III</w:t>
      </w:r>
      <w:r w:rsidR="00A672C5" w:rsidRPr="00077E43">
        <w:rPr>
          <w:rFonts w:ascii="Arial" w:eastAsia="Times New Roman" w:hAnsi="Arial" w:cs="Arial"/>
          <w:b/>
          <w:sz w:val="24"/>
          <w:szCs w:val="24"/>
          <w:shd w:val="clear" w:color="auto" w:fill="FFFFFF"/>
          <w:lang w:eastAsia="pt-BR"/>
        </w:rPr>
        <w:t> -</w:t>
      </w:r>
      <w:r w:rsidR="00A672C5" w:rsidRPr="00077E43">
        <w:rPr>
          <w:rFonts w:ascii="Arial" w:eastAsia="Times New Roman" w:hAnsi="Arial" w:cs="Arial"/>
          <w:sz w:val="24"/>
          <w:szCs w:val="24"/>
          <w:shd w:val="clear" w:color="auto" w:fill="FFFFFF"/>
          <w:lang w:eastAsia="pt-BR"/>
        </w:rPr>
        <w:t> </w:t>
      </w:r>
      <w:r w:rsidRPr="00077E43">
        <w:rPr>
          <w:rFonts w:ascii="Arial" w:eastAsia="Times New Roman" w:hAnsi="Arial" w:cs="Arial"/>
          <w:sz w:val="24"/>
          <w:szCs w:val="24"/>
          <w:shd w:val="clear" w:color="auto" w:fill="FFFFFF"/>
          <w:lang w:eastAsia="pt-BR"/>
        </w:rPr>
        <w:t>pelo deferimento total do pedido.</w:t>
      </w:r>
      <w:bookmarkStart w:id="17" w:name="artigo_18"/>
    </w:p>
    <w:p w14:paraId="5A8A2177" w14:textId="77777777" w:rsidR="003F79D1" w:rsidRPr="00077E43" w:rsidRDefault="003F79D1" w:rsidP="00A672C5">
      <w:pPr>
        <w:spacing w:after="0" w:line="240" w:lineRule="auto"/>
        <w:ind w:firstLine="1418"/>
        <w:jc w:val="both"/>
        <w:rPr>
          <w:rFonts w:ascii="Arial" w:eastAsia="Times New Roman" w:hAnsi="Arial" w:cs="Arial"/>
          <w:sz w:val="24"/>
          <w:szCs w:val="24"/>
          <w:shd w:val="clear" w:color="auto" w:fill="FFFFFF"/>
          <w:lang w:eastAsia="pt-BR"/>
        </w:rPr>
      </w:pPr>
    </w:p>
    <w:p w14:paraId="0032BC68" w14:textId="77777777" w:rsidR="003F79D1" w:rsidRPr="00077E43" w:rsidRDefault="00A672C5" w:rsidP="00A672C5">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bCs/>
          <w:sz w:val="24"/>
          <w:szCs w:val="24"/>
          <w:lang w:eastAsia="pt-BR"/>
        </w:rPr>
        <w:t>Art. </w:t>
      </w:r>
      <w:r w:rsidR="00BA1FDC" w:rsidRPr="00077E43">
        <w:rPr>
          <w:rFonts w:ascii="Arial" w:eastAsia="Times New Roman" w:hAnsi="Arial" w:cs="Arial"/>
          <w:b/>
          <w:bCs/>
          <w:sz w:val="24"/>
          <w:szCs w:val="24"/>
          <w:lang w:eastAsia="pt-BR"/>
        </w:rPr>
        <w:t>2</w:t>
      </w:r>
      <w:r w:rsidR="006777A4" w:rsidRPr="00077E43">
        <w:rPr>
          <w:rFonts w:ascii="Arial" w:eastAsia="Times New Roman" w:hAnsi="Arial" w:cs="Arial"/>
          <w:b/>
          <w:bCs/>
          <w:sz w:val="24"/>
          <w:szCs w:val="24"/>
          <w:lang w:eastAsia="pt-BR"/>
        </w:rPr>
        <w:t>6</w:t>
      </w:r>
      <w:bookmarkEnd w:id="17"/>
      <w:r w:rsidRPr="00077E43">
        <w:rPr>
          <w:rFonts w:ascii="Arial" w:eastAsia="Times New Roman" w:hAnsi="Arial" w:cs="Arial"/>
          <w:b/>
          <w:bCs/>
          <w:sz w:val="24"/>
          <w:szCs w:val="24"/>
          <w:lang w:eastAsia="pt-BR"/>
        </w:rPr>
        <w:t>.  </w:t>
      </w:r>
      <w:r w:rsidR="00557CFD" w:rsidRPr="00077E43">
        <w:rPr>
          <w:rFonts w:ascii="Arial" w:eastAsia="Times New Roman" w:hAnsi="Arial" w:cs="Arial"/>
          <w:sz w:val="24"/>
          <w:szCs w:val="24"/>
          <w:shd w:val="clear" w:color="auto" w:fill="FFFFFF"/>
          <w:lang w:eastAsia="pt-BR"/>
        </w:rPr>
        <w:t>Quando a decisão for pelo deferimento parcial do pedido, a informação deverá ser disponibilizada através de certidões, extrato de informações ou cópias parciais do documento ou processo.</w:t>
      </w:r>
      <w:bookmarkStart w:id="18" w:name="artigo_19"/>
    </w:p>
    <w:p w14:paraId="3572A405" w14:textId="77777777" w:rsidR="003F79D1" w:rsidRPr="00077E43" w:rsidRDefault="003F79D1" w:rsidP="00A672C5">
      <w:pPr>
        <w:spacing w:after="0" w:line="240" w:lineRule="auto"/>
        <w:ind w:firstLine="1418"/>
        <w:jc w:val="both"/>
        <w:rPr>
          <w:rFonts w:ascii="Arial" w:eastAsia="Times New Roman" w:hAnsi="Arial" w:cs="Arial"/>
          <w:sz w:val="24"/>
          <w:szCs w:val="24"/>
          <w:shd w:val="clear" w:color="auto" w:fill="FFFFFF"/>
          <w:lang w:eastAsia="pt-BR"/>
        </w:rPr>
      </w:pPr>
    </w:p>
    <w:p w14:paraId="0A0B1D2D" w14:textId="77777777" w:rsidR="003F79D1" w:rsidRPr="00055DD0" w:rsidRDefault="00A672C5" w:rsidP="00BA1FDC">
      <w:pPr>
        <w:spacing w:after="0" w:line="240" w:lineRule="auto"/>
        <w:ind w:firstLine="1418"/>
        <w:jc w:val="both"/>
        <w:rPr>
          <w:rFonts w:ascii="Arial" w:eastAsia="Times New Roman" w:hAnsi="Arial" w:cs="Arial"/>
          <w:strike/>
          <w:sz w:val="24"/>
          <w:szCs w:val="24"/>
          <w:shd w:val="clear" w:color="auto" w:fill="FFFFFF"/>
          <w:lang w:eastAsia="pt-BR"/>
        </w:rPr>
      </w:pPr>
      <w:r w:rsidRPr="00055DD0">
        <w:rPr>
          <w:rFonts w:ascii="Arial" w:eastAsia="Times New Roman" w:hAnsi="Arial" w:cs="Arial"/>
          <w:b/>
          <w:bCs/>
          <w:strike/>
          <w:sz w:val="24"/>
          <w:szCs w:val="24"/>
          <w:lang w:eastAsia="pt-BR"/>
        </w:rPr>
        <w:t>Art. </w:t>
      </w:r>
      <w:r w:rsidR="00BA1FDC" w:rsidRPr="00055DD0">
        <w:rPr>
          <w:rFonts w:ascii="Arial" w:eastAsia="Times New Roman" w:hAnsi="Arial" w:cs="Arial"/>
          <w:b/>
          <w:bCs/>
          <w:strike/>
          <w:sz w:val="24"/>
          <w:szCs w:val="24"/>
          <w:lang w:eastAsia="pt-BR"/>
        </w:rPr>
        <w:t>2</w:t>
      </w:r>
      <w:r w:rsidR="006777A4" w:rsidRPr="00055DD0">
        <w:rPr>
          <w:rFonts w:ascii="Arial" w:eastAsia="Times New Roman" w:hAnsi="Arial" w:cs="Arial"/>
          <w:b/>
          <w:bCs/>
          <w:strike/>
          <w:sz w:val="24"/>
          <w:szCs w:val="24"/>
          <w:lang w:eastAsia="pt-BR"/>
        </w:rPr>
        <w:t>7</w:t>
      </w:r>
      <w:bookmarkEnd w:id="18"/>
      <w:r w:rsidRPr="00055DD0">
        <w:rPr>
          <w:rFonts w:ascii="Arial" w:eastAsia="Times New Roman" w:hAnsi="Arial" w:cs="Arial"/>
          <w:b/>
          <w:bCs/>
          <w:strike/>
          <w:sz w:val="24"/>
          <w:szCs w:val="24"/>
          <w:lang w:eastAsia="pt-BR"/>
        </w:rPr>
        <w:t>.  </w:t>
      </w:r>
      <w:r w:rsidR="00557CFD" w:rsidRPr="00055DD0">
        <w:rPr>
          <w:rFonts w:ascii="Arial" w:eastAsia="Times New Roman" w:hAnsi="Arial" w:cs="Arial"/>
          <w:strike/>
          <w:sz w:val="24"/>
          <w:szCs w:val="24"/>
          <w:shd w:val="clear" w:color="auto" w:fill="FFFFFF"/>
          <w:lang w:eastAsia="pt-BR"/>
        </w:rPr>
        <w:t xml:space="preserve">Após os trâmites previstos nos artigos </w:t>
      </w:r>
      <w:r w:rsidR="00BA1FDC" w:rsidRPr="00055DD0">
        <w:rPr>
          <w:rFonts w:ascii="Arial" w:eastAsia="Times New Roman" w:hAnsi="Arial" w:cs="Arial"/>
          <w:strike/>
          <w:sz w:val="24"/>
          <w:szCs w:val="24"/>
          <w:shd w:val="clear" w:color="auto" w:fill="FFFFFF"/>
          <w:lang w:eastAsia="pt-BR"/>
        </w:rPr>
        <w:t>2</w:t>
      </w:r>
      <w:r w:rsidR="006777A4" w:rsidRPr="00055DD0">
        <w:rPr>
          <w:rFonts w:ascii="Arial" w:eastAsia="Times New Roman" w:hAnsi="Arial" w:cs="Arial"/>
          <w:strike/>
          <w:sz w:val="24"/>
          <w:szCs w:val="24"/>
          <w:shd w:val="clear" w:color="auto" w:fill="FFFFFF"/>
          <w:lang w:eastAsia="pt-BR"/>
        </w:rPr>
        <w:t>5</w:t>
      </w:r>
      <w:r w:rsidR="00557CFD" w:rsidRPr="00055DD0">
        <w:rPr>
          <w:rFonts w:ascii="Arial" w:eastAsia="Times New Roman" w:hAnsi="Arial" w:cs="Arial"/>
          <w:strike/>
          <w:sz w:val="24"/>
          <w:szCs w:val="24"/>
          <w:shd w:val="clear" w:color="auto" w:fill="FFFFFF"/>
          <w:lang w:eastAsia="pt-BR"/>
        </w:rPr>
        <w:t xml:space="preserve"> e </w:t>
      </w:r>
      <w:r w:rsidR="00BA1FDC" w:rsidRPr="00055DD0">
        <w:rPr>
          <w:rFonts w:ascii="Arial" w:eastAsia="Times New Roman" w:hAnsi="Arial" w:cs="Arial"/>
          <w:strike/>
          <w:sz w:val="24"/>
          <w:szCs w:val="24"/>
          <w:shd w:val="clear" w:color="auto" w:fill="FFFFFF"/>
          <w:lang w:eastAsia="pt-BR"/>
        </w:rPr>
        <w:t>2</w:t>
      </w:r>
      <w:r w:rsidR="006777A4" w:rsidRPr="00055DD0">
        <w:rPr>
          <w:rFonts w:ascii="Arial" w:eastAsia="Times New Roman" w:hAnsi="Arial" w:cs="Arial"/>
          <w:strike/>
          <w:sz w:val="24"/>
          <w:szCs w:val="24"/>
          <w:shd w:val="clear" w:color="auto" w:fill="FFFFFF"/>
          <w:lang w:eastAsia="pt-BR"/>
        </w:rPr>
        <w:t>6</w:t>
      </w:r>
      <w:r w:rsidR="00557CFD" w:rsidRPr="00055DD0">
        <w:rPr>
          <w:rFonts w:ascii="Arial" w:eastAsia="Times New Roman" w:hAnsi="Arial" w:cs="Arial"/>
          <w:strike/>
          <w:sz w:val="24"/>
          <w:szCs w:val="24"/>
          <w:shd w:val="clear" w:color="auto" w:fill="FFFFFF"/>
          <w:lang w:eastAsia="pt-BR"/>
        </w:rPr>
        <w:t xml:space="preserve">, </w:t>
      </w:r>
      <w:r w:rsidR="00100D24" w:rsidRPr="00055DD0">
        <w:rPr>
          <w:rFonts w:ascii="Arial" w:eastAsia="Times New Roman" w:hAnsi="Arial" w:cs="Arial"/>
          <w:strike/>
          <w:sz w:val="24"/>
          <w:szCs w:val="24"/>
          <w:shd w:val="clear" w:color="auto" w:fill="FFFFFF"/>
          <w:lang w:eastAsia="pt-BR"/>
        </w:rPr>
        <w:t>a Secretaria da Fazenda e Administração</w:t>
      </w:r>
      <w:r w:rsidR="00557CFD" w:rsidRPr="00055DD0">
        <w:rPr>
          <w:rFonts w:ascii="Arial" w:eastAsia="Times New Roman" w:hAnsi="Arial" w:cs="Arial"/>
          <w:strike/>
          <w:sz w:val="24"/>
          <w:szCs w:val="24"/>
          <w:shd w:val="clear" w:color="auto" w:fill="FFFFFF"/>
          <w:lang w:eastAsia="pt-BR"/>
        </w:rPr>
        <w:t xml:space="preserve"> dará conhecimento ao requerente do teor de sua decisão, através de mensagem eletrônica, telefônica ou resposta disponibilizada no</w:t>
      </w:r>
      <w:r w:rsidR="004A1022" w:rsidRPr="00055DD0">
        <w:rPr>
          <w:rFonts w:ascii="Arial" w:eastAsia="Times New Roman" w:hAnsi="Arial" w:cs="Arial"/>
          <w:strike/>
          <w:sz w:val="24"/>
          <w:szCs w:val="24"/>
          <w:shd w:val="clear" w:color="auto" w:fill="FFFFFF"/>
          <w:lang w:eastAsia="pt-BR"/>
        </w:rPr>
        <w:t>s SIC físicos</w:t>
      </w:r>
      <w:r w:rsidR="00557CFD" w:rsidRPr="00055DD0">
        <w:rPr>
          <w:rFonts w:ascii="Arial" w:eastAsia="Times New Roman" w:hAnsi="Arial" w:cs="Arial"/>
          <w:strike/>
          <w:sz w:val="24"/>
          <w:szCs w:val="24"/>
          <w:shd w:val="clear" w:color="auto" w:fill="FFFFFF"/>
          <w:lang w:eastAsia="pt-BR"/>
        </w:rPr>
        <w:t>.</w:t>
      </w:r>
      <w:bookmarkStart w:id="19" w:name="artigo_20"/>
    </w:p>
    <w:p w14:paraId="676B028A" w14:textId="77777777" w:rsidR="00055DD0" w:rsidRDefault="00055DD0" w:rsidP="00BA1FDC">
      <w:pPr>
        <w:spacing w:after="0" w:line="240" w:lineRule="auto"/>
        <w:ind w:firstLine="1418"/>
        <w:jc w:val="both"/>
        <w:rPr>
          <w:rFonts w:ascii="Arial" w:eastAsia="Times New Roman" w:hAnsi="Arial" w:cs="Arial"/>
          <w:sz w:val="24"/>
          <w:szCs w:val="24"/>
          <w:shd w:val="clear" w:color="auto" w:fill="FFFFFF"/>
          <w:lang w:eastAsia="pt-BR"/>
        </w:rPr>
      </w:pPr>
    </w:p>
    <w:p w14:paraId="0F4D5502" w14:textId="77777777" w:rsidR="00055DD0" w:rsidRPr="001816D8" w:rsidRDefault="00055DD0" w:rsidP="00055DD0">
      <w:pPr>
        <w:spacing w:after="0" w:line="240" w:lineRule="auto"/>
        <w:ind w:firstLine="1418"/>
        <w:jc w:val="both"/>
        <w:rPr>
          <w:rFonts w:ascii="Arial" w:eastAsia="Times New Roman" w:hAnsi="Arial" w:cs="Arial"/>
          <w:sz w:val="24"/>
          <w:szCs w:val="24"/>
          <w:shd w:val="clear" w:color="auto" w:fill="FFFFFF"/>
          <w:lang w:eastAsia="pt-BR"/>
        </w:rPr>
      </w:pPr>
      <w:bookmarkStart w:id="20" w:name="_Hlk113883969"/>
      <w:r w:rsidRPr="001816D8">
        <w:rPr>
          <w:rFonts w:ascii="Arial" w:eastAsia="Times New Roman" w:hAnsi="Arial" w:cs="Arial"/>
          <w:b/>
          <w:bCs/>
          <w:sz w:val="24"/>
          <w:szCs w:val="24"/>
          <w:lang w:eastAsia="pt-BR"/>
        </w:rPr>
        <w:t>Art. 27. </w:t>
      </w:r>
      <w:r w:rsidRPr="001816D8">
        <w:rPr>
          <w:rFonts w:ascii="Arial" w:eastAsia="Times New Roman" w:hAnsi="Arial" w:cs="Arial"/>
          <w:sz w:val="24"/>
          <w:szCs w:val="24"/>
          <w:shd w:val="clear" w:color="auto" w:fill="FFFFFF"/>
          <w:lang w:eastAsia="pt-BR"/>
        </w:rPr>
        <w:t>Após os trâmites previstos nos artigos 25 e 26, o órgão detentor das informações ou documentos dará conhecimento, por meio do Serviço de Informação ao Cidadão – SIC, ao requerente do teor de sua decisão, informações e documentos, através de mensagem eletrônica, física ou telefônica.</w:t>
      </w:r>
      <w:r>
        <w:rPr>
          <w:rFonts w:ascii="Arial" w:eastAsia="Times New Roman" w:hAnsi="Arial" w:cs="Arial"/>
          <w:sz w:val="24"/>
          <w:szCs w:val="24"/>
          <w:shd w:val="clear" w:color="auto" w:fill="FFFFFF"/>
          <w:lang w:eastAsia="pt-BR"/>
        </w:rPr>
        <w:t xml:space="preserve"> </w:t>
      </w:r>
      <w:r w:rsidRPr="004748D6">
        <w:rPr>
          <w:rFonts w:ascii="Arial" w:hAnsi="Arial" w:cs="Arial"/>
          <w:b/>
          <w:color w:val="0000FF"/>
          <w:sz w:val="24"/>
          <w:szCs w:val="24"/>
        </w:rPr>
        <w:t xml:space="preserve">(Redação </w:t>
      </w:r>
      <w:r>
        <w:rPr>
          <w:rFonts w:ascii="Arial" w:hAnsi="Arial" w:cs="Arial"/>
          <w:b/>
          <w:color w:val="0000FF"/>
          <w:sz w:val="24"/>
          <w:szCs w:val="24"/>
        </w:rPr>
        <w:t>dada</w:t>
      </w:r>
      <w:r w:rsidRPr="004748D6">
        <w:rPr>
          <w:rFonts w:ascii="Arial" w:hAnsi="Arial" w:cs="Arial"/>
          <w:b/>
          <w:color w:val="0000FF"/>
          <w:sz w:val="24"/>
          <w:szCs w:val="24"/>
        </w:rPr>
        <w:t xml:space="preserve"> pelo decreto 9793/2022)</w:t>
      </w:r>
    </w:p>
    <w:p w14:paraId="24C2DE48" w14:textId="77777777" w:rsidR="00055DD0" w:rsidRPr="001816D8" w:rsidRDefault="00055DD0" w:rsidP="00055DD0">
      <w:pPr>
        <w:spacing w:after="0" w:line="240" w:lineRule="auto"/>
        <w:ind w:firstLine="1418"/>
        <w:jc w:val="both"/>
        <w:rPr>
          <w:rFonts w:ascii="Arial" w:eastAsia="Times New Roman" w:hAnsi="Arial" w:cs="Arial"/>
          <w:sz w:val="24"/>
          <w:szCs w:val="24"/>
          <w:shd w:val="clear" w:color="auto" w:fill="FFFFFF"/>
          <w:lang w:eastAsia="pt-BR"/>
        </w:rPr>
      </w:pPr>
    </w:p>
    <w:p w14:paraId="62D63E9B" w14:textId="77777777" w:rsidR="00055DD0" w:rsidRPr="001816D8" w:rsidRDefault="00055DD0" w:rsidP="00055DD0">
      <w:pPr>
        <w:spacing w:after="0" w:line="240" w:lineRule="auto"/>
        <w:ind w:firstLine="1418"/>
        <w:jc w:val="both"/>
        <w:rPr>
          <w:rFonts w:ascii="Arial" w:eastAsia="Times New Roman" w:hAnsi="Arial" w:cs="Arial"/>
          <w:sz w:val="24"/>
          <w:szCs w:val="24"/>
          <w:shd w:val="clear" w:color="auto" w:fill="FFFFFF"/>
          <w:lang w:eastAsia="pt-BR"/>
        </w:rPr>
      </w:pPr>
      <w:r w:rsidRPr="001816D8">
        <w:rPr>
          <w:rFonts w:ascii="Arial" w:eastAsia="Times New Roman" w:hAnsi="Arial" w:cs="Arial"/>
          <w:b/>
          <w:bCs/>
          <w:sz w:val="24"/>
          <w:szCs w:val="24"/>
          <w:lang w:eastAsia="pt-BR"/>
        </w:rPr>
        <w:t>Parágrafo</w:t>
      </w:r>
      <w:r>
        <w:rPr>
          <w:rFonts w:ascii="Arial" w:eastAsia="Times New Roman" w:hAnsi="Arial" w:cs="Arial"/>
          <w:b/>
          <w:bCs/>
          <w:sz w:val="24"/>
          <w:szCs w:val="24"/>
          <w:lang w:eastAsia="pt-BR"/>
        </w:rPr>
        <w:t> </w:t>
      </w:r>
      <w:r w:rsidRPr="001816D8">
        <w:rPr>
          <w:rFonts w:ascii="Arial" w:eastAsia="Times New Roman" w:hAnsi="Arial" w:cs="Arial"/>
          <w:b/>
          <w:bCs/>
          <w:sz w:val="24"/>
          <w:szCs w:val="24"/>
          <w:lang w:eastAsia="pt-BR"/>
        </w:rPr>
        <w:t>único.  </w:t>
      </w:r>
      <w:r w:rsidRPr="001816D8">
        <w:rPr>
          <w:rFonts w:ascii="Arial" w:eastAsia="Times New Roman" w:hAnsi="Arial" w:cs="Arial"/>
          <w:sz w:val="24"/>
          <w:szCs w:val="24"/>
          <w:shd w:val="clear" w:color="auto" w:fill="FFFFFF"/>
          <w:lang w:eastAsia="pt-BR"/>
        </w:rPr>
        <w:t>Nas hipóteses em que o pedido de acesso demandar manuseio de grande volume de documentos ou a movimentação do documento puder comprometer sua integridade ou regular tramitação, o requerente deverá ser informado, pelo Serviço de Informação ao Cidadão – SIC, sobre a data, o local e o modo para realizar consulta à informação, efetuar reprodução ou obter certidão relativa à informação.</w:t>
      </w:r>
    </w:p>
    <w:bookmarkEnd w:id="20"/>
    <w:p w14:paraId="502CA0F7" w14:textId="77777777" w:rsidR="003F79D1" w:rsidRPr="00077E43" w:rsidRDefault="003F79D1" w:rsidP="00A672C5">
      <w:pPr>
        <w:spacing w:after="0" w:line="240" w:lineRule="auto"/>
        <w:ind w:firstLine="1418"/>
        <w:jc w:val="both"/>
        <w:rPr>
          <w:rFonts w:ascii="Arial" w:eastAsia="Times New Roman" w:hAnsi="Arial" w:cs="Arial"/>
          <w:sz w:val="24"/>
          <w:szCs w:val="24"/>
          <w:shd w:val="clear" w:color="auto" w:fill="FFFFFF"/>
          <w:lang w:eastAsia="pt-BR"/>
        </w:rPr>
      </w:pPr>
    </w:p>
    <w:p w14:paraId="5B2809B5" w14:textId="77777777" w:rsidR="003F79D1" w:rsidRPr="00077E43" w:rsidRDefault="00A672C5" w:rsidP="00A672C5">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bCs/>
          <w:sz w:val="24"/>
          <w:szCs w:val="24"/>
          <w:lang w:eastAsia="pt-BR"/>
        </w:rPr>
        <w:t>Art. </w:t>
      </w:r>
      <w:r w:rsidR="00BA1FDC" w:rsidRPr="00077E43">
        <w:rPr>
          <w:rFonts w:ascii="Arial" w:eastAsia="Times New Roman" w:hAnsi="Arial" w:cs="Arial"/>
          <w:b/>
          <w:bCs/>
          <w:sz w:val="24"/>
          <w:szCs w:val="24"/>
          <w:lang w:eastAsia="pt-BR"/>
        </w:rPr>
        <w:t>2</w:t>
      </w:r>
      <w:r w:rsidR="006777A4" w:rsidRPr="00077E43">
        <w:rPr>
          <w:rFonts w:ascii="Arial" w:eastAsia="Times New Roman" w:hAnsi="Arial" w:cs="Arial"/>
          <w:b/>
          <w:bCs/>
          <w:sz w:val="24"/>
          <w:szCs w:val="24"/>
          <w:lang w:eastAsia="pt-BR"/>
        </w:rPr>
        <w:t>8</w:t>
      </w:r>
      <w:bookmarkEnd w:id="19"/>
      <w:r w:rsidRPr="00077E43">
        <w:rPr>
          <w:rFonts w:ascii="Arial" w:eastAsia="Times New Roman" w:hAnsi="Arial" w:cs="Arial"/>
          <w:b/>
          <w:bCs/>
          <w:sz w:val="24"/>
          <w:szCs w:val="24"/>
          <w:lang w:eastAsia="pt-BR"/>
        </w:rPr>
        <w:t>.  </w:t>
      </w:r>
      <w:r w:rsidR="00557CFD" w:rsidRPr="00077E43">
        <w:rPr>
          <w:rFonts w:ascii="Arial" w:eastAsia="Times New Roman" w:hAnsi="Arial" w:cs="Arial"/>
          <w:sz w:val="24"/>
          <w:szCs w:val="24"/>
          <w:shd w:val="clear" w:color="auto" w:fill="FFFFFF"/>
          <w:lang w:eastAsia="pt-BR"/>
        </w:rPr>
        <w:t xml:space="preserve">Havendo possibilidade, a informação será enviada juntamente com a mensagem referida no artigo </w:t>
      </w:r>
      <w:r w:rsidR="00BA1FDC" w:rsidRPr="00077E43">
        <w:rPr>
          <w:rFonts w:ascii="Arial" w:eastAsia="Times New Roman" w:hAnsi="Arial" w:cs="Arial"/>
          <w:sz w:val="24"/>
          <w:szCs w:val="24"/>
          <w:shd w:val="clear" w:color="auto" w:fill="FFFFFF"/>
          <w:lang w:eastAsia="pt-BR"/>
        </w:rPr>
        <w:t>2</w:t>
      </w:r>
      <w:r w:rsidR="006777A4" w:rsidRPr="00077E43">
        <w:rPr>
          <w:rFonts w:ascii="Arial" w:eastAsia="Times New Roman" w:hAnsi="Arial" w:cs="Arial"/>
          <w:sz w:val="24"/>
          <w:szCs w:val="24"/>
          <w:shd w:val="clear" w:color="auto" w:fill="FFFFFF"/>
          <w:lang w:eastAsia="pt-BR"/>
        </w:rPr>
        <w:t>7</w:t>
      </w:r>
      <w:r w:rsidR="00557CFD" w:rsidRPr="00077E43">
        <w:rPr>
          <w:rFonts w:ascii="Arial" w:eastAsia="Times New Roman" w:hAnsi="Arial" w:cs="Arial"/>
          <w:sz w:val="24"/>
          <w:szCs w:val="24"/>
          <w:shd w:val="clear" w:color="auto" w:fill="FFFFFF"/>
          <w:lang w:eastAsia="pt-BR"/>
        </w:rPr>
        <w:t>.</w:t>
      </w:r>
      <w:bookmarkStart w:id="21" w:name="artigo_21"/>
    </w:p>
    <w:p w14:paraId="2A0946C3" w14:textId="77777777" w:rsidR="003F79D1" w:rsidRPr="00077E43" w:rsidRDefault="003F79D1" w:rsidP="00A672C5">
      <w:pPr>
        <w:spacing w:after="0" w:line="240" w:lineRule="auto"/>
        <w:ind w:firstLine="1418"/>
        <w:jc w:val="both"/>
        <w:rPr>
          <w:rFonts w:ascii="Arial" w:eastAsia="Times New Roman" w:hAnsi="Arial" w:cs="Arial"/>
          <w:sz w:val="24"/>
          <w:szCs w:val="24"/>
          <w:shd w:val="clear" w:color="auto" w:fill="FFFFFF"/>
          <w:lang w:eastAsia="pt-BR"/>
        </w:rPr>
      </w:pPr>
    </w:p>
    <w:p w14:paraId="40EC70CB" w14:textId="77777777" w:rsidR="003F79D1" w:rsidRPr="00077E43" w:rsidRDefault="00A672C5" w:rsidP="00A672C5">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bCs/>
          <w:sz w:val="24"/>
          <w:szCs w:val="24"/>
          <w:lang w:eastAsia="pt-BR"/>
        </w:rPr>
        <w:t>Art. </w:t>
      </w:r>
      <w:r w:rsidR="00557CFD" w:rsidRPr="00077E43">
        <w:rPr>
          <w:rFonts w:ascii="Arial" w:eastAsia="Times New Roman" w:hAnsi="Arial" w:cs="Arial"/>
          <w:b/>
          <w:bCs/>
          <w:sz w:val="24"/>
          <w:szCs w:val="24"/>
          <w:lang w:eastAsia="pt-BR"/>
        </w:rPr>
        <w:t>2</w:t>
      </w:r>
      <w:bookmarkEnd w:id="21"/>
      <w:r w:rsidR="00CE17E3" w:rsidRPr="00077E43">
        <w:rPr>
          <w:rFonts w:ascii="Arial" w:eastAsia="Times New Roman" w:hAnsi="Arial" w:cs="Arial"/>
          <w:b/>
          <w:bCs/>
          <w:sz w:val="24"/>
          <w:szCs w:val="24"/>
          <w:lang w:eastAsia="pt-BR"/>
        </w:rPr>
        <w:t>9</w:t>
      </w:r>
      <w:r w:rsidRPr="00077E43">
        <w:rPr>
          <w:rFonts w:ascii="Arial" w:eastAsia="Times New Roman" w:hAnsi="Arial" w:cs="Arial"/>
          <w:b/>
          <w:bCs/>
          <w:sz w:val="24"/>
          <w:szCs w:val="24"/>
          <w:lang w:eastAsia="pt-BR"/>
        </w:rPr>
        <w:t>.  </w:t>
      </w:r>
      <w:r w:rsidR="00557CFD" w:rsidRPr="00077E43">
        <w:rPr>
          <w:rFonts w:ascii="Arial" w:eastAsia="Times New Roman" w:hAnsi="Arial" w:cs="Arial"/>
          <w:sz w:val="24"/>
          <w:szCs w:val="24"/>
          <w:shd w:val="clear" w:color="auto" w:fill="FFFFFF"/>
          <w:lang w:eastAsia="pt-BR"/>
        </w:rPr>
        <w:t>Nas hipóteses em que o pedido de acesso demandar manuseio de grande volume de documentos ou a movimentação do documento puder comprometer sua integridade ou regular tramitação, o requerente deverá ser informado sobre a data, o local e o modo para realizar consulta à informação, efetuar reprodução ou obter certidão relativa à informação.</w:t>
      </w:r>
      <w:bookmarkStart w:id="22" w:name="artigo_22"/>
    </w:p>
    <w:p w14:paraId="49B0004D" w14:textId="77777777" w:rsidR="003F79D1" w:rsidRPr="00077E43" w:rsidRDefault="003F79D1" w:rsidP="00A672C5">
      <w:pPr>
        <w:spacing w:after="0" w:line="240" w:lineRule="auto"/>
        <w:ind w:firstLine="1418"/>
        <w:jc w:val="both"/>
        <w:rPr>
          <w:rFonts w:ascii="Arial" w:eastAsia="Times New Roman" w:hAnsi="Arial" w:cs="Arial"/>
          <w:sz w:val="24"/>
          <w:szCs w:val="24"/>
          <w:shd w:val="clear" w:color="auto" w:fill="FFFFFF"/>
          <w:lang w:eastAsia="pt-BR"/>
        </w:rPr>
      </w:pPr>
    </w:p>
    <w:p w14:paraId="00085AAD" w14:textId="77777777" w:rsidR="003F79D1" w:rsidRPr="00077E43" w:rsidRDefault="00557CFD" w:rsidP="00A672C5">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bCs/>
          <w:sz w:val="24"/>
          <w:szCs w:val="24"/>
          <w:lang w:eastAsia="pt-BR"/>
        </w:rPr>
        <w:t>Art.</w:t>
      </w:r>
      <w:r w:rsidR="00A672C5" w:rsidRPr="00077E43">
        <w:rPr>
          <w:rFonts w:ascii="Arial" w:eastAsia="Times New Roman" w:hAnsi="Arial" w:cs="Arial"/>
          <w:b/>
          <w:bCs/>
          <w:sz w:val="24"/>
          <w:szCs w:val="24"/>
          <w:lang w:eastAsia="pt-BR"/>
        </w:rPr>
        <w:t> </w:t>
      </w:r>
      <w:bookmarkEnd w:id="22"/>
      <w:r w:rsidR="00CE17E3" w:rsidRPr="00077E43">
        <w:rPr>
          <w:rFonts w:ascii="Arial" w:eastAsia="Times New Roman" w:hAnsi="Arial" w:cs="Arial"/>
          <w:b/>
          <w:bCs/>
          <w:sz w:val="24"/>
          <w:szCs w:val="24"/>
          <w:lang w:eastAsia="pt-BR"/>
        </w:rPr>
        <w:t>30</w:t>
      </w:r>
      <w:r w:rsidR="00A672C5" w:rsidRPr="00077E43">
        <w:rPr>
          <w:rFonts w:ascii="Arial" w:eastAsia="Times New Roman" w:hAnsi="Arial" w:cs="Arial"/>
          <w:b/>
          <w:bCs/>
          <w:sz w:val="24"/>
          <w:szCs w:val="24"/>
          <w:lang w:eastAsia="pt-BR"/>
        </w:rPr>
        <w:t>.  </w:t>
      </w:r>
      <w:r w:rsidRPr="00077E43">
        <w:rPr>
          <w:rFonts w:ascii="Arial" w:eastAsia="Times New Roman" w:hAnsi="Arial" w:cs="Arial"/>
          <w:sz w:val="24"/>
          <w:szCs w:val="24"/>
          <w:shd w:val="clear" w:color="auto" w:fill="FFFFFF"/>
          <w:lang w:eastAsia="pt-BR"/>
        </w:rPr>
        <w:t>Na impossibilidade de obtenção de cópia de que trata o artigo 2</w:t>
      </w:r>
      <w:r w:rsidR="00CE17E3" w:rsidRPr="00077E43">
        <w:rPr>
          <w:rFonts w:ascii="Arial" w:eastAsia="Times New Roman" w:hAnsi="Arial" w:cs="Arial"/>
          <w:sz w:val="24"/>
          <w:szCs w:val="24"/>
          <w:shd w:val="clear" w:color="auto" w:fill="FFFFFF"/>
          <w:lang w:eastAsia="pt-BR"/>
        </w:rPr>
        <w:t>9</w:t>
      </w:r>
      <w:r w:rsidRPr="00077E43">
        <w:rPr>
          <w:rFonts w:ascii="Arial" w:eastAsia="Times New Roman" w:hAnsi="Arial" w:cs="Arial"/>
          <w:sz w:val="24"/>
          <w:szCs w:val="24"/>
          <w:shd w:val="clear" w:color="auto" w:fill="FFFFFF"/>
          <w:lang w:eastAsia="pt-BR"/>
        </w:rPr>
        <w:t xml:space="preserve">, o requerente poderá solicitar que, às suas expensas e sob supervisão de servidor público, a reprodução seja feita por outro meio que não ponha em risco a integridade do documento original, sempre nas dependências da </w:t>
      </w:r>
      <w:r w:rsidR="00CE17E3" w:rsidRPr="00077E43">
        <w:rPr>
          <w:rFonts w:ascii="Arial" w:eastAsia="Times New Roman" w:hAnsi="Arial" w:cs="Arial"/>
          <w:sz w:val="24"/>
          <w:szCs w:val="24"/>
          <w:shd w:val="clear" w:color="auto" w:fill="FFFFFF"/>
          <w:lang w:eastAsia="pt-BR"/>
        </w:rPr>
        <w:t xml:space="preserve">Administração </w:t>
      </w:r>
      <w:r w:rsidRPr="00077E43">
        <w:rPr>
          <w:rFonts w:ascii="Arial" w:eastAsia="Times New Roman" w:hAnsi="Arial" w:cs="Arial"/>
          <w:sz w:val="24"/>
          <w:szCs w:val="24"/>
          <w:shd w:val="clear" w:color="auto" w:fill="FFFFFF"/>
          <w:lang w:eastAsia="pt-BR"/>
        </w:rPr>
        <w:t>ou mediante acompanhamento de agente público em local aprovado pela Administração.</w:t>
      </w:r>
      <w:bookmarkStart w:id="23" w:name="artigo_23"/>
    </w:p>
    <w:p w14:paraId="5B8B4403" w14:textId="77777777" w:rsidR="003F79D1" w:rsidRPr="00077E43" w:rsidRDefault="003F79D1" w:rsidP="00A672C5">
      <w:pPr>
        <w:spacing w:after="0" w:line="240" w:lineRule="auto"/>
        <w:ind w:firstLine="1418"/>
        <w:jc w:val="both"/>
        <w:rPr>
          <w:rFonts w:ascii="Arial" w:eastAsia="Times New Roman" w:hAnsi="Arial" w:cs="Arial"/>
          <w:sz w:val="24"/>
          <w:szCs w:val="24"/>
          <w:shd w:val="clear" w:color="auto" w:fill="FFFFFF"/>
          <w:lang w:eastAsia="pt-BR"/>
        </w:rPr>
      </w:pPr>
    </w:p>
    <w:p w14:paraId="08BD0488" w14:textId="77777777" w:rsidR="003F79D1" w:rsidRPr="00077E43" w:rsidRDefault="00D8529E" w:rsidP="00A672C5">
      <w:pPr>
        <w:spacing w:after="0" w:line="240" w:lineRule="auto"/>
        <w:ind w:firstLine="1418"/>
        <w:jc w:val="both"/>
        <w:rPr>
          <w:rFonts w:ascii="Arial" w:eastAsia="Times New Roman" w:hAnsi="Arial" w:cs="Arial"/>
          <w:sz w:val="24"/>
          <w:szCs w:val="24"/>
          <w:shd w:val="clear" w:color="auto" w:fill="FFFFFF"/>
          <w:lang w:eastAsia="pt-BR"/>
        </w:rPr>
      </w:pPr>
      <w:r w:rsidRPr="003B53AE">
        <w:rPr>
          <w:rFonts w:ascii="Arial" w:eastAsia="Times New Roman" w:hAnsi="Arial" w:cs="Arial"/>
          <w:b/>
          <w:bCs/>
          <w:strike/>
          <w:sz w:val="24"/>
          <w:szCs w:val="24"/>
          <w:lang w:eastAsia="pt-BR"/>
        </w:rPr>
        <w:t>Art. </w:t>
      </w:r>
      <w:r w:rsidR="00AE0644" w:rsidRPr="003B53AE">
        <w:rPr>
          <w:rFonts w:ascii="Arial" w:eastAsia="Times New Roman" w:hAnsi="Arial" w:cs="Arial"/>
          <w:b/>
          <w:bCs/>
          <w:strike/>
          <w:sz w:val="24"/>
          <w:szCs w:val="24"/>
          <w:lang w:eastAsia="pt-BR"/>
        </w:rPr>
        <w:t>3</w:t>
      </w:r>
      <w:bookmarkEnd w:id="23"/>
      <w:r w:rsidR="00CE17E3" w:rsidRPr="003B53AE">
        <w:rPr>
          <w:rFonts w:ascii="Arial" w:eastAsia="Times New Roman" w:hAnsi="Arial" w:cs="Arial"/>
          <w:b/>
          <w:bCs/>
          <w:strike/>
          <w:sz w:val="24"/>
          <w:szCs w:val="24"/>
          <w:lang w:eastAsia="pt-BR"/>
        </w:rPr>
        <w:t>1</w:t>
      </w:r>
      <w:r w:rsidRPr="003B53AE">
        <w:rPr>
          <w:rFonts w:ascii="Arial" w:eastAsia="Times New Roman" w:hAnsi="Arial" w:cs="Arial"/>
          <w:b/>
          <w:bCs/>
          <w:strike/>
          <w:sz w:val="24"/>
          <w:szCs w:val="24"/>
          <w:lang w:eastAsia="pt-BR"/>
        </w:rPr>
        <w:t>.  </w:t>
      </w:r>
      <w:r w:rsidR="00557CFD" w:rsidRPr="003B53AE">
        <w:rPr>
          <w:rFonts w:ascii="Arial" w:eastAsia="Times New Roman" w:hAnsi="Arial" w:cs="Arial"/>
          <w:strike/>
          <w:sz w:val="24"/>
          <w:szCs w:val="24"/>
          <w:shd w:val="clear" w:color="auto" w:fill="FFFFFF"/>
          <w:lang w:eastAsia="pt-BR"/>
        </w:rPr>
        <w:t xml:space="preserve">O prazo para resposta do pedido poderá ser prorrogado por 10 (dez) dias, mediante justificativa encaminhada ao requerente por mensagem eletrônica ou resposta disponibilizada </w:t>
      </w:r>
      <w:r w:rsidR="004A1022" w:rsidRPr="003B53AE">
        <w:rPr>
          <w:rFonts w:ascii="Arial" w:eastAsia="Times New Roman" w:hAnsi="Arial" w:cs="Arial"/>
          <w:strike/>
          <w:sz w:val="24"/>
          <w:szCs w:val="24"/>
          <w:shd w:val="clear" w:color="auto" w:fill="FFFFFF"/>
          <w:lang w:eastAsia="pt-BR"/>
        </w:rPr>
        <w:t>nos SIC físicos</w:t>
      </w:r>
      <w:r w:rsidR="00557CFD" w:rsidRPr="003B53AE">
        <w:rPr>
          <w:rFonts w:ascii="Arial" w:eastAsia="Times New Roman" w:hAnsi="Arial" w:cs="Arial"/>
          <w:strike/>
          <w:sz w:val="24"/>
          <w:szCs w:val="24"/>
          <w:shd w:val="clear" w:color="auto" w:fill="FFFFFF"/>
          <w:lang w:eastAsia="pt-BR"/>
        </w:rPr>
        <w:t>, antes do término do prazo inicial de 20 (vinte) dias</w:t>
      </w:r>
      <w:r w:rsidR="00557CFD" w:rsidRPr="00077E43">
        <w:rPr>
          <w:rFonts w:ascii="Arial" w:eastAsia="Times New Roman" w:hAnsi="Arial" w:cs="Arial"/>
          <w:sz w:val="24"/>
          <w:szCs w:val="24"/>
          <w:shd w:val="clear" w:color="auto" w:fill="FFFFFF"/>
          <w:lang w:eastAsia="pt-BR"/>
        </w:rPr>
        <w:t>.</w:t>
      </w:r>
      <w:bookmarkStart w:id="24" w:name="artigo_24"/>
      <w:r w:rsidR="003B53AE">
        <w:rPr>
          <w:rFonts w:ascii="Arial" w:eastAsia="Times New Roman" w:hAnsi="Arial" w:cs="Arial"/>
          <w:sz w:val="24"/>
          <w:szCs w:val="24"/>
          <w:shd w:val="clear" w:color="auto" w:fill="FFFFFF"/>
          <w:lang w:eastAsia="pt-BR"/>
        </w:rPr>
        <w:t xml:space="preserve"> </w:t>
      </w:r>
      <w:r w:rsidR="003B53AE" w:rsidRPr="00E24706">
        <w:rPr>
          <w:rFonts w:ascii="Arial" w:eastAsia="Times New Roman" w:hAnsi="Arial" w:cs="Arial"/>
          <w:b/>
          <w:color w:val="FF0000"/>
          <w:sz w:val="24"/>
          <w:szCs w:val="24"/>
          <w:shd w:val="clear" w:color="auto" w:fill="FFFFFF"/>
          <w:lang w:eastAsia="pt-BR"/>
        </w:rPr>
        <w:t>(Revogado pelo decreto 9793/2022)</w:t>
      </w:r>
    </w:p>
    <w:p w14:paraId="56638390" w14:textId="77777777" w:rsidR="003F79D1" w:rsidRPr="00077E43" w:rsidRDefault="003F79D1" w:rsidP="00A672C5">
      <w:pPr>
        <w:spacing w:after="0" w:line="240" w:lineRule="auto"/>
        <w:ind w:firstLine="1418"/>
        <w:jc w:val="both"/>
        <w:rPr>
          <w:rFonts w:ascii="Arial" w:eastAsia="Times New Roman" w:hAnsi="Arial" w:cs="Arial"/>
          <w:sz w:val="24"/>
          <w:szCs w:val="24"/>
          <w:shd w:val="clear" w:color="auto" w:fill="FFFFFF"/>
          <w:lang w:eastAsia="pt-BR"/>
        </w:rPr>
      </w:pPr>
    </w:p>
    <w:p w14:paraId="42BB00F5" w14:textId="77777777" w:rsidR="003F79D1" w:rsidRPr="00077E43" w:rsidRDefault="00557CFD" w:rsidP="00A672C5">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bCs/>
          <w:sz w:val="24"/>
          <w:szCs w:val="24"/>
          <w:lang w:eastAsia="pt-BR"/>
        </w:rPr>
        <w:t>Art.</w:t>
      </w:r>
      <w:r w:rsidR="00D8529E" w:rsidRPr="00077E43">
        <w:rPr>
          <w:rFonts w:ascii="Arial" w:eastAsia="Times New Roman" w:hAnsi="Arial" w:cs="Arial"/>
          <w:b/>
          <w:bCs/>
          <w:sz w:val="24"/>
          <w:szCs w:val="24"/>
          <w:lang w:eastAsia="pt-BR"/>
        </w:rPr>
        <w:t> </w:t>
      </w:r>
      <w:bookmarkEnd w:id="24"/>
      <w:r w:rsidR="007370BF" w:rsidRPr="00077E43">
        <w:rPr>
          <w:rFonts w:ascii="Arial" w:eastAsia="Times New Roman" w:hAnsi="Arial" w:cs="Arial"/>
          <w:b/>
          <w:bCs/>
          <w:sz w:val="24"/>
          <w:szCs w:val="24"/>
          <w:lang w:eastAsia="pt-BR"/>
        </w:rPr>
        <w:t>3</w:t>
      </w:r>
      <w:r w:rsidR="00CE17E3" w:rsidRPr="00077E43">
        <w:rPr>
          <w:rFonts w:ascii="Arial" w:eastAsia="Times New Roman" w:hAnsi="Arial" w:cs="Arial"/>
          <w:b/>
          <w:bCs/>
          <w:sz w:val="24"/>
          <w:szCs w:val="24"/>
          <w:lang w:eastAsia="pt-BR"/>
        </w:rPr>
        <w:t>2</w:t>
      </w:r>
      <w:r w:rsidR="00D8529E" w:rsidRPr="00077E43">
        <w:rPr>
          <w:rFonts w:ascii="Arial" w:eastAsia="Times New Roman" w:hAnsi="Arial" w:cs="Arial"/>
          <w:b/>
          <w:bCs/>
          <w:sz w:val="24"/>
          <w:szCs w:val="24"/>
          <w:lang w:eastAsia="pt-BR"/>
        </w:rPr>
        <w:t>.  </w:t>
      </w:r>
      <w:r w:rsidRPr="00077E43">
        <w:rPr>
          <w:rFonts w:ascii="Arial" w:eastAsia="Times New Roman" w:hAnsi="Arial" w:cs="Arial"/>
          <w:sz w:val="24"/>
          <w:szCs w:val="24"/>
          <w:shd w:val="clear" w:color="auto" w:fill="FFFFFF"/>
          <w:lang w:eastAsia="pt-BR"/>
        </w:rPr>
        <w:t>Caso a informação esteja disponível ao público em formato impresso, eletrônico ou em outro meio de acesso universal, o SIC orientará o requerente quanto ao local e o modo para ter acesso à informação solicitada.</w:t>
      </w:r>
      <w:bookmarkStart w:id="25" w:name="artigo_25"/>
    </w:p>
    <w:p w14:paraId="1B208216" w14:textId="77777777" w:rsidR="003F79D1" w:rsidRPr="00077E43" w:rsidRDefault="003F79D1" w:rsidP="00A672C5">
      <w:pPr>
        <w:spacing w:after="0" w:line="240" w:lineRule="auto"/>
        <w:ind w:firstLine="1418"/>
        <w:jc w:val="both"/>
        <w:rPr>
          <w:rFonts w:ascii="Arial" w:eastAsia="Times New Roman" w:hAnsi="Arial" w:cs="Arial"/>
          <w:sz w:val="24"/>
          <w:szCs w:val="24"/>
          <w:shd w:val="clear" w:color="auto" w:fill="FFFFFF"/>
          <w:lang w:eastAsia="pt-BR"/>
        </w:rPr>
      </w:pPr>
    </w:p>
    <w:p w14:paraId="492B399E" w14:textId="77777777" w:rsidR="003F79D1" w:rsidRPr="00077E43" w:rsidRDefault="00D8529E" w:rsidP="00A672C5">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bCs/>
          <w:sz w:val="24"/>
          <w:szCs w:val="24"/>
          <w:lang w:eastAsia="pt-BR"/>
        </w:rPr>
        <w:t>Art. </w:t>
      </w:r>
      <w:bookmarkEnd w:id="25"/>
      <w:r w:rsidR="00CE17E3" w:rsidRPr="00077E43">
        <w:rPr>
          <w:rFonts w:ascii="Arial" w:eastAsia="Times New Roman" w:hAnsi="Arial" w:cs="Arial"/>
          <w:b/>
          <w:bCs/>
          <w:sz w:val="24"/>
          <w:szCs w:val="24"/>
          <w:lang w:eastAsia="pt-BR"/>
        </w:rPr>
        <w:t>33</w:t>
      </w:r>
      <w:r w:rsidRPr="00077E43">
        <w:rPr>
          <w:rFonts w:ascii="Arial" w:eastAsia="Times New Roman" w:hAnsi="Arial" w:cs="Arial"/>
          <w:b/>
          <w:bCs/>
          <w:sz w:val="24"/>
          <w:szCs w:val="24"/>
          <w:lang w:eastAsia="pt-BR"/>
        </w:rPr>
        <w:t>.  </w:t>
      </w:r>
      <w:r w:rsidR="00557CFD" w:rsidRPr="00077E43">
        <w:rPr>
          <w:rFonts w:ascii="Arial" w:eastAsia="Times New Roman" w:hAnsi="Arial" w:cs="Arial"/>
          <w:sz w:val="24"/>
          <w:szCs w:val="24"/>
          <w:shd w:val="clear" w:color="auto" w:fill="FFFFFF"/>
          <w:lang w:eastAsia="pt-BR"/>
        </w:rPr>
        <w:t>Quando o fornecimento da informação implicar reprodução de documentos, o requerente ficará responsável pelo pagamento dos custos, conforme preços públicos estabelecidos por Decreto Municipal, ficando a entrega dos documentos reproduzidos condicionada ao efetivo pagamento.</w:t>
      </w:r>
      <w:bookmarkStart w:id="26" w:name="artigo_26"/>
    </w:p>
    <w:p w14:paraId="1A4E4202" w14:textId="77777777" w:rsidR="003F79D1" w:rsidRPr="00077E43" w:rsidRDefault="003F79D1" w:rsidP="00A672C5">
      <w:pPr>
        <w:spacing w:after="0" w:line="240" w:lineRule="auto"/>
        <w:ind w:firstLine="1418"/>
        <w:jc w:val="both"/>
        <w:rPr>
          <w:rFonts w:ascii="Arial" w:eastAsia="Times New Roman" w:hAnsi="Arial" w:cs="Arial"/>
          <w:sz w:val="24"/>
          <w:szCs w:val="24"/>
          <w:shd w:val="clear" w:color="auto" w:fill="FFFFFF"/>
          <w:lang w:eastAsia="pt-BR"/>
        </w:rPr>
      </w:pPr>
    </w:p>
    <w:p w14:paraId="474717E0" w14:textId="77777777" w:rsidR="003F79D1" w:rsidRPr="00077E43" w:rsidRDefault="00557CFD" w:rsidP="00D8529E">
      <w:pPr>
        <w:spacing w:after="0" w:line="240" w:lineRule="auto"/>
        <w:ind w:firstLine="1418"/>
        <w:jc w:val="both"/>
        <w:rPr>
          <w:rFonts w:ascii="Arial" w:eastAsia="Times New Roman" w:hAnsi="Arial" w:cs="Arial"/>
          <w:b/>
          <w:bCs/>
          <w:sz w:val="24"/>
          <w:szCs w:val="24"/>
          <w:lang w:eastAsia="pt-BR"/>
        </w:rPr>
      </w:pPr>
      <w:r w:rsidRPr="00077E43">
        <w:rPr>
          <w:rFonts w:ascii="Arial" w:eastAsia="Times New Roman" w:hAnsi="Arial" w:cs="Arial"/>
          <w:b/>
          <w:bCs/>
          <w:sz w:val="24"/>
          <w:szCs w:val="24"/>
          <w:lang w:eastAsia="pt-BR"/>
        </w:rPr>
        <w:t>Art.</w:t>
      </w:r>
      <w:r w:rsidR="00D8529E" w:rsidRPr="00077E43">
        <w:rPr>
          <w:rFonts w:ascii="Arial" w:eastAsia="Times New Roman" w:hAnsi="Arial" w:cs="Arial"/>
          <w:b/>
          <w:bCs/>
          <w:sz w:val="24"/>
          <w:szCs w:val="24"/>
          <w:lang w:eastAsia="pt-BR"/>
        </w:rPr>
        <w:t> </w:t>
      </w:r>
      <w:r w:rsidR="007370BF" w:rsidRPr="00077E43">
        <w:rPr>
          <w:rFonts w:ascii="Arial" w:eastAsia="Times New Roman" w:hAnsi="Arial" w:cs="Arial"/>
          <w:b/>
          <w:bCs/>
          <w:sz w:val="24"/>
          <w:szCs w:val="24"/>
          <w:lang w:eastAsia="pt-BR"/>
        </w:rPr>
        <w:t>3</w:t>
      </w:r>
      <w:bookmarkEnd w:id="26"/>
      <w:r w:rsidR="00CE17E3" w:rsidRPr="00077E43">
        <w:rPr>
          <w:rFonts w:ascii="Arial" w:eastAsia="Times New Roman" w:hAnsi="Arial" w:cs="Arial"/>
          <w:b/>
          <w:bCs/>
          <w:sz w:val="24"/>
          <w:szCs w:val="24"/>
          <w:lang w:eastAsia="pt-BR"/>
        </w:rPr>
        <w:t>4</w:t>
      </w:r>
      <w:r w:rsidR="00D8529E" w:rsidRPr="00077E43">
        <w:rPr>
          <w:rFonts w:ascii="Arial" w:eastAsia="Times New Roman" w:hAnsi="Arial" w:cs="Arial"/>
          <w:b/>
          <w:bCs/>
          <w:sz w:val="24"/>
          <w:szCs w:val="24"/>
          <w:lang w:eastAsia="pt-BR"/>
        </w:rPr>
        <w:t>.  </w:t>
      </w:r>
      <w:r w:rsidRPr="00077E43">
        <w:rPr>
          <w:rFonts w:ascii="Arial" w:eastAsia="Times New Roman" w:hAnsi="Arial" w:cs="Arial"/>
          <w:sz w:val="24"/>
          <w:szCs w:val="24"/>
          <w:shd w:val="clear" w:color="auto" w:fill="FFFFFF"/>
          <w:lang w:eastAsia="pt-BR"/>
        </w:rPr>
        <w:t>Quando for negado o pedido de acesso à informação, será fornecido ao requerente, por escrito:</w:t>
      </w:r>
    </w:p>
    <w:p w14:paraId="0D6BBB5A" w14:textId="77777777" w:rsidR="003F79D1" w:rsidRPr="00077E43" w:rsidRDefault="003F79D1" w:rsidP="00A672C5">
      <w:pPr>
        <w:spacing w:after="0" w:line="240" w:lineRule="auto"/>
        <w:ind w:firstLine="1418"/>
        <w:jc w:val="both"/>
        <w:rPr>
          <w:rFonts w:ascii="Arial" w:eastAsia="Times New Roman" w:hAnsi="Arial" w:cs="Arial"/>
          <w:sz w:val="24"/>
          <w:szCs w:val="24"/>
          <w:shd w:val="clear" w:color="auto" w:fill="FFFFFF"/>
          <w:lang w:eastAsia="pt-BR"/>
        </w:rPr>
      </w:pPr>
    </w:p>
    <w:p w14:paraId="78FF3067" w14:textId="77777777" w:rsidR="003F79D1" w:rsidRPr="00077E43" w:rsidRDefault="00557CFD" w:rsidP="00A672C5">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w:t>
      </w:r>
      <w:r w:rsidR="00D8529E" w:rsidRPr="00077E43">
        <w:rPr>
          <w:rFonts w:ascii="Arial" w:eastAsia="Times New Roman" w:hAnsi="Arial" w:cs="Arial"/>
          <w:b/>
          <w:sz w:val="24"/>
          <w:szCs w:val="24"/>
          <w:shd w:val="clear" w:color="auto" w:fill="FFFFFF"/>
          <w:lang w:eastAsia="pt-BR"/>
        </w:rPr>
        <w:t> - </w:t>
      </w:r>
      <w:r w:rsidRPr="00077E43">
        <w:rPr>
          <w:rFonts w:ascii="Arial" w:eastAsia="Times New Roman" w:hAnsi="Arial" w:cs="Arial"/>
          <w:sz w:val="24"/>
          <w:szCs w:val="24"/>
          <w:shd w:val="clear" w:color="auto" w:fill="FFFFFF"/>
          <w:lang w:eastAsia="pt-BR"/>
        </w:rPr>
        <w:t>razões da negativa de acesso e seu fundamento legal;</w:t>
      </w:r>
    </w:p>
    <w:p w14:paraId="70F0CEE9" w14:textId="77777777" w:rsidR="003F79D1" w:rsidRPr="00077E43" w:rsidRDefault="003F79D1" w:rsidP="00A672C5">
      <w:pPr>
        <w:spacing w:after="0" w:line="240" w:lineRule="auto"/>
        <w:ind w:firstLine="1418"/>
        <w:jc w:val="both"/>
        <w:rPr>
          <w:rFonts w:ascii="Arial" w:eastAsia="Times New Roman" w:hAnsi="Arial" w:cs="Arial"/>
          <w:sz w:val="24"/>
          <w:szCs w:val="24"/>
          <w:shd w:val="clear" w:color="auto" w:fill="FFFFFF"/>
          <w:lang w:eastAsia="pt-BR"/>
        </w:rPr>
      </w:pPr>
    </w:p>
    <w:p w14:paraId="613EA546" w14:textId="77777777" w:rsidR="003F79D1" w:rsidRPr="00077E43" w:rsidRDefault="00D8529E" w:rsidP="00A672C5">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 - </w:t>
      </w:r>
      <w:r w:rsidR="00557CFD" w:rsidRPr="00077E43">
        <w:rPr>
          <w:rFonts w:ascii="Arial" w:eastAsia="Times New Roman" w:hAnsi="Arial" w:cs="Arial"/>
          <w:sz w:val="24"/>
          <w:szCs w:val="24"/>
          <w:shd w:val="clear" w:color="auto" w:fill="FFFFFF"/>
          <w:lang w:eastAsia="pt-BR"/>
        </w:rPr>
        <w:t>possibilidade e prazo de recurso, com indicação da autoridade que o apreciará e o modo como o recurso poderá ser protocolado; e</w:t>
      </w:r>
    </w:p>
    <w:p w14:paraId="3B57462C" w14:textId="77777777" w:rsidR="003F79D1" w:rsidRPr="00077E43" w:rsidRDefault="003F79D1" w:rsidP="00A672C5">
      <w:pPr>
        <w:spacing w:after="0" w:line="240" w:lineRule="auto"/>
        <w:ind w:firstLine="1418"/>
        <w:jc w:val="both"/>
        <w:rPr>
          <w:rFonts w:ascii="Arial" w:eastAsia="Times New Roman" w:hAnsi="Arial" w:cs="Arial"/>
          <w:sz w:val="24"/>
          <w:szCs w:val="24"/>
          <w:shd w:val="clear" w:color="auto" w:fill="FFFFFF"/>
          <w:lang w:eastAsia="pt-BR"/>
        </w:rPr>
      </w:pPr>
    </w:p>
    <w:p w14:paraId="1E2BD45D" w14:textId="77777777" w:rsidR="003F79D1" w:rsidRPr="00077E43" w:rsidRDefault="00D8529E" w:rsidP="00A672C5">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III - </w:t>
      </w:r>
      <w:r w:rsidR="00557CFD" w:rsidRPr="00077E43">
        <w:rPr>
          <w:rFonts w:ascii="Arial" w:eastAsia="Times New Roman" w:hAnsi="Arial" w:cs="Arial"/>
          <w:sz w:val="24"/>
          <w:szCs w:val="24"/>
          <w:shd w:val="clear" w:color="auto" w:fill="FFFFFF"/>
          <w:lang w:eastAsia="pt-BR"/>
        </w:rPr>
        <w:t>possibilidade de apresentação de pedido de desclassificação da informação, quando for o caso, com indicação da autoridade classificadora que o apreciará.</w:t>
      </w:r>
    </w:p>
    <w:p w14:paraId="127EA71D" w14:textId="77777777" w:rsidR="003F79D1" w:rsidRPr="00077E43" w:rsidRDefault="003F79D1" w:rsidP="00A672C5">
      <w:pPr>
        <w:spacing w:after="0" w:line="240" w:lineRule="auto"/>
        <w:ind w:firstLine="1418"/>
        <w:jc w:val="both"/>
        <w:rPr>
          <w:rFonts w:ascii="Arial" w:eastAsia="Times New Roman" w:hAnsi="Arial" w:cs="Arial"/>
          <w:sz w:val="24"/>
          <w:szCs w:val="24"/>
          <w:shd w:val="clear" w:color="auto" w:fill="FFFFFF"/>
          <w:lang w:eastAsia="pt-BR"/>
        </w:rPr>
      </w:pPr>
    </w:p>
    <w:p w14:paraId="1FDDC746" w14:textId="77777777" w:rsidR="000F73CA" w:rsidRPr="00077E43" w:rsidRDefault="00754D13" w:rsidP="00A672C5">
      <w:pPr>
        <w:spacing w:after="0" w:line="240" w:lineRule="auto"/>
        <w:ind w:firstLine="1418"/>
        <w:jc w:val="both"/>
        <w:rPr>
          <w:rFonts w:ascii="Arial" w:eastAsia="Times New Roman" w:hAnsi="Arial" w:cs="Arial"/>
          <w:sz w:val="24"/>
          <w:szCs w:val="24"/>
          <w:shd w:val="clear" w:color="auto" w:fill="FFFFFF"/>
          <w:lang w:eastAsia="pt-BR"/>
        </w:rPr>
      </w:pPr>
      <w:r w:rsidRPr="003B53AE">
        <w:rPr>
          <w:rFonts w:ascii="Arial" w:eastAsia="Times New Roman" w:hAnsi="Arial" w:cs="Arial"/>
          <w:b/>
          <w:strike/>
          <w:sz w:val="24"/>
          <w:szCs w:val="24"/>
          <w:shd w:val="clear" w:color="auto" w:fill="FFFFFF"/>
          <w:lang w:eastAsia="pt-BR"/>
        </w:rPr>
        <w:t>§ 1º</w:t>
      </w:r>
      <w:r w:rsidRPr="003B53AE">
        <w:rPr>
          <w:rFonts w:ascii="Arial" w:eastAsia="Times New Roman" w:hAnsi="Arial" w:cs="Arial"/>
          <w:strike/>
          <w:sz w:val="24"/>
          <w:szCs w:val="24"/>
          <w:shd w:val="clear" w:color="auto" w:fill="FFFFFF"/>
          <w:lang w:eastAsia="pt-BR"/>
        </w:rPr>
        <w:t>  </w:t>
      </w:r>
      <w:r w:rsidR="000F73CA" w:rsidRPr="003B53AE">
        <w:rPr>
          <w:rFonts w:ascii="Arial" w:eastAsia="Times New Roman" w:hAnsi="Arial" w:cs="Arial"/>
          <w:strike/>
          <w:sz w:val="24"/>
          <w:szCs w:val="24"/>
          <w:shd w:val="clear" w:color="auto" w:fill="FFFFFF"/>
          <w:lang w:eastAsia="pt-BR"/>
        </w:rPr>
        <w:t xml:space="preserve">A autoridade apreciadora do recurso em primeira instância será </w:t>
      </w:r>
      <w:r w:rsidR="009D3748" w:rsidRPr="003B53AE">
        <w:rPr>
          <w:rFonts w:ascii="Arial" w:eastAsia="Times New Roman" w:hAnsi="Arial" w:cs="Arial"/>
          <w:strike/>
          <w:sz w:val="24"/>
          <w:szCs w:val="24"/>
          <w:shd w:val="clear" w:color="auto" w:fill="FFFFFF"/>
          <w:lang w:eastAsia="pt-BR"/>
        </w:rPr>
        <w:t xml:space="preserve">o Secretário da Pasta em questão, </w:t>
      </w:r>
      <w:r w:rsidR="000F73CA" w:rsidRPr="003B53AE">
        <w:rPr>
          <w:rFonts w:ascii="Arial" w:eastAsia="Times New Roman" w:hAnsi="Arial" w:cs="Arial"/>
          <w:strike/>
          <w:sz w:val="24"/>
          <w:szCs w:val="24"/>
          <w:shd w:val="clear" w:color="auto" w:fill="FFFFFF"/>
          <w:lang w:eastAsia="pt-BR"/>
        </w:rPr>
        <w:t xml:space="preserve">designado pela Secretaria da Fazenda e Administração, de acordo com </w:t>
      </w:r>
      <w:r w:rsidR="009D3748" w:rsidRPr="003B53AE">
        <w:rPr>
          <w:rFonts w:ascii="Arial" w:eastAsia="Times New Roman" w:hAnsi="Arial" w:cs="Arial"/>
          <w:strike/>
          <w:sz w:val="24"/>
          <w:szCs w:val="24"/>
          <w:shd w:val="clear" w:color="auto" w:fill="FFFFFF"/>
          <w:lang w:eastAsia="pt-BR"/>
        </w:rPr>
        <w:t>a informação solicitada</w:t>
      </w:r>
      <w:r w:rsidR="009D3748" w:rsidRPr="00077E43">
        <w:rPr>
          <w:rFonts w:ascii="Arial" w:eastAsia="Times New Roman" w:hAnsi="Arial" w:cs="Arial"/>
          <w:sz w:val="24"/>
          <w:szCs w:val="24"/>
          <w:shd w:val="clear" w:color="auto" w:fill="FFFFFF"/>
          <w:lang w:eastAsia="pt-BR"/>
        </w:rPr>
        <w:t>.</w:t>
      </w:r>
      <w:r w:rsidR="003B53AE">
        <w:rPr>
          <w:rFonts w:ascii="Arial" w:eastAsia="Times New Roman" w:hAnsi="Arial" w:cs="Arial"/>
          <w:sz w:val="24"/>
          <w:szCs w:val="24"/>
          <w:shd w:val="clear" w:color="auto" w:fill="FFFFFF"/>
          <w:lang w:eastAsia="pt-BR"/>
        </w:rPr>
        <w:t xml:space="preserve"> </w:t>
      </w:r>
      <w:r w:rsidR="003B53AE" w:rsidRPr="00E24706">
        <w:rPr>
          <w:rFonts w:ascii="Arial" w:eastAsia="Times New Roman" w:hAnsi="Arial" w:cs="Arial"/>
          <w:b/>
          <w:color w:val="FF0000"/>
          <w:sz w:val="24"/>
          <w:szCs w:val="24"/>
          <w:shd w:val="clear" w:color="auto" w:fill="FFFFFF"/>
          <w:lang w:eastAsia="pt-BR"/>
        </w:rPr>
        <w:t>(Revogado pelo decreto 9793/2022)</w:t>
      </w:r>
    </w:p>
    <w:p w14:paraId="1A3283B3" w14:textId="77777777" w:rsidR="003F79D1" w:rsidRPr="003B53AE" w:rsidRDefault="00754D13" w:rsidP="00A672C5">
      <w:pPr>
        <w:spacing w:after="0" w:line="240" w:lineRule="auto"/>
        <w:ind w:firstLine="1418"/>
        <w:jc w:val="both"/>
        <w:rPr>
          <w:rFonts w:ascii="Arial" w:eastAsia="Times New Roman" w:hAnsi="Arial" w:cs="Arial"/>
          <w:strike/>
          <w:sz w:val="24"/>
          <w:szCs w:val="24"/>
          <w:shd w:val="clear" w:color="auto" w:fill="FFFFFF"/>
          <w:lang w:eastAsia="pt-BR"/>
        </w:rPr>
      </w:pPr>
      <w:r w:rsidRPr="003B53AE">
        <w:rPr>
          <w:rFonts w:ascii="Arial" w:eastAsia="Times New Roman" w:hAnsi="Arial" w:cs="Arial"/>
          <w:b/>
          <w:strike/>
          <w:sz w:val="24"/>
          <w:szCs w:val="24"/>
          <w:shd w:val="clear" w:color="auto" w:fill="FFFFFF"/>
          <w:lang w:eastAsia="pt-BR"/>
        </w:rPr>
        <w:t>§ 2º  </w:t>
      </w:r>
      <w:r w:rsidR="00557CFD" w:rsidRPr="003B53AE">
        <w:rPr>
          <w:rFonts w:ascii="Arial" w:eastAsia="Times New Roman" w:hAnsi="Arial" w:cs="Arial"/>
          <w:strike/>
          <w:sz w:val="24"/>
          <w:szCs w:val="24"/>
          <w:shd w:val="clear" w:color="auto" w:fill="FFFFFF"/>
          <w:lang w:eastAsia="pt-BR"/>
        </w:rPr>
        <w:t>As razões de negativa de acesso à informação classificada como sigilosa indicarão o fundamento legal da classificação, a data em que cessará a restrição de acesso e a autoridade que a classificou.</w:t>
      </w:r>
      <w:bookmarkStart w:id="27" w:name="artigo_27"/>
    </w:p>
    <w:p w14:paraId="1EF33781" w14:textId="77777777" w:rsidR="003B53AE" w:rsidRDefault="003B53AE" w:rsidP="00A672C5">
      <w:pPr>
        <w:spacing w:after="0" w:line="240" w:lineRule="auto"/>
        <w:ind w:firstLine="1418"/>
        <w:jc w:val="both"/>
        <w:rPr>
          <w:rFonts w:ascii="Arial" w:eastAsia="Times New Roman" w:hAnsi="Arial" w:cs="Arial"/>
          <w:sz w:val="24"/>
          <w:szCs w:val="24"/>
          <w:shd w:val="clear" w:color="auto" w:fill="FFFFFF"/>
          <w:lang w:eastAsia="pt-BR"/>
        </w:rPr>
      </w:pPr>
    </w:p>
    <w:p w14:paraId="73A522A8" w14:textId="77777777" w:rsidR="003F79D1" w:rsidRDefault="003B53AE" w:rsidP="00A672C5">
      <w:pPr>
        <w:spacing w:after="0" w:line="240" w:lineRule="auto"/>
        <w:ind w:firstLine="1418"/>
        <w:jc w:val="both"/>
        <w:rPr>
          <w:rFonts w:ascii="Arial" w:hAnsi="Arial" w:cs="Arial"/>
          <w:b/>
          <w:color w:val="0000FF"/>
          <w:sz w:val="24"/>
          <w:szCs w:val="24"/>
        </w:rPr>
      </w:pPr>
      <w:bookmarkStart w:id="28" w:name="_Hlk113884023"/>
      <w:r w:rsidRPr="001816D8">
        <w:rPr>
          <w:rFonts w:ascii="Arial" w:eastAsia="Times New Roman" w:hAnsi="Arial" w:cs="Arial"/>
          <w:b/>
          <w:sz w:val="24"/>
          <w:szCs w:val="24"/>
          <w:shd w:val="clear" w:color="auto" w:fill="FFFFFF"/>
          <w:lang w:eastAsia="pt-BR"/>
        </w:rPr>
        <w:t>§ 2º </w:t>
      </w:r>
      <w:r w:rsidRPr="001816D8">
        <w:rPr>
          <w:rFonts w:ascii="Arial" w:eastAsia="Times New Roman" w:hAnsi="Arial" w:cs="Arial"/>
          <w:sz w:val="24"/>
          <w:szCs w:val="24"/>
          <w:shd w:val="clear" w:color="auto" w:fill="FFFFFF"/>
          <w:lang w:eastAsia="pt-BR"/>
        </w:rPr>
        <w:t>As razões de negativa de acesso à informação classificada como sigilosa indicarão o fundamento legal da classificação, a data em que cessará a restrição de acesso e a autoridade que a classificou.</w:t>
      </w:r>
      <w:r>
        <w:rPr>
          <w:rFonts w:ascii="Arial" w:eastAsia="Times New Roman" w:hAnsi="Arial" w:cs="Arial"/>
          <w:sz w:val="24"/>
          <w:szCs w:val="24"/>
          <w:shd w:val="clear" w:color="auto" w:fill="FFFFFF"/>
          <w:lang w:eastAsia="pt-BR"/>
        </w:rPr>
        <w:t xml:space="preserve"> </w:t>
      </w:r>
      <w:r w:rsidRPr="004748D6">
        <w:rPr>
          <w:rFonts w:ascii="Arial" w:hAnsi="Arial" w:cs="Arial"/>
          <w:b/>
          <w:color w:val="0000FF"/>
          <w:sz w:val="24"/>
          <w:szCs w:val="24"/>
        </w:rPr>
        <w:t xml:space="preserve">(Redação </w:t>
      </w:r>
      <w:r>
        <w:rPr>
          <w:rFonts w:ascii="Arial" w:hAnsi="Arial" w:cs="Arial"/>
          <w:b/>
          <w:color w:val="0000FF"/>
          <w:sz w:val="24"/>
          <w:szCs w:val="24"/>
        </w:rPr>
        <w:t>dada</w:t>
      </w:r>
      <w:r w:rsidRPr="004748D6">
        <w:rPr>
          <w:rFonts w:ascii="Arial" w:hAnsi="Arial" w:cs="Arial"/>
          <w:b/>
          <w:color w:val="0000FF"/>
          <w:sz w:val="24"/>
          <w:szCs w:val="24"/>
        </w:rPr>
        <w:t xml:space="preserve"> pelo decreto 9793/2022)</w:t>
      </w:r>
      <w:bookmarkEnd w:id="28"/>
    </w:p>
    <w:p w14:paraId="212F7C39" w14:textId="77777777" w:rsidR="003B53AE" w:rsidRPr="00077E43" w:rsidRDefault="003B53AE" w:rsidP="00A672C5">
      <w:pPr>
        <w:spacing w:after="0" w:line="240" w:lineRule="auto"/>
        <w:ind w:firstLine="1418"/>
        <w:jc w:val="both"/>
        <w:rPr>
          <w:rFonts w:ascii="Arial" w:eastAsia="Times New Roman" w:hAnsi="Arial" w:cs="Arial"/>
          <w:sz w:val="24"/>
          <w:szCs w:val="24"/>
          <w:shd w:val="clear" w:color="auto" w:fill="FFFFFF"/>
          <w:lang w:eastAsia="pt-BR"/>
        </w:rPr>
      </w:pPr>
    </w:p>
    <w:p w14:paraId="35BD4D7B" w14:textId="77777777" w:rsidR="003F79D1" w:rsidRPr="008F0894" w:rsidRDefault="00557CFD" w:rsidP="00A672C5">
      <w:pPr>
        <w:spacing w:after="0" w:line="240" w:lineRule="auto"/>
        <w:ind w:firstLine="1418"/>
        <w:jc w:val="both"/>
        <w:rPr>
          <w:rFonts w:ascii="Arial" w:eastAsia="Times New Roman" w:hAnsi="Arial" w:cs="Arial"/>
          <w:strike/>
          <w:sz w:val="24"/>
          <w:szCs w:val="24"/>
          <w:shd w:val="clear" w:color="auto" w:fill="FFFFFF"/>
          <w:lang w:eastAsia="pt-BR"/>
        </w:rPr>
      </w:pPr>
      <w:r w:rsidRPr="008F0894">
        <w:rPr>
          <w:rFonts w:ascii="Arial" w:eastAsia="Times New Roman" w:hAnsi="Arial" w:cs="Arial"/>
          <w:b/>
          <w:bCs/>
          <w:strike/>
          <w:sz w:val="24"/>
          <w:szCs w:val="24"/>
          <w:lang w:eastAsia="pt-BR"/>
        </w:rPr>
        <w:t>Art.</w:t>
      </w:r>
      <w:r w:rsidR="00D8529E" w:rsidRPr="008F0894">
        <w:rPr>
          <w:rFonts w:ascii="Arial" w:eastAsia="Times New Roman" w:hAnsi="Arial" w:cs="Arial"/>
          <w:b/>
          <w:bCs/>
          <w:strike/>
          <w:sz w:val="24"/>
          <w:szCs w:val="24"/>
          <w:lang w:eastAsia="pt-BR"/>
        </w:rPr>
        <w:t> </w:t>
      </w:r>
      <w:r w:rsidR="002A1A05" w:rsidRPr="008F0894">
        <w:rPr>
          <w:rFonts w:ascii="Arial" w:eastAsia="Times New Roman" w:hAnsi="Arial" w:cs="Arial"/>
          <w:b/>
          <w:bCs/>
          <w:strike/>
          <w:sz w:val="24"/>
          <w:szCs w:val="24"/>
          <w:lang w:eastAsia="pt-BR"/>
        </w:rPr>
        <w:t>3</w:t>
      </w:r>
      <w:r w:rsidR="00CE17E3" w:rsidRPr="008F0894">
        <w:rPr>
          <w:rFonts w:ascii="Arial" w:eastAsia="Times New Roman" w:hAnsi="Arial" w:cs="Arial"/>
          <w:b/>
          <w:bCs/>
          <w:strike/>
          <w:sz w:val="24"/>
          <w:szCs w:val="24"/>
          <w:lang w:eastAsia="pt-BR"/>
        </w:rPr>
        <w:t>5</w:t>
      </w:r>
      <w:bookmarkEnd w:id="27"/>
      <w:r w:rsidR="00D8529E" w:rsidRPr="008F0894">
        <w:rPr>
          <w:rFonts w:ascii="Arial" w:eastAsia="Times New Roman" w:hAnsi="Arial" w:cs="Arial"/>
          <w:b/>
          <w:bCs/>
          <w:strike/>
          <w:sz w:val="24"/>
          <w:szCs w:val="24"/>
          <w:lang w:eastAsia="pt-BR"/>
        </w:rPr>
        <w:t>.  </w:t>
      </w:r>
      <w:r w:rsidRPr="008F0894">
        <w:rPr>
          <w:rFonts w:ascii="Arial" w:eastAsia="Times New Roman" w:hAnsi="Arial" w:cs="Arial"/>
          <w:strike/>
          <w:sz w:val="24"/>
          <w:szCs w:val="24"/>
          <w:shd w:val="clear" w:color="auto" w:fill="FFFFFF"/>
          <w:lang w:eastAsia="pt-BR"/>
        </w:rPr>
        <w:t>O recurso deve ser apresentado no mesmo local e forma do pedido original que fora negado.</w:t>
      </w:r>
      <w:bookmarkStart w:id="29" w:name="artigo_28"/>
    </w:p>
    <w:p w14:paraId="3A52390E" w14:textId="77777777" w:rsidR="008F0894" w:rsidRDefault="008F0894" w:rsidP="00A672C5">
      <w:pPr>
        <w:spacing w:after="0" w:line="240" w:lineRule="auto"/>
        <w:ind w:firstLine="1418"/>
        <w:jc w:val="both"/>
        <w:rPr>
          <w:rFonts w:ascii="Arial" w:eastAsia="Times New Roman" w:hAnsi="Arial" w:cs="Arial"/>
          <w:sz w:val="24"/>
          <w:szCs w:val="24"/>
          <w:shd w:val="clear" w:color="auto" w:fill="FFFFFF"/>
          <w:lang w:eastAsia="pt-BR"/>
        </w:rPr>
      </w:pPr>
    </w:p>
    <w:p w14:paraId="7F63B1F6" w14:textId="77777777" w:rsidR="008F0894" w:rsidRPr="001816D8" w:rsidRDefault="008F0894" w:rsidP="008F0894">
      <w:pPr>
        <w:shd w:val="clear" w:color="auto" w:fill="FFFFFF"/>
        <w:spacing w:after="0" w:line="240" w:lineRule="auto"/>
        <w:jc w:val="center"/>
        <w:rPr>
          <w:rFonts w:ascii="Arial" w:eastAsia="Times New Roman" w:hAnsi="Arial" w:cs="Arial"/>
          <w:b/>
          <w:caps/>
          <w:sz w:val="24"/>
          <w:szCs w:val="24"/>
          <w:lang w:eastAsia="pt-BR"/>
        </w:rPr>
      </w:pPr>
      <w:bookmarkStart w:id="30" w:name="_Hlk113884054"/>
      <w:r w:rsidRPr="001816D8">
        <w:rPr>
          <w:rFonts w:ascii="Arial" w:eastAsia="Times New Roman" w:hAnsi="Arial" w:cs="Arial"/>
          <w:b/>
          <w:sz w:val="24"/>
          <w:szCs w:val="24"/>
          <w:lang w:eastAsia="pt-BR"/>
        </w:rPr>
        <w:t>CAPÍTULO V</w:t>
      </w:r>
    </w:p>
    <w:p w14:paraId="2EAF2F71" w14:textId="77777777" w:rsidR="008F0894" w:rsidRPr="001816D8" w:rsidRDefault="008F0894" w:rsidP="008F0894">
      <w:pPr>
        <w:spacing w:after="0" w:line="240" w:lineRule="auto"/>
        <w:jc w:val="center"/>
        <w:rPr>
          <w:rFonts w:ascii="Arial" w:eastAsia="Times New Roman" w:hAnsi="Arial" w:cs="Arial"/>
          <w:b/>
          <w:bCs/>
          <w:sz w:val="24"/>
          <w:szCs w:val="24"/>
          <w:shd w:val="clear" w:color="auto" w:fill="FFFFFF"/>
          <w:lang w:eastAsia="pt-BR"/>
        </w:rPr>
      </w:pPr>
      <w:r w:rsidRPr="001816D8">
        <w:rPr>
          <w:rFonts w:ascii="Arial" w:eastAsia="Times New Roman" w:hAnsi="Arial" w:cs="Arial"/>
          <w:b/>
          <w:bCs/>
          <w:sz w:val="24"/>
          <w:szCs w:val="24"/>
          <w:shd w:val="clear" w:color="auto" w:fill="FFFFFF"/>
          <w:lang w:eastAsia="pt-BR"/>
        </w:rPr>
        <w:t>DO ACESSO ÀS INFORMAÇÕES PESSOAIS</w:t>
      </w:r>
    </w:p>
    <w:bookmarkEnd w:id="30"/>
    <w:p w14:paraId="11BBCC4F" w14:textId="77777777" w:rsidR="008F0894" w:rsidRDefault="008F0894" w:rsidP="008F0894">
      <w:pPr>
        <w:spacing w:after="0" w:line="240" w:lineRule="auto"/>
        <w:jc w:val="center"/>
        <w:rPr>
          <w:rFonts w:ascii="Arial" w:eastAsia="Times New Roman" w:hAnsi="Arial" w:cs="Arial"/>
          <w:sz w:val="24"/>
          <w:szCs w:val="24"/>
          <w:shd w:val="clear" w:color="auto" w:fill="FFFFFF"/>
          <w:lang w:eastAsia="pt-BR"/>
        </w:rPr>
      </w:pPr>
    </w:p>
    <w:p w14:paraId="6C99A666" w14:textId="77777777" w:rsidR="008F0894" w:rsidRDefault="008F0894" w:rsidP="008F0894">
      <w:pPr>
        <w:spacing w:after="0" w:line="240" w:lineRule="auto"/>
        <w:ind w:firstLine="1418"/>
        <w:jc w:val="both"/>
        <w:rPr>
          <w:rFonts w:ascii="Arial" w:hAnsi="Arial" w:cs="Arial"/>
          <w:b/>
          <w:color w:val="0000FF"/>
          <w:sz w:val="24"/>
          <w:szCs w:val="24"/>
        </w:rPr>
      </w:pPr>
      <w:bookmarkStart w:id="31" w:name="_Hlk113899704"/>
      <w:r w:rsidRPr="002C2ED4">
        <w:rPr>
          <w:rFonts w:ascii="Arial" w:hAnsi="Arial" w:cs="Arial"/>
          <w:b/>
          <w:bCs/>
          <w:sz w:val="24"/>
          <w:szCs w:val="24"/>
        </w:rPr>
        <w:t>Art. 35. </w:t>
      </w:r>
      <w:r w:rsidRPr="002C2ED4">
        <w:rPr>
          <w:rFonts w:ascii="Arial" w:hAnsi="Arial" w:cs="Arial"/>
          <w:sz w:val="24"/>
          <w:szCs w:val="24"/>
        </w:rPr>
        <w:t>O tratamento das informações pessoais deve ser feito de forma transparente e com respeito à intimidade, vida privada, honra e imagem das pessoas, bem como às liberdades e garantias individuais, nos termos da Lei 12.527, de 18 de novembro de 2011, tais informações</w:t>
      </w:r>
      <w:r w:rsidRPr="001816D8">
        <w:rPr>
          <w:rFonts w:ascii="Arial" w:hAnsi="Arial" w:cs="Arial"/>
        </w:rPr>
        <w:t>:</w:t>
      </w:r>
      <w:r>
        <w:rPr>
          <w:rFonts w:ascii="Arial" w:hAnsi="Arial" w:cs="Arial"/>
        </w:rPr>
        <w:t xml:space="preserve"> </w:t>
      </w:r>
      <w:r w:rsidRPr="004748D6">
        <w:rPr>
          <w:rFonts w:ascii="Arial" w:hAnsi="Arial" w:cs="Arial"/>
          <w:b/>
          <w:color w:val="0000FF"/>
          <w:sz w:val="24"/>
          <w:szCs w:val="24"/>
        </w:rPr>
        <w:t xml:space="preserve">(Redação </w:t>
      </w:r>
      <w:r>
        <w:rPr>
          <w:rFonts w:ascii="Arial" w:hAnsi="Arial" w:cs="Arial"/>
          <w:b/>
          <w:color w:val="0000FF"/>
          <w:sz w:val="24"/>
          <w:szCs w:val="24"/>
        </w:rPr>
        <w:t>dada</w:t>
      </w:r>
      <w:r w:rsidRPr="004748D6">
        <w:rPr>
          <w:rFonts w:ascii="Arial" w:hAnsi="Arial" w:cs="Arial"/>
          <w:b/>
          <w:color w:val="0000FF"/>
          <w:sz w:val="24"/>
          <w:szCs w:val="24"/>
        </w:rPr>
        <w:t xml:space="preserve"> pelo decreto 9793/2022)</w:t>
      </w:r>
    </w:p>
    <w:p w14:paraId="5D917DA1" w14:textId="77777777" w:rsidR="008F0894" w:rsidRPr="001816D8" w:rsidRDefault="008F0894" w:rsidP="008F0894">
      <w:pPr>
        <w:pStyle w:val="artigo"/>
        <w:spacing w:before="0" w:beforeAutospacing="0" w:after="0" w:afterAutospacing="0"/>
        <w:ind w:firstLine="1418"/>
        <w:jc w:val="both"/>
        <w:rPr>
          <w:rFonts w:ascii="Arial" w:hAnsi="Arial" w:cs="Arial"/>
        </w:rPr>
      </w:pPr>
    </w:p>
    <w:p w14:paraId="318D7CF4" w14:textId="77777777" w:rsidR="008F0894" w:rsidRPr="001816D8" w:rsidRDefault="008F0894" w:rsidP="008F0894">
      <w:pPr>
        <w:pStyle w:val="artigo"/>
        <w:spacing w:before="0" w:beforeAutospacing="0" w:after="0" w:afterAutospacing="0"/>
        <w:ind w:firstLine="1418"/>
        <w:jc w:val="both"/>
        <w:rPr>
          <w:rFonts w:ascii="Arial" w:hAnsi="Arial" w:cs="Arial"/>
          <w:b/>
          <w:bCs/>
        </w:rPr>
      </w:pPr>
      <w:bookmarkStart w:id="32" w:name="art31§1"/>
      <w:bookmarkEnd w:id="32"/>
    </w:p>
    <w:p w14:paraId="1BFF72F6" w14:textId="77777777" w:rsidR="008F0894" w:rsidRPr="001816D8" w:rsidRDefault="008F0894" w:rsidP="008F0894">
      <w:pPr>
        <w:pStyle w:val="artigo"/>
        <w:spacing w:before="0" w:beforeAutospacing="0" w:after="0" w:afterAutospacing="0"/>
        <w:ind w:firstLine="1418"/>
        <w:jc w:val="both"/>
        <w:rPr>
          <w:rFonts w:ascii="Arial" w:hAnsi="Arial" w:cs="Arial"/>
        </w:rPr>
      </w:pPr>
      <w:r w:rsidRPr="001816D8">
        <w:rPr>
          <w:rFonts w:ascii="Arial" w:hAnsi="Arial" w:cs="Arial"/>
          <w:b/>
          <w:bCs/>
        </w:rPr>
        <w:t>I</w:t>
      </w:r>
      <w:r>
        <w:rPr>
          <w:rFonts w:ascii="Arial" w:hAnsi="Arial" w:cs="Arial"/>
          <w:b/>
          <w:bCs/>
        </w:rPr>
        <w:t> - </w:t>
      </w:r>
      <w:r w:rsidRPr="001816D8">
        <w:rPr>
          <w:rFonts w:ascii="Arial" w:hAnsi="Arial" w:cs="Arial"/>
        </w:rPr>
        <w:t>terão seu acesso restrito, independentemente de classificação de sigilo e pelo prazo máximo de 100 (cem) anos a contar da sua data de produção, a agentes públicos legalmente autorizados e à pessoa a que elas se referirem; e</w:t>
      </w:r>
    </w:p>
    <w:p w14:paraId="31EA046F" w14:textId="77777777" w:rsidR="008F0894" w:rsidRPr="001816D8" w:rsidRDefault="008F0894" w:rsidP="008F0894">
      <w:pPr>
        <w:pStyle w:val="artigo"/>
        <w:spacing w:before="0" w:beforeAutospacing="0" w:after="0" w:afterAutospacing="0"/>
        <w:ind w:firstLine="1418"/>
        <w:jc w:val="both"/>
        <w:rPr>
          <w:rFonts w:ascii="Arial" w:hAnsi="Arial" w:cs="Arial"/>
          <w:b/>
          <w:bCs/>
        </w:rPr>
      </w:pPr>
      <w:bookmarkStart w:id="33" w:name="art31§1ii"/>
      <w:bookmarkEnd w:id="33"/>
    </w:p>
    <w:p w14:paraId="79B8F195" w14:textId="77777777" w:rsidR="008F0894" w:rsidRPr="001816D8" w:rsidRDefault="008F0894" w:rsidP="008F0894">
      <w:pPr>
        <w:pStyle w:val="artigo"/>
        <w:spacing w:before="0" w:beforeAutospacing="0" w:after="0" w:afterAutospacing="0"/>
        <w:ind w:firstLine="1418"/>
        <w:jc w:val="both"/>
        <w:rPr>
          <w:rFonts w:ascii="Arial" w:hAnsi="Arial" w:cs="Arial"/>
        </w:rPr>
      </w:pPr>
      <w:r w:rsidRPr="001816D8">
        <w:rPr>
          <w:rFonts w:ascii="Arial" w:hAnsi="Arial" w:cs="Arial"/>
          <w:b/>
          <w:bCs/>
        </w:rPr>
        <w:t>II</w:t>
      </w:r>
      <w:r>
        <w:rPr>
          <w:rFonts w:ascii="Arial" w:hAnsi="Arial" w:cs="Arial"/>
          <w:b/>
          <w:bCs/>
        </w:rPr>
        <w:t> - </w:t>
      </w:r>
      <w:r w:rsidRPr="001816D8">
        <w:rPr>
          <w:rFonts w:ascii="Arial" w:hAnsi="Arial" w:cs="Arial"/>
        </w:rPr>
        <w:t>poderão ter autorizada sua divulgação ou acesso por terceiros diante de previsão legal ou consentimento expresso da pessoa a que elas se referirem.</w:t>
      </w:r>
    </w:p>
    <w:p w14:paraId="4718EA79" w14:textId="77777777" w:rsidR="008F0894" w:rsidRPr="001816D8" w:rsidRDefault="008F0894" w:rsidP="008F0894">
      <w:pPr>
        <w:pStyle w:val="artigo"/>
        <w:spacing w:before="0" w:beforeAutospacing="0" w:after="0" w:afterAutospacing="0"/>
        <w:ind w:firstLine="1418"/>
        <w:jc w:val="both"/>
        <w:rPr>
          <w:rFonts w:ascii="Arial" w:hAnsi="Arial" w:cs="Arial"/>
          <w:b/>
          <w:bCs/>
        </w:rPr>
      </w:pPr>
      <w:bookmarkStart w:id="34" w:name="art31§2"/>
      <w:bookmarkEnd w:id="34"/>
    </w:p>
    <w:p w14:paraId="21E7FBDA" w14:textId="77777777" w:rsidR="008F0894" w:rsidRPr="001816D8" w:rsidRDefault="008F0894" w:rsidP="008F0894">
      <w:pPr>
        <w:pStyle w:val="artigo"/>
        <w:spacing w:before="0" w:beforeAutospacing="0" w:after="0" w:afterAutospacing="0"/>
        <w:ind w:firstLine="1418"/>
        <w:jc w:val="both"/>
        <w:rPr>
          <w:rFonts w:ascii="Arial" w:hAnsi="Arial" w:cs="Arial"/>
        </w:rPr>
      </w:pPr>
      <w:r w:rsidRPr="001816D8">
        <w:rPr>
          <w:rFonts w:ascii="Arial" w:hAnsi="Arial" w:cs="Arial"/>
          <w:b/>
          <w:bCs/>
        </w:rPr>
        <w:t>§</w:t>
      </w:r>
      <w:r>
        <w:rPr>
          <w:rFonts w:ascii="Arial" w:hAnsi="Arial" w:cs="Arial"/>
          <w:b/>
          <w:bCs/>
        </w:rPr>
        <w:t> </w:t>
      </w:r>
      <w:r w:rsidRPr="001816D8">
        <w:rPr>
          <w:rFonts w:ascii="Arial" w:hAnsi="Arial" w:cs="Arial"/>
          <w:b/>
          <w:bCs/>
        </w:rPr>
        <w:t>1º</w:t>
      </w:r>
      <w:r>
        <w:rPr>
          <w:rFonts w:ascii="Arial" w:hAnsi="Arial" w:cs="Arial"/>
        </w:rPr>
        <w:t> </w:t>
      </w:r>
      <w:r w:rsidRPr="001816D8">
        <w:rPr>
          <w:rFonts w:ascii="Arial" w:hAnsi="Arial" w:cs="Arial"/>
        </w:rPr>
        <w:t>Aquele que obtiver acesso às informações de que trata este artigo será responsabilizado por seu uso indevido.</w:t>
      </w:r>
    </w:p>
    <w:p w14:paraId="5BB59024" w14:textId="77777777" w:rsidR="008F0894" w:rsidRPr="001816D8" w:rsidRDefault="008F0894" w:rsidP="008F0894">
      <w:pPr>
        <w:pStyle w:val="artigo"/>
        <w:spacing w:before="0" w:beforeAutospacing="0" w:after="0" w:afterAutospacing="0"/>
        <w:ind w:firstLine="1418"/>
        <w:jc w:val="both"/>
        <w:rPr>
          <w:rFonts w:ascii="Arial" w:hAnsi="Arial" w:cs="Arial"/>
          <w:b/>
          <w:bCs/>
        </w:rPr>
      </w:pPr>
      <w:bookmarkStart w:id="35" w:name="art31§3"/>
      <w:bookmarkEnd w:id="35"/>
    </w:p>
    <w:p w14:paraId="5F67ACE3" w14:textId="77777777" w:rsidR="008F0894" w:rsidRPr="001816D8" w:rsidRDefault="008F0894" w:rsidP="008F0894">
      <w:pPr>
        <w:pStyle w:val="artigo"/>
        <w:spacing w:before="0" w:beforeAutospacing="0" w:after="0" w:afterAutospacing="0"/>
        <w:ind w:firstLine="1418"/>
        <w:jc w:val="both"/>
        <w:rPr>
          <w:rFonts w:ascii="Arial" w:hAnsi="Arial" w:cs="Arial"/>
        </w:rPr>
      </w:pPr>
      <w:r w:rsidRPr="001816D8">
        <w:rPr>
          <w:rFonts w:ascii="Arial" w:hAnsi="Arial" w:cs="Arial"/>
          <w:b/>
          <w:bCs/>
        </w:rPr>
        <w:t>§</w:t>
      </w:r>
      <w:r>
        <w:rPr>
          <w:rFonts w:ascii="Arial" w:hAnsi="Arial" w:cs="Arial"/>
          <w:b/>
          <w:bCs/>
        </w:rPr>
        <w:t> </w:t>
      </w:r>
      <w:r w:rsidRPr="001816D8">
        <w:rPr>
          <w:rFonts w:ascii="Arial" w:hAnsi="Arial" w:cs="Arial"/>
          <w:b/>
          <w:bCs/>
        </w:rPr>
        <w:t>2º</w:t>
      </w:r>
      <w:r>
        <w:rPr>
          <w:rFonts w:ascii="Arial" w:hAnsi="Arial" w:cs="Arial"/>
          <w:b/>
          <w:bCs/>
        </w:rPr>
        <w:t> </w:t>
      </w:r>
      <w:r w:rsidRPr="001816D8">
        <w:rPr>
          <w:rFonts w:ascii="Arial" w:hAnsi="Arial" w:cs="Arial"/>
        </w:rPr>
        <w:t>O consentimento referido no inciso II não será exigido quando as informações forem necessárias:</w:t>
      </w:r>
    </w:p>
    <w:p w14:paraId="27606B50" w14:textId="77777777" w:rsidR="008F0894" w:rsidRPr="001816D8" w:rsidRDefault="008F0894" w:rsidP="008F0894">
      <w:pPr>
        <w:pStyle w:val="artigo"/>
        <w:spacing w:before="0" w:beforeAutospacing="0" w:after="0" w:afterAutospacing="0"/>
        <w:ind w:firstLine="1418"/>
        <w:jc w:val="both"/>
        <w:rPr>
          <w:rFonts w:ascii="Arial" w:hAnsi="Arial" w:cs="Arial"/>
          <w:b/>
          <w:bCs/>
        </w:rPr>
      </w:pPr>
      <w:bookmarkStart w:id="36" w:name="art31§3i"/>
      <w:bookmarkEnd w:id="36"/>
    </w:p>
    <w:p w14:paraId="3901B6A7" w14:textId="77777777" w:rsidR="008F0894" w:rsidRPr="001816D8" w:rsidRDefault="008F0894" w:rsidP="008F0894">
      <w:pPr>
        <w:pStyle w:val="artigo"/>
        <w:spacing w:before="0" w:beforeAutospacing="0" w:after="0" w:afterAutospacing="0"/>
        <w:ind w:firstLine="1418"/>
        <w:jc w:val="both"/>
        <w:rPr>
          <w:rFonts w:ascii="Arial" w:hAnsi="Arial" w:cs="Arial"/>
        </w:rPr>
      </w:pPr>
      <w:r w:rsidRPr="001816D8">
        <w:rPr>
          <w:rFonts w:ascii="Arial" w:hAnsi="Arial" w:cs="Arial"/>
          <w:b/>
          <w:bCs/>
        </w:rPr>
        <w:t>I</w:t>
      </w:r>
      <w:r>
        <w:rPr>
          <w:rFonts w:ascii="Arial" w:hAnsi="Arial" w:cs="Arial"/>
          <w:b/>
          <w:bCs/>
        </w:rPr>
        <w:t> - </w:t>
      </w:r>
      <w:r w:rsidRPr="001816D8">
        <w:rPr>
          <w:rFonts w:ascii="Arial" w:hAnsi="Arial" w:cs="Arial"/>
        </w:rPr>
        <w:t>à prevenção e diagnóstico médico, quando a pessoa estiver física ou legalmente incapaz, e para utilização única e exclusivamente para o tratamento médico;</w:t>
      </w:r>
    </w:p>
    <w:p w14:paraId="11C8EF4D" w14:textId="77777777" w:rsidR="008F0894" w:rsidRPr="001816D8" w:rsidRDefault="008F0894" w:rsidP="008F0894">
      <w:pPr>
        <w:pStyle w:val="artigo"/>
        <w:spacing w:before="0" w:beforeAutospacing="0" w:after="0" w:afterAutospacing="0"/>
        <w:ind w:firstLine="1418"/>
        <w:jc w:val="both"/>
        <w:rPr>
          <w:rFonts w:ascii="Arial" w:hAnsi="Arial" w:cs="Arial"/>
          <w:b/>
          <w:bCs/>
        </w:rPr>
      </w:pPr>
      <w:bookmarkStart w:id="37" w:name="art31§3ii"/>
      <w:bookmarkEnd w:id="37"/>
    </w:p>
    <w:p w14:paraId="64910D26" w14:textId="77777777" w:rsidR="008F0894" w:rsidRPr="001816D8" w:rsidRDefault="008F0894" w:rsidP="008F0894">
      <w:pPr>
        <w:pStyle w:val="artigo"/>
        <w:spacing w:before="0" w:beforeAutospacing="0" w:after="0" w:afterAutospacing="0"/>
        <w:ind w:firstLine="1418"/>
        <w:jc w:val="both"/>
        <w:rPr>
          <w:rFonts w:ascii="Arial" w:hAnsi="Arial" w:cs="Arial"/>
        </w:rPr>
      </w:pPr>
      <w:r w:rsidRPr="001816D8">
        <w:rPr>
          <w:rFonts w:ascii="Arial" w:hAnsi="Arial" w:cs="Arial"/>
          <w:b/>
          <w:bCs/>
        </w:rPr>
        <w:t>II</w:t>
      </w:r>
      <w:r>
        <w:rPr>
          <w:rFonts w:ascii="Arial" w:hAnsi="Arial" w:cs="Arial"/>
          <w:b/>
          <w:bCs/>
        </w:rPr>
        <w:t> - </w:t>
      </w:r>
      <w:r w:rsidRPr="001816D8">
        <w:rPr>
          <w:rFonts w:ascii="Arial" w:hAnsi="Arial" w:cs="Arial"/>
        </w:rPr>
        <w:t>à realização de estatísticas e pesquisas científicas de evidente interesse público ou geral, previstos em lei, sendo vedada a identificação da pessoa a que as informações se referirem;</w:t>
      </w:r>
    </w:p>
    <w:p w14:paraId="2BB26324" w14:textId="77777777" w:rsidR="008F0894" w:rsidRPr="001816D8" w:rsidRDefault="008F0894" w:rsidP="008F0894">
      <w:pPr>
        <w:pStyle w:val="artigo"/>
        <w:spacing w:before="0" w:beforeAutospacing="0" w:after="0" w:afterAutospacing="0"/>
        <w:ind w:firstLine="1418"/>
        <w:jc w:val="both"/>
        <w:rPr>
          <w:rFonts w:ascii="Arial" w:hAnsi="Arial" w:cs="Arial"/>
          <w:b/>
          <w:bCs/>
        </w:rPr>
      </w:pPr>
      <w:bookmarkStart w:id="38" w:name="art31§3iii"/>
      <w:bookmarkEnd w:id="38"/>
    </w:p>
    <w:p w14:paraId="75922AFA" w14:textId="77777777" w:rsidR="008F0894" w:rsidRPr="001816D8" w:rsidRDefault="008F0894" w:rsidP="008F0894">
      <w:pPr>
        <w:pStyle w:val="artigo"/>
        <w:spacing w:before="0" w:beforeAutospacing="0" w:after="0" w:afterAutospacing="0"/>
        <w:ind w:firstLine="1418"/>
        <w:jc w:val="both"/>
        <w:rPr>
          <w:rFonts w:ascii="Arial" w:hAnsi="Arial" w:cs="Arial"/>
        </w:rPr>
      </w:pPr>
      <w:r w:rsidRPr="001816D8">
        <w:rPr>
          <w:rFonts w:ascii="Arial" w:hAnsi="Arial" w:cs="Arial"/>
          <w:b/>
          <w:bCs/>
        </w:rPr>
        <w:t>III</w:t>
      </w:r>
      <w:r>
        <w:rPr>
          <w:rFonts w:ascii="Arial" w:hAnsi="Arial" w:cs="Arial"/>
          <w:b/>
          <w:bCs/>
        </w:rPr>
        <w:t> - </w:t>
      </w:r>
      <w:r w:rsidRPr="001816D8">
        <w:rPr>
          <w:rFonts w:ascii="Arial" w:hAnsi="Arial" w:cs="Arial"/>
        </w:rPr>
        <w:t>ao cumprimento de ordem judicial;</w:t>
      </w:r>
    </w:p>
    <w:p w14:paraId="03879CEE" w14:textId="77777777" w:rsidR="008F0894" w:rsidRPr="001816D8" w:rsidRDefault="008F0894" w:rsidP="008F0894">
      <w:pPr>
        <w:pStyle w:val="artigo"/>
        <w:spacing w:before="0" w:beforeAutospacing="0" w:after="0" w:afterAutospacing="0"/>
        <w:ind w:firstLine="1418"/>
        <w:jc w:val="both"/>
        <w:rPr>
          <w:rFonts w:ascii="Arial" w:hAnsi="Arial" w:cs="Arial"/>
          <w:b/>
          <w:bCs/>
        </w:rPr>
      </w:pPr>
      <w:bookmarkStart w:id="39" w:name="art31§3iv"/>
      <w:bookmarkEnd w:id="39"/>
    </w:p>
    <w:p w14:paraId="049BFD5A" w14:textId="77777777" w:rsidR="008F0894" w:rsidRPr="001816D8" w:rsidRDefault="008F0894" w:rsidP="008F0894">
      <w:pPr>
        <w:pStyle w:val="artigo"/>
        <w:spacing w:before="0" w:beforeAutospacing="0" w:after="0" w:afterAutospacing="0"/>
        <w:ind w:firstLine="1418"/>
        <w:jc w:val="both"/>
        <w:rPr>
          <w:rFonts w:ascii="Arial" w:hAnsi="Arial" w:cs="Arial"/>
        </w:rPr>
      </w:pPr>
      <w:r w:rsidRPr="001816D8">
        <w:rPr>
          <w:rFonts w:ascii="Arial" w:hAnsi="Arial" w:cs="Arial"/>
          <w:b/>
          <w:bCs/>
        </w:rPr>
        <w:t>IV</w:t>
      </w:r>
      <w:r>
        <w:rPr>
          <w:rFonts w:ascii="Arial" w:hAnsi="Arial" w:cs="Arial"/>
          <w:b/>
          <w:bCs/>
        </w:rPr>
        <w:t> - </w:t>
      </w:r>
      <w:r w:rsidRPr="001816D8">
        <w:rPr>
          <w:rFonts w:ascii="Arial" w:hAnsi="Arial" w:cs="Arial"/>
        </w:rPr>
        <w:t>à defesa de direitos humanos; ou</w:t>
      </w:r>
    </w:p>
    <w:p w14:paraId="6F532395" w14:textId="77777777" w:rsidR="008F0894" w:rsidRPr="001816D8" w:rsidRDefault="008F0894" w:rsidP="008F0894">
      <w:pPr>
        <w:pStyle w:val="artigo"/>
        <w:spacing w:before="0" w:beforeAutospacing="0" w:after="0" w:afterAutospacing="0"/>
        <w:ind w:firstLine="1418"/>
        <w:jc w:val="both"/>
        <w:rPr>
          <w:rFonts w:ascii="Arial" w:hAnsi="Arial" w:cs="Arial"/>
          <w:b/>
          <w:bCs/>
        </w:rPr>
      </w:pPr>
      <w:bookmarkStart w:id="40" w:name="art31§3v"/>
      <w:bookmarkEnd w:id="40"/>
    </w:p>
    <w:p w14:paraId="63890CAE" w14:textId="77777777" w:rsidR="008F0894" w:rsidRPr="001816D8" w:rsidRDefault="008F0894" w:rsidP="008F0894">
      <w:pPr>
        <w:pStyle w:val="artigo"/>
        <w:spacing w:before="0" w:beforeAutospacing="0" w:after="0" w:afterAutospacing="0"/>
        <w:ind w:firstLine="1418"/>
        <w:jc w:val="both"/>
        <w:rPr>
          <w:rFonts w:ascii="Arial" w:hAnsi="Arial" w:cs="Arial"/>
        </w:rPr>
      </w:pPr>
      <w:r w:rsidRPr="001816D8">
        <w:rPr>
          <w:rFonts w:ascii="Arial" w:hAnsi="Arial" w:cs="Arial"/>
          <w:b/>
          <w:bCs/>
        </w:rPr>
        <w:t>V</w:t>
      </w:r>
      <w:r>
        <w:rPr>
          <w:rFonts w:ascii="Arial" w:hAnsi="Arial" w:cs="Arial"/>
          <w:b/>
          <w:bCs/>
        </w:rPr>
        <w:t> - </w:t>
      </w:r>
      <w:r w:rsidRPr="001816D8">
        <w:rPr>
          <w:rFonts w:ascii="Arial" w:hAnsi="Arial" w:cs="Arial"/>
        </w:rPr>
        <w:t>à proteção do interesse público e geral preponderante.</w:t>
      </w:r>
    </w:p>
    <w:p w14:paraId="1BB84B4D" w14:textId="77777777" w:rsidR="008F0894" w:rsidRPr="001816D8" w:rsidRDefault="008F0894" w:rsidP="008F0894">
      <w:pPr>
        <w:pStyle w:val="artigo"/>
        <w:spacing w:before="0" w:beforeAutospacing="0" w:after="0" w:afterAutospacing="0"/>
        <w:ind w:firstLine="1418"/>
        <w:jc w:val="both"/>
        <w:rPr>
          <w:rFonts w:ascii="Arial" w:hAnsi="Arial" w:cs="Arial"/>
          <w:b/>
          <w:bCs/>
        </w:rPr>
      </w:pPr>
      <w:bookmarkStart w:id="41" w:name="art31§4"/>
      <w:bookmarkEnd w:id="41"/>
    </w:p>
    <w:p w14:paraId="082D8585" w14:textId="77777777" w:rsidR="008F0894" w:rsidRPr="001816D8" w:rsidRDefault="008F0894" w:rsidP="008F0894">
      <w:pPr>
        <w:pStyle w:val="artigo"/>
        <w:spacing w:before="0" w:beforeAutospacing="0" w:after="0" w:afterAutospacing="0"/>
        <w:ind w:firstLine="1418"/>
        <w:jc w:val="both"/>
        <w:rPr>
          <w:rFonts w:ascii="Arial" w:hAnsi="Arial" w:cs="Arial"/>
        </w:rPr>
      </w:pPr>
      <w:r w:rsidRPr="001816D8">
        <w:rPr>
          <w:rFonts w:ascii="Arial" w:hAnsi="Arial" w:cs="Arial"/>
          <w:b/>
          <w:bCs/>
        </w:rPr>
        <w:t>§</w:t>
      </w:r>
      <w:r>
        <w:rPr>
          <w:rFonts w:ascii="Arial" w:hAnsi="Arial" w:cs="Arial"/>
          <w:b/>
          <w:bCs/>
        </w:rPr>
        <w:t> </w:t>
      </w:r>
      <w:r w:rsidRPr="001816D8">
        <w:rPr>
          <w:rFonts w:ascii="Arial" w:hAnsi="Arial" w:cs="Arial"/>
          <w:b/>
          <w:bCs/>
        </w:rPr>
        <w:t>3º</w:t>
      </w:r>
      <w:r>
        <w:rPr>
          <w:rFonts w:ascii="Arial" w:hAnsi="Arial" w:cs="Arial"/>
        </w:rPr>
        <w:t> </w:t>
      </w:r>
      <w:r w:rsidRPr="001816D8">
        <w:rPr>
          <w:rFonts w:ascii="Arial" w:hAnsi="Arial" w:cs="Arial"/>
        </w:rPr>
        <w:t>A restrição de acesso à informação relativa à vida privada, honra e imagem de pessoa não poderá ser invocada com o intuito de prejudicar processo de apuração de irregularidades em que o titular das informações estiver envolvido, bem como em ações voltadas para a recuperação de fatos históricos de maior relevância.</w:t>
      </w:r>
    </w:p>
    <w:p w14:paraId="5567E9CD" w14:textId="77777777" w:rsidR="008F0894" w:rsidRPr="001816D8" w:rsidRDefault="008F0894" w:rsidP="008F0894">
      <w:pPr>
        <w:spacing w:after="0" w:line="240" w:lineRule="auto"/>
        <w:ind w:firstLine="1418"/>
        <w:jc w:val="both"/>
        <w:rPr>
          <w:rFonts w:ascii="Arial" w:hAnsi="Arial" w:cs="Arial"/>
          <w:b/>
          <w:bCs/>
          <w:sz w:val="24"/>
          <w:szCs w:val="24"/>
        </w:rPr>
      </w:pPr>
      <w:bookmarkStart w:id="42" w:name="art31§5"/>
      <w:bookmarkEnd w:id="42"/>
    </w:p>
    <w:p w14:paraId="0E8136F1" w14:textId="77777777" w:rsidR="008F0894" w:rsidRPr="001816D8" w:rsidRDefault="008F0894" w:rsidP="008F0894">
      <w:pPr>
        <w:spacing w:after="0" w:line="240" w:lineRule="auto"/>
        <w:ind w:firstLine="1418"/>
        <w:jc w:val="both"/>
        <w:rPr>
          <w:rFonts w:ascii="Arial" w:hAnsi="Arial" w:cs="Arial"/>
          <w:sz w:val="24"/>
          <w:szCs w:val="24"/>
        </w:rPr>
      </w:pPr>
      <w:r w:rsidRPr="001816D8">
        <w:rPr>
          <w:rFonts w:ascii="Arial" w:hAnsi="Arial" w:cs="Arial"/>
          <w:b/>
          <w:bCs/>
          <w:sz w:val="24"/>
          <w:szCs w:val="24"/>
        </w:rPr>
        <w:t>§</w:t>
      </w:r>
      <w:r>
        <w:rPr>
          <w:rFonts w:ascii="Arial" w:hAnsi="Arial" w:cs="Arial"/>
          <w:b/>
          <w:bCs/>
          <w:sz w:val="24"/>
          <w:szCs w:val="24"/>
        </w:rPr>
        <w:t> </w:t>
      </w:r>
      <w:r w:rsidRPr="001816D8">
        <w:rPr>
          <w:rFonts w:ascii="Arial" w:hAnsi="Arial" w:cs="Arial"/>
          <w:b/>
          <w:bCs/>
          <w:sz w:val="24"/>
          <w:szCs w:val="24"/>
        </w:rPr>
        <w:t>4º</w:t>
      </w:r>
      <w:r>
        <w:rPr>
          <w:rFonts w:ascii="Arial" w:hAnsi="Arial" w:cs="Arial"/>
          <w:sz w:val="24"/>
          <w:szCs w:val="24"/>
        </w:rPr>
        <w:t> </w:t>
      </w:r>
      <w:r w:rsidRPr="001816D8">
        <w:rPr>
          <w:rFonts w:ascii="Arial" w:eastAsia="Times New Roman" w:hAnsi="Arial" w:cs="Arial"/>
          <w:sz w:val="24"/>
          <w:szCs w:val="24"/>
          <w:lang w:eastAsia="pt-BR"/>
        </w:rPr>
        <w:t>Quando a solicitação de dados</w:t>
      </w:r>
      <w:r w:rsidRPr="001816D8">
        <w:rPr>
          <w:rFonts w:ascii="Arial" w:eastAsia="Times New Roman" w:hAnsi="Arial" w:cs="Arial"/>
          <w:b/>
          <w:bCs/>
          <w:sz w:val="24"/>
          <w:szCs w:val="24"/>
          <w:lang w:eastAsia="pt-BR"/>
        </w:rPr>
        <w:t xml:space="preserve"> </w:t>
      </w:r>
      <w:r w:rsidRPr="001816D8">
        <w:rPr>
          <w:rFonts w:ascii="Arial" w:hAnsi="Arial" w:cs="Arial"/>
          <w:sz w:val="24"/>
          <w:szCs w:val="24"/>
        </w:rPr>
        <w:t>pessoais for do próprio requerente, as cópias poderão ser disponibilizadas, desde que o órgão tenha como garantir a autenticidade do documento de identificação do requerente, mediante documento de identificação.</w:t>
      </w:r>
    </w:p>
    <w:p w14:paraId="0E256A62" w14:textId="77777777" w:rsidR="008F0894" w:rsidRPr="001816D8" w:rsidRDefault="008F0894" w:rsidP="008F0894">
      <w:pPr>
        <w:spacing w:after="0" w:line="240" w:lineRule="auto"/>
        <w:ind w:firstLine="1418"/>
        <w:jc w:val="both"/>
        <w:rPr>
          <w:rFonts w:ascii="Arial" w:eastAsia="Times New Roman" w:hAnsi="Arial" w:cs="Arial"/>
          <w:b/>
          <w:bCs/>
          <w:sz w:val="24"/>
          <w:szCs w:val="24"/>
          <w:lang w:eastAsia="pt-BR"/>
        </w:rPr>
      </w:pPr>
    </w:p>
    <w:p w14:paraId="4C6EF93C" w14:textId="77777777" w:rsidR="008F0894" w:rsidRPr="001816D8" w:rsidRDefault="008F0894" w:rsidP="008F0894">
      <w:pPr>
        <w:spacing w:after="0" w:line="240" w:lineRule="auto"/>
        <w:ind w:firstLine="1418"/>
        <w:jc w:val="both"/>
        <w:rPr>
          <w:rFonts w:ascii="Arial" w:hAnsi="Arial" w:cs="Arial"/>
          <w:sz w:val="24"/>
          <w:szCs w:val="24"/>
        </w:rPr>
      </w:pPr>
      <w:r w:rsidRPr="001816D8">
        <w:rPr>
          <w:rFonts w:ascii="Arial" w:hAnsi="Arial" w:cs="Arial"/>
          <w:b/>
          <w:bCs/>
          <w:sz w:val="24"/>
          <w:szCs w:val="24"/>
        </w:rPr>
        <w:t>§</w:t>
      </w:r>
      <w:r>
        <w:rPr>
          <w:rFonts w:ascii="Arial" w:hAnsi="Arial" w:cs="Arial"/>
          <w:b/>
          <w:bCs/>
          <w:sz w:val="24"/>
          <w:szCs w:val="24"/>
        </w:rPr>
        <w:t> </w:t>
      </w:r>
      <w:r w:rsidRPr="001816D8">
        <w:rPr>
          <w:rFonts w:ascii="Arial" w:hAnsi="Arial" w:cs="Arial"/>
          <w:b/>
          <w:bCs/>
          <w:sz w:val="24"/>
          <w:szCs w:val="24"/>
        </w:rPr>
        <w:t>5º</w:t>
      </w:r>
      <w:r>
        <w:rPr>
          <w:rFonts w:ascii="Arial" w:hAnsi="Arial" w:cs="Arial"/>
          <w:sz w:val="24"/>
          <w:szCs w:val="24"/>
        </w:rPr>
        <w:t> </w:t>
      </w:r>
      <w:r w:rsidRPr="001816D8">
        <w:rPr>
          <w:rFonts w:ascii="Arial" w:eastAsia="Times New Roman" w:hAnsi="Arial" w:cs="Arial"/>
          <w:sz w:val="24"/>
          <w:szCs w:val="24"/>
          <w:lang w:eastAsia="pt-BR"/>
        </w:rPr>
        <w:t xml:space="preserve">Na hipótese de o pedido ter sido feito via </w:t>
      </w:r>
      <w:r w:rsidRPr="001816D8">
        <w:rPr>
          <w:rFonts w:ascii="Arial" w:hAnsi="Arial" w:cs="Arial"/>
          <w:sz w:val="24"/>
          <w:szCs w:val="24"/>
        </w:rPr>
        <w:t xml:space="preserve">e-mail ou outro meio digital, poderá ser fornecida desde que seja fornecido a cópia digital do documento de identificação do requerente. </w:t>
      </w:r>
    </w:p>
    <w:p w14:paraId="585C3F26" w14:textId="77777777" w:rsidR="008F0894" w:rsidRPr="001816D8" w:rsidRDefault="008F0894" w:rsidP="008F0894">
      <w:pPr>
        <w:spacing w:after="0" w:line="240" w:lineRule="auto"/>
        <w:ind w:firstLine="1418"/>
        <w:jc w:val="both"/>
        <w:rPr>
          <w:rFonts w:ascii="Arial" w:hAnsi="Arial" w:cs="Arial"/>
          <w:sz w:val="24"/>
          <w:szCs w:val="24"/>
        </w:rPr>
      </w:pPr>
    </w:p>
    <w:p w14:paraId="65EF722A" w14:textId="77777777" w:rsidR="008F0894" w:rsidRPr="001816D8" w:rsidRDefault="008F0894" w:rsidP="008F0894">
      <w:pPr>
        <w:spacing w:after="0" w:line="240" w:lineRule="auto"/>
        <w:ind w:firstLine="1418"/>
        <w:jc w:val="both"/>
        <w:rPr>
          <w:rFonts w:ascii="Arial" w:hAnsi="Arial" w:cs="Arial"/>
          <w:sz w:val="24"/>
          <w:szCs w:val="24"/>
        </w:rPr>
      </w:pPr>
      <w:r w:rsidRPr="001816D8">
        <w:rPr>
          <w:rFonts w:ascii="Arial" w:hAnsi="Arial" w:cs="Arial"/>
          <w:b/>
          <w:bCs/>
          <w:sz w:val="24"/>
          <w:szCs w:val="24"/>
        </w:rPr>
        <w:t>§</w:t>
      </w:r>
      <w:r>
        <w:rPr>
          <w:rFonts w:ascii="Arial" w:hAnsi="Arial" w:cs="Arial"/>
          <w:b/>
          <w:bCs/>
          <w:sz w:val="24"/>
          <w:szCs w:val="24"/>
        </w:rPr>
        <w:t> </w:t>
      </w:r>
      <w:r w:rsidRPr="001816D8">
        <w:rPr>
          <w:rFonts w:ascii="Arial" w:hAnsi="Arial" w:cs="Arial"/>
          <w:b/>
          <w:bCs/>
          <w:sz w:val="24"/>
          <w:szCs w:val="24"/>
        </w:rPr>
        <w:t>6º</w:t>
      </w:r>
      <w:r>
        <w:rPr>
          <w:rFonts w:ascii="Arial" w:hAnsi="Arial" w:cs="Arial"/>
          <w:sz w:val="24"/>
          <w:szCs w:val="24"/>
        </w:rPr>
        <w:t> </w:t>
      </w:r>
      <w:r w:rsidRPr="001816D8">
        <w:rPr>
          <w:rFonts w:ascii="Arial" w:hAnsi="Arial" w:cs="Arial"/>
          <w:sz w:val="24"/>
          <w:szCs w:val="24"/>
        </w:rPr>
        <w:t xml:space="preserve">Poderá ser fornecido informações pessoais para terceiros, desde este possua consentimento expresso da pessoa a que elas se referirem, mediante apresentação de procuração, quer seja digital ou física, desde que o SIC garanta a sua autenticidade, consultando o sistema da Receita Federal. </w:t>
      </w:r>
    </w:p>
    <w:p w14:paraId="2DFB9B89" w14:textId="77777777" w:rsidR="008F0894" w:rsidRPr="001816D8" w:rsidRDefault="008F0894" w:rsidP="008F0894">
      <w:pPr>
        <w:spacing w:after="0" w:line="240" w:lineRule="auto"/>
        <w:ind w:firstLine="1418"/>
        <w:jc w:val="both"/>
        <w:rPr>
          <w:rFonts w:ascii="Arial" w:hAnsi="Arial" w:cs="Arial"/>
          <w:sz w:val="24"/>
          <w:szCs w:val="24"/>
        </w:rPr>
      </w:pPr>
    </w:p>
    <w:p w14:paraId="288AAE4A" w14:textId="77777777" w:rsidR="008F0894" w:rsidRPr="001816D8" w:rsidRDefault="008F0894" w:rsidP="008F0894">
      <w:pPr>
        <w:spacing w:after="0" w:line="240" w:lineRule="auto"/>
        <w:ind w:firstLine="1418"/>
        <w:jc w:val="both"/>
        <w:rPr>
          <w:rFonts w:ascii="Arial" w:hAnsi="Arial" w:cs="Arial"/>
          <w:sz w:val="24"/>
          <w:szCs w:val="24"/>
        </w:rPr>
      </w:pPr>
      <w:r w:rsidRPr="001816D8">
        <w:rPr>
          <w:rFonts w:ascii="Arial" w:hAnsi="Arial" w:cs="Arial"/>
          <w:b/>
          <w:bCs/>
          <w:sz w:val="24"/>
          <w:szCs w:val="24"/>
        </w:rPr>
        <w:t>§</w:t>
      </w:r>
      <w:r>
        <w:rPr>
          <w:rFonts w:ascii="Arial" w:hAnsi="Arial" w:cs="Arial"/>
          <w:b/>
          <w:bCs/>
          <w:sz w:val="24"/>
          <w:szCs w:val="24"/>
        </w:rPr>
        <w:t> </w:t>
      </w:r>
      <w:r w:rsidRPr="001816D8">
        <w:rPr>
          <w:rFonts w:ascii="Arial" w:hAnsi="Arial" w:cs="Arial"/>
          <w:b/>
          <w:bCs/>
          <w:sz w:val="24"/>
          <w:szCs w:val="24"/>
        </w:rPr>
        <w:t>7º</w:t>
      </w:r>
      <w:r>
        <w:rPr>
          <w:rFonts w:ascii="Arial" w:hAnsi="Arial" w:cs="Arial"/>
          <w:b/>
          <w:bCs/>
          <w:sz w:val="24"/>
          <w:szCs w:val="24"/>
        </w:rPr>
        <w:t> </w:t>
      </w:r>
      <w:r w:rsidRPr="001816D8">
        <w:rPr>
          <w:rFonts w:ascii="Arial" w:hAnsi="Arial" w:cs="Arial"/>
          <w:sz w:val="24"/>
          <w:szCs w:val="24"/>
        </w:rPr>
        <w:t>Informações pessoais, podem ser exemplificar como:</w:t>
      </w:r>
    </w:p>
    <w:p w14:paraId="6B4D065A" w14:textId="77777777" w:rsidR="008F0894" w:rsidRPr="001816D8" w:rsidRDefault="008F0894" w:rsidP="008F0894">
      <w:pPr>
        <w:spacing w:after="0" w:line="240" w:lineRule="auto"/>
        <w:ind w:firstLine="1418"/>
        <w:jc w:val="both"/>
        <w:rPr>
          <w:rFonts w:ascii="Arial" w:hAnsi="Arial" w:cs="Arial"/>
          <w:sz w:val="24"/>
          <w:szCs w:val="24"/>
        </w:rPr>
      </w:pPr>
    </w:p>
    <w:p w14:paraId="04F990C0" w14:textId="77777777" w:rsidR="008F0894" w:rsidRPr="001816D8" w:rsidRDefault="008F0894" w:rsidP="008F0894">
      <w:pPr>
        <w:pStyle w:val="PargrafodaLista"/>
        <w:numPr>
          <w:ilvl w:val="0"/>
          <w:numId w:val="2"/>
        </w:numPr>
        <w:spacing w:after="0" w:line="240" w:lineRule="auto"/>
        <w:ind w:hanging="420"/>
        <w:jc w:val="both"/>
        <w:rPr>
          <w:rFonts w:ascii="Arial" w:hAnsi="Arial" w:cs="Arial"/>
          <w:sz w:val="24"/>
          <w:szCs w:val="24"/>
        </w:rPr>
      </w:pPr>
      <w:r w:rsidRPr="001816D8">
        <w:rPr>
          <w:rFonts w:ascii="Arial" w:hAnsi="Arial" w:cs="Arial"/>
          <w:sz w:val="24"/>
          <w:szCs w:val="24"/>
        </w:rPr>
        <w:t>número de documentos de identificação pessoal;</w:t>
      </w:r>
    </w:p>
    <w:p w14:paraId="7532D882" w14:textId="77777777" w:rsidR="008F0894" w:rsidRPr="001816D8" w:rsidRDefault="008F0894" w:rsidP="008F0894">
      <w:pPr>
        <w:pStyle w:val="PargrafodaLista"/>
        <w:spacing w:after="0" w:line="240" w:lineRule="auto"/>
        <w:ind w:left="1838" w:firstLine="1418"/>
        <w:jc w:val="both"/>
        <w:rPr>
          <w:rFonts w:ascii="Arial" w:hAnsi="Arial" w:cs="Arial"/>
          <w:sz w:val="24"/>
          <w:szCs w:val="24"/>
        </w:rPr>
      </w:pPr>
    </w:p>
    <w:p w14:paraId="3AA8ED5C" w14:textId="77777777" w:rsidR="008F0894" w:rsidRPr="001816D8" w:rsidRDefault="008F0894" w:rsidP="008F0894">
      <w:pPr>
        <w:pStyle w:val="PargrafodaLista"/>
        <w:numPr>
          <w:ilvl w:val="0"/>
          <w:numId w:val="2"/>
        </w:numPr>
        <w:tabs>
          <w:tab w:val="left" w:pos="1843"/>
        </w:tabs>
        <w:spacing w:after="0" w:line="240" w:lineRule="auto"/>
        <w:ind w:left="0" w:firstLine="1418"/>
        <w:jc w:val="both"/>
        <w:rPr>
          <w:rFonts w:ascii="Arial" w:hAnsi="Arial" w:cs="Arial"/>
          <w:sz w:val="24"/>
          <w:szCs w:val="24"/>
        </w:rPr>
      </w:pPr>
      <w:r w:rsidRPr="001816D8">
        <w:rPr>
          <w:rFonts w:ascii="Arial" w:hAnsi="Arial" w:cs="Arial"/>
          <w:sz w:val="24"/>
          <w:szCs w:val="24"/>
        </w:rPr>
        <w:t>nome completo ou parcial, bem como de seu cônjuge ou familiares;</w:t>
      </w:r>
    </w:p>
    <w:p w14:paraId="7DA6BF41" w14:textId="77777777" w:rsidR="008F0894" w:rsidRPr="001816D8" w:rsidRDefault="008F0894" w:rsidP="008F0894">
      <w:pPr>
        <w:spacing w:after="0" w:line="240" w:lineRule="auto"/>
        <w:ind w:firstLine="1418"/>
        <w:jc w:val="both"/>
        <w:rPr>
          <w:rFonts w:ascii="Arial" w:hAnsi="Arial" w:cs="Arial"/>
          <w:sz w:val="24"/>
          <w:szCs w:val="24"/>
        </w:rPr>
      </w:pPr>
    </w:p>
    <w:p w14:paraId="010422D8" w14:textId="77777777" w:rsidR="008F0894" w:rsidRPr="001816D8" w:rsidRDefault="008F0894" w:rsidP="008F0894">
      <w:pPr>
        <w:spacing w:after="0" w:line="240" w:lineRule="auto"/>
        <w:ind w:firstLine="1418"/>
        <w:jc w:val="both"/>
        <w:rPr>
          <w:rFonts w:ascii="Arial" w:hAnsi="Arial" w:cs="Arial"/>
          <w:sz w:val="24"/>
          <w:szCs w:val="24"/>
        </w:rPr>
      </w:pPr>
      <w:r w:rsidRPr="001816D8">
        <w:rPr>
          <w:rFonts w:ascii="Arial" w:hAnsi="Arial" w:cs="Arial"/>
          <w:b/>
          <w:bCs/>
          <w:sz w:val="24"/>
          <w:szCs w:val="24"/>
        </w:rPr>
        <w:t>c)</w:t>
      </w:r>
      <w:r>
        <w:rPr>
          <w:rFonts w:ascii="Arial" w:hAnsi="Arial" w:cs="Arial"/>
          <w:sz w:val="24"/>
          <w:szCs w:val="24"/>
        </w:rPr>
        <w:t> </w:t>
      </w:r>
      <w:r w:rsidRPr="001816D8">
        <w:rPr>
          <w:rFonts w:ascii="Arial" w:hAnsi="Arial" w:cs="Arial"/>
          <w:sz w:val="24"/>
          <w:szCs w:val="24"/>
        </w:rPr>
        <w:t xml:space="preserve">estado civil; </w:t>
      </w:r>
    </w:p>
    <w:p w14:paraId="16B96042" w14:textId="77777777" w:rsidR="008F0894" w:rsidRPr="001816D8" w:rsidRDefault="008F0894" w:rsidP="008F0894">
      <w:pPr>
        <w:spacing w:after="0" w:line="240" w:lineRule="auto"/>
        <w:ind w:firstLine="1418"/>
        <w:jc w:val="both"/>
        <w:rPr>
          <w:rFonts w:ascii="Arial" w:hAnsi="Arial" w:cs="Arial"/>
          <w:sz w:val="24"/>
          <w:szCs w:val="24"/>
        </w:rPr>
      </w:pPr>
    </w:p>
    <w:p w14:paraId="60AE88C3" w14:textId="77777777" w:rsidR="008F0894" w:rsidRPr="001816D8" w:rsidRDefault="008F0894" w:rsidP="008F0894">
      <w:pPr>
        <w:spacing w:after="0" w:line="240" w:lineRule="auto"/>
        <w:ind w:firstLine="1418"/>
        <w:jc w:val="both"/>
        <w:rPr>
          <w:rFonts w:ascii="Arial" w:hAnsi="Arial" w:cs="Arial"/>
          <w:sz w:val="24"/>
          <w:szCs w:val="24"/>
        </w:rPr>
      </w:pPr>
      <w:r w:rsidRPr="001816D8">
        <w:rPr>
          <w:rFonts w:ascii="Arial" w:hAnsi="Arial" w:cs="Arial"/>
          <w:b/>
          <w:bCs/>
          <w:sz w:val="24"/>
          <w:szCs w:val="24"/>
        </w:rPr>
        <w:t>d)</w:t>
      </w:r>
      <w:r>
        <w:rPr>
          <w:rFonts w:ascii="Arial" w:hAnsi="Arial" w:cs="Arial"/>
          <w:sz w:val="24"/>
          <w:szCs w:val="24"/>
        </w:rPr>
        <w:t> </w:t>
      </w:r>
      <w:r w:rsidRPr="001816D8">
        <w:rPr>
          <w:rFonts w:ascii="Arial" w:hAnsi="Arial" w:cs="Arial"/>
          <w:sz w:val="24"/>
          <w:szCs w:val="24"/>
        </w:rPr>
        <w:t xml:space="preserve">data de nascimento; </w:t>
      </w:r>
    </w:p>
    <w:p w14:paraId="22C17C71" w14:textId="77777777" w:rsidR="008F0894" w:rsidRPr="001816D8" w:rsidRDefault="008F0894" w:rsidP="008F0894">
      <w:pPr>
        <w:spacing w:after="0" w:line="240" w:lineRule="auto"/>
        <w:ind w:firstLine="1418"/>
        <w:jc w:val="both"/>
        <w:rPr>
          <w:rFonts w:ascii="Arial" w:hAnsi="Arial" w:cs="Arial"/>
          <w:sz w:val="24"/>
          <w:szCs w:val="24"/>
        </w:rPr>
      </w:pPr>
    </w:p>
    <w:p w14:paraId="73CFC3E1" w14:textId="77777777" w:rsidR="008F0894" w:rsidRPr="001816D8" w:rsidRDefault="008F0894" w:rsidP="008F0894">
      <w:pPr>
        <w:spacing w:after="0" w:line="240" w:lineRule="auto"/>
        <w:ind w:firstLine="1418"/>
        <w:jc w:val="both"/>
        <w:rPr>
          <w:rFonts w:ascii="Arial" w:hAnsi="Arial" w:cs="Arial"/>
          <w:sz w:val="24"/>
          <w:szCs w:val="24"/>
        </w:rPr>
      </w:pPr>
      <w:r w:rsidRPr="001816D8">
        <w:rPr>
          <w:rFonts w:ascii="Arial" w:hAnsi="Arial" w:cs="Arial"/>
          <w:b/>
          <w:bCs/>
          <w:sz w:val="24"/>
          <w:szCs w:val="24"/>
        </w:rPr>
        <w:t>e)</w:t>
      </w:r>
      <w:r>
        <w:rPr>
          <w:rFonts w:ascii="Arial" w:hAnsi="Arial" w:cs="Arial"/>
          <w:sz w:val="24"/>
          <w:szCs w:val="24"/>
        </w:rPr>
        <w:t> </w:t>
      </w:r>
      <w:r w:rsidRPr="001816D8">
        <w:rPr>
          <w:rFonts w:ascii="Arial" w:hAnsi="Arial" w:cs="Arial"/>
          <w:sz w:val="24"/>
          <w:szCs w:val="24"/>
        </w:rPr>
        <w:t xml:space="preserve">endereço pessoal ou comercial; </w:t>
      </w:r>
    </w:p>
    <w:p w14:paraId="049A7DDC" w14:textId="77777777" w:rsidR="008F0894" w:rsidRPr="001816D8" w:rsidRDefault="008F0894" w:rsidP="008F0894">
      <w:pPr>
        <w:spacing w:after="0" w:line="240" w:lineRule="auto"/>
        <w:ind w:firstLine="1418"/>
        <w:jc w:val="both"/>
        <w:rPr>
          <w:rFonts w:ascii="Arial" w:hAnsi="Arial" w:cs="Arial"/>
          <w:sz w:val="24"/>
          <w:szCs w:val="24"/>
        </w:rPr>
      </w:pPr>
    </w:p>
    <w:p w14:paraId="35DB22C9" w14:textId="77777777" w:rsidR="008F0894" w:rsidRPr="001816D8" w:rsidRDefault="008F0894" w:rsidP="008F0894">
      <w:pPr>
        <w:spacing w:after="0" w:line="240" w:lineRule="auto"/>
        <w:ind w:firstLine="1418"/>
        <w:jc w:val="both"/>
        <w:rPr>
          <w:rFonts w:ascii="Arial" w:hAnsi="Arial" w:cs="Arial"/>
          <w:sz w:val="24"/>
          <w:szCs w:val="24"/>
        </w:rPr>
      </w:pPr>
      <w:r w:rsidRPr="001816D8">
        <w:rPr>
          <w:rFonts w:ascii="Arial" w:hAnsi="Arial" w:cs="Arial"/>
          <w:b/>
          <w:bCs/>
          <w:sz w:val="24"/>
          <w:szCs w:val="24"/>
        </w:rPr>
        <w:t>f)</w:t>
      </w:r>
      <w:r>
        <w:rPr>
          <w:rFonts w:ascii="Arial" w:hAnsi="Arial" w:cs="Arial"/>
          <w:sz w:val="24"/>
          <w:szCs w:val="24"/>
        </w:rPr>
        <w:t> </w:t>
      </w:r>
      <w:r w:rsidRPr="001816D8">
        <w:rPr>
          <w:rFonts w:ascii="Arial" w:hAnsi="Arial" w:cs="Arial"/>
          <w:sz w:val="24"/>
          <w:szCs w:val="24"/>
        </w:rPr>
        <w:t xml:space="preserve">endereço eletrônico (e-mail); </w:t>
      </w:r>
    </w:p>
    <w:p w14:paraId="32D245E6" w14:textId="77777777" w:rsidR="008F0894" w:rsidRPr="001816D8" w:rsidRDefault="008F0894" w:rsidP="008F0894">
      <w:pPr>
        <w:spacing w:after="0" w:line="240" w:lineRule="auto"/>
        <w:ind w:firstLine="1418"/>
        <w:jc w:val="both"/>
        <w:rPr>
          <w:rFonts w:ascii="Arial" w:hAnsi="Arial" w:cs="Arial"/>
          <w:sz w:val="24"/>
          <w:szCs w:val="24"/>
        </w:rPr>
      </w:pPr>
    </w:p>
    <w:p w14:paraId="47D049F8" w14:textId="77777777" w:rsidR="008F0894" w:rsidRPr="001816D8" w:rsidRDefault="008F0894" w:rsidP="008F0894">
      <w:pPr>
        <w:spacing w:after="0" w:line="240" w:lineRule="auto"/>
        <w:ind w:firstLine="1418"/>
        <w:jc w:val="both"/>
        <w:rPr>
          <w:rFonts w:ascii="Arial" w:hAnsi="Arial" w:cs="Arial"/>
          <w:sz w:val="24"/>
          <w:szCs w:val="24"/>
        </w:rPr>
      </w:pPr>
      <w:r w:rsidRPr="001816D8">
        <w:rPr>
          <w:rFonts w:ascii="Arial" w:hAnsi="Arial" w:cs="Arial"/>
          <w:b/>
          <w:bCs/>
          <w:sz w:val="24"/>
          <w:szCs w:val="24"/>
        </w:rPr>
        <w:t>g)</w:t>
      </w:r>
      <w:r>
        <w:rPr>
          <w:rFonts w:ascii="Arial" w:hAnsi="Arial" w:cs="Arial"/>
          <w:sz w:val="24"/>
          <w:szCs w:val="24"/>
        </w:rPr>
        <w:t> </w:t>
      </w:r>
      <w:r w:rsidRPr="001816D8">
        <w:rPr>
          <w:rFonts w:ascii="Arial" w:hAnsi="Arial" w:cs="Arial"/>
          <w:sz w:val="24"/>
          <w:szCs w:val="24"/>
        </w:rPr>
        <w:t xml:space="preserve">número de telefone (fixo ou móvel); </w:t>
      </w:r>
    </w:p>
    <w:p w14:paraId="1CB27887" w14:textId="77777777" w:rsidR="008F0894" w:rsidRPr="001816D8" w:rsidRDefault="008F0894" w:rsidP="008F0894">
      <w:pPr>
        <w:spacing w:after="0" w:line="240" w:lineRule="auto"/>
        <w:ind w:firstLine="1418"/>
        <w:jc w:val="both"/>
        <w:rPr>
          <w:rFonts w:ascii="Arial" w:hAnsi="Arial" w:cs="Arial"/>
          <w:sz w:val="24"/>
          <w:szCs w:val="24"/>
        </w:rPr>
      </w:pPr>
    </w:p>
    <w:p w14:paraId="05C686D3" w14:textId="77777777" w:rsidR="008F0894" w:rsidRPr="001816D8" w:rsidRDefault="008F0894" w:rsidP="008F0894">
      <w:pPr>
        <w:spacing w:after="0" w:line="240" w:lineRule="auto"/>
        <w:ind w:firstLine="1418"/>
        <w:jc w:val="both"/>
        <w:rPr>
          <w:rFonts w:ascii="Arial" w:hAnsi="Arial" w:cs="Arial"/>
          <w:sz w:val="24"/>
          <w:szCs w:val="24"/>
        </w:rPr>
      </w:pPr>
      <w:r w:rsidRPr="001816D8">
        <w:rPr>
          <w:rFonts w:ascii="Arial" w:hAnsi="Arial" w:cs="Arial"/>
          <w:b/>
          <w:bCs/>
          <w:sz w:val="24"/>
          <w:szCs w:val="24"/>
        </w:rPr>
        <w:t>h)</w:t>
      </w:r>
      <w:r w:rsidRPr="001816D8">
        <w:rPr>
          <w:rFonts w:ascii="Arial" w:hAnsi="Arial" w:cs="Arial"/>
          <w:sz w:val="24"/>
          <w:szCs w:val="24"/>
        </w:rPr>
        <w:t xml:space="preserve"> informações financeiras e patrimoniais;</w:t>
      </w:r>
    </w:p>
    <w:p w14:paraId="2C2EED79" w14:textId="77777777" w:rsidR="008F0894" w:rsidRPr="001816D8" w:rsidRDefault="008F0894" w:rsidP="008F0894">
      <w:pPr>
        <w:spacing w:after="0" w:line="240" w:lineRule="auto"/>
        <w:ind w:firstLine="1418"/>
        <w:jc w:val="both"/>
        <w:rPr>
          <w:rFonts w:ascii="Arial" w:hAnsi="Arial" w:cs="Arial"/>
          <w:sz w:val="24"/>
          <w:szCs w:val="24"/>
        </w:rPr>
      </w:pPr>
    </w:p>
    <w:p w14:paraId="1F5903DD" w14:textId="77777777" w:rsidR="008F0894" w:rsidRPr="001816D8" w:rsidRDefault="008F0894" w:rsidP="008F0894">
      <w:pPr>
        <w:spacing w:after="0" w:line="240" w:lineRule="auto"/>
        <w:ind w:firstLine="1418"/>
        <w:jc w:val="both"/>
        <w:rPr>
          <w:rFonts w:ascii="Arial" w:hAnsi="Arial" w:cs="Arial"/>
          <w:sz w:val="24"/>
          <w:szCs w:val="24"/>
        </w:rPr>
      </w:pPr>
      <w:r w:rsidRPr="001816D8">
        <w:rPr>
          <w:rFonts w:ascii="Arial" w:hAnsi="Arial" w:cs="Arial"/>
          <w:b/>
          <w:bCs/>
          <w:sz w:val="24"/>
          <w:szCs w:val="24"/>
        </w:rPr>
        <w:t>i)</w:t>
      </w:r>
      <w:r>
        <w:rPr>
          <w:rFonts w:ascii="Arial" w:hAnsi="Arial" w:cs="Arial"/>
          <w:sz w:val="24"/>
          <w:szCs w:val="24"/>
        </w:rPr>
        <w:t> </w:t>
      </w:r>
      <w:r w:rsidRPr="001816D8">
        <w:rPr>
          <w:rFonts w:ascii="Arial" w:hAnsi="Arial" w:cs="Arial"/>
          <w:sz w:val="24"/>
          <w:szCs w:val="24"/>
        </w:rPr>
        <w:t>informações referentes a alimentados, dependentes ou pensões;</w:t>
      </w:r>
    </w:p>
    <w:p w14:paraId="34F60503" w14:textId="77777777" w:rsidR="008F0894" w:rsidRPr="001816D8" w:rsidRDefault="008F0894" w:rsidP="008F0894">
      <w:pPr>
        <w:spacing w:after="0" w:line="240" w:lineRule="auto"/>
        <w:ind w:firstLine="1418"/>
        <w:jc w:val="both"/>
        <w:rPr>
          <w:rFonts w:ascii="Arial" w:hAnsi="Arial" w:cs="Arial"/>
          <w:sz w:val="24"/>
          <w:szCs w:val="24"/>
        </w:rPr>
      </w:pPr>
    </w:p>
    <w:p w14:paraId="5D2B01C1" w14:textId="77777777" w:rsidR="008F0894" w:rsidRPr="001816D8" w:rsidRDefault="008F0894" w:rsidP="008F0894">
      <w:pPr>
        <w:spacing w:after="0" w:line="240" w:lineRule="auto"/>
        <w:ind w:firstLine="1418"/>
        <w:jc w:val="both"/>
        <w:rPr>
          <w:rFonts w:ascii="Arial" w:hAnsi="Arial" w:cs="Arial"/>
          <w:sz w:val="24"/>
          <w:szCs w:val="24"/>
        </w:rPr>
      </w:pPr>
      <w:r w:rsidRPr="001816D8">
        <w:rPr>
          <w:rFonts w:ascii="Arial" w:hAnsi="Arial" w:cs="Arial"/>
          <w:b/>
          <w:bCs/>
          <w:sz w:val="24"/>
          <w:szCs w:val="24"/>
        </w:rPr>
        <w:t>j)</w:t>
      </w:r>
      <w:r>
        <w:rPr>
          <w:rFonts w:ascii="Arial" w:hAnsi="Arial" w:cs="Arial"/>
          <w:sz w:val="24"/>
          <w:szCs w:val="24"/>
        </w:rPr>
        <w:t> </w:t>
      </w:r>
      <w:r w:rsidRPr="001816D8">
        <w:rPr>
          <w:rFonts w:ascii="Arial" w:hAnsi="Arial" w:cs="Arial"/>
          <w:sz w:val="24"/>
          <w:szCs w:val="24"/>
        </w:rPr>
        <w:t xml:space="preserve">informações médicas; </w:t>
      </w:r>
    </w:p>
    <w:p w14:paraId="55EF35C2" w14:textId="77777777" w:rsidR="008F0894" w:rsidRPr="001816D8" w:rsidRDefault="008F0894" w:rsidP="008F0894">
      <w:pPr>
        <w:spacing w:after="0" w:line="240" w:lineRule="auto"/>
        <w:ind w:firstLine="1418"/>
        <w:jc w:val="both"/>
        <w:rPr>
          <w:rFonts w:ascii="Arial" w:hAnsi="Arial" w:cs="Arial"/>
          <w:sz w:val="24"/>
          <w:szCs w:val="24"/>
        </w:rPr>
      </w:pPr>
    </w:p>
    <w:p w14:paraId="54EE3BDA" w14:textId="77777777" w:rsidR="008F0894" w:rsidRPr="001816D8" w:rsidRDefault="008F0894" w:rsidP="008F0894">
      <w:pPr>
        <w:spacing w:after="0" w:line="240" w:lineRule="auto"/>
        <w:ind w:firstLine="1418"/>
        <w:jc w:val="both"/>
        <w:rPr>
          <w:rFonts w:ascii="Arial" w:hAnsi="Arial" w:cs="Arial"/>
          <w:sz w:val="24"/>
          <w:szCs w:val="24"/>
        </w:rPr>
      </w:pPr>
      <w:r>
        <w:rPr>
          <w:rFonts w:ascii="Arial" w:hAnsi="Arial" w:cs="Arial"/>
          <w:b/>
          <w:bCs/>
          <w:sz w:val="24"/>
          <w:szCs w:val="24"/>
        </w:rPr>
        <w:t>k</w:t>
      </w:r>
      <w:r w:rsidRPr="001816D8">
        <w:rPr>
          <w:rFonts w:ascii="Arial" w:hAnsi="Arial" w:cs="Arial"/>
          <w:b/>
          <w:bCs/>
          <w:sz w:val="24"/>
          <w:szCs w:val="24"/>
        </w:rPr>
        <w:t>)</w:t>
      </w:r>
      <w:r>
        <w:rPr>
          <w:rFonts w:ascii="Arial" w:hAnsi="Arial" w:cs="Arial"/>
          <w:sz w:val="24"/>
          <w:szCs w:val="24"/>
        </w:rPr>
        <w:t> </w:t>
      </w:r>
      <w:r w:rsidRPr="001816D8">
        <w:rPr>
          <w:rFonts w:ascii="Arial" w:hAnsi="Arial" w:cs="Arial"/>
          <w:sz w:val="24"/>
          <w:szCs w:val="24"/>
        </w:rPr>
        <w:t xml:space="preserve">origem racial ou étnica; </w:t>
      </w:r>
    </w:p>
    <w:p w14:paraId="527AF502" w14:textId="77777777" w:rsidR="008F0894" w:rsidRPr="001816D8" w:rsidRDefault="008F0894" w:rsidP="008F0894">
      <w:pPr>
        <w:spacing w:after="0" w:line="240" w:lineRule="auto"/>
        <w:ind w:firstLine="1418"/>
        <w:jc w:val="both"/>
        <w:rPr>
          <w:rFonts w:ascii="Arial" w:hAnsi="Arial" w:cs="Arial"/>
          <w:sz w:val="24"/>
          <w:szCs w:val="24"/>
        </w:rPr>
      </w:pPr>
    </w:p>
    <w:p w14:paraId="52162D42" w14:textId="77777777" w:rsidR="008F0894" w:rsidRPr="001816D8" w:rsidRDefault="008F0894" w:rsidP="008F0894">
      <w:pPr>
        <w:spacing w:after="0" w:line="240" w:lineRule="auto"/>
        <w:ind w:firstLine="1418"/>
        <w:jc w:val="both"/>
        <w:rPr>
          <w:rFonts w:ascii="Arial" w:hAnsi="Arial" w:cs="Arial"/>
          <w:sz w:val="24"/>
          <w:szCs w:val="24"/>
        </w:rPr>
      </w:pPr>
      <w:r>
        <w:rPr>
          <w:rFonts w:ascii="Arial" w:hAnsi="Arial" w:cs="Arial"/>
          <w:b/>
          <w:bCs/>
          <w:sz w:val="24"/>
          <w:szCs w:val="24"/>
        </w:rPr>
        <w:t>l</w:t>
      </w:r>
      <w:r w:rsidRPr="001816D8">
        <w:rPr>
          <w:rFonts w:ascii="Arial" w:hAnsi="Arial" w:cs="Arial"/>
          <w:b/>
          <w:bCs/>
          <w:sz w:val="24"/>
          <w:szCs w:val="24"/>
        </w:rPr>
        <w:t>)</w:t>
      </w:r>
      <w:r>
        <w:rPr>
          <w:rFonts w:ascii="Arial" w:hAnsi="Arial" w:cs="Arial"/>
          <w:sz w:val="24"/>
          <w:szCs w:val="24"/>
        </w:rPr>
        <w:t> </w:t>
      </w:r>
      <w:r w:rsidRPr="001816D8">
        <w:rPr>
          <w:rFonts w:ascii="Arial" w:hAnsi="Arial" w:cs="Arial"/>
          <w:sz w:val="24"/>
          <w:szCs w:val="24"/>
        </w:rPr>
        <w:t xml:space="preserve">orientação sexual; </w:t>
      </w:r>
    </w:p>
    <w:p w14:paraId="37D32D85" w14:textId="77777777" w:rsidR="008F0894" w:rsidRPr="001816D8" w:rsidRDefault="008F0894" w:rsidP="008F0894">
      <w:pPr>
        <w:spacing w:after="0" w:line="240" w:lineRule="auto"/>
        <w:ind w:firstLine="1418"/>
        <w:jc w:val="both"/>
        <w:rPr>
          <w:rFonts w:ascii="Arial" w:hAnsi="Arial" w:cs="Arial"/>
          <w:sz w:val="24"/>
          <w:szCs w:val="24"/>
        </w:rPr>
      </w:pPr>
    </w:p>
    <w:p w14:paraId="3B861A6A" w14:textId="77777777" w:rsidR="008F0894" w:rsidRPr="001816D8" w:rsidRDefault="008F0894" w:rsidP="008F0894">
      <w:pPr>
        <w:spacing w:after="0" w:line="240" w:lineRule="auto"/>
        <w:ind w:firstLine="1418"/>
        <w:jc w:val="both"/>
        <w:rPr>
          <w:rFonts w:ascii="Arial" w:hAnsi="Arial" w:cs="Arial"/>
          <w:sz w:val="24"/>
          <w:szCs w:val="24"/>
        </w:rPr>
      </w:pPr>
      <w:r>
        <w:rPr>
          <w:rFonts w:ascii="Arial" w:hAnsi="Arial" w:cs="Arial"/>
          <w:b/>
          <w:bCs/>
          <w:sz w:val="24"/>
          <w:szCs w:val="24"/>
        </w:rPr>
        <w:t>m</w:t>
      </w:r>
      <w:r w:rsidRPr="001816D8">
        <w:rPr>
          <w:rFonts w:ascii="Arial" w:hAnsi="Arial" w:cs="Arial"/>
          <w:b/>
          <w:bCs/>
          <w:sz w:val="24"/>
          <w:szCs w:val="24"/>
        </w:rPr>
        <w:t>)</w:t>
      </w:r>
      <w:r>
        <w:rPr>
          <w:rFonts w:ascii="Arial" w:hAnsi="Arial" w:cs="Arial"/>
          <w:sz w:val="24"/>
          <w:szCs w:val="24"/>
        </w:rPr>
        <w:t> </w:t>
      </w:r>
      <w:r w:rsidRPr="001816D8">
        <w:rPr>
          <w:rFonts w:ascii="Arial" w:hAnsi="Arial" w:cs="Arial"/>
          <w:sz w:val="24"/>
          <w:szCs w:val="24"/>
        </w:rPr>
        <w:t xml:space="preserve">convicções religiosas, filosóficas ou morais; </w:t>
      </w:r>
    </w:p>
    <w:p w14:paraId="22B018D8" w14:textId="77777777" w:rsidR="008F0894" w:rsidRPr="001816D8" w:rsidRDefault="008F0894" w:rsidP="008F0894">
      <w:pPr>
        <w:spacing w:after="0" w:line="240" w:lineRule="auto"/>
        <w:ind w:firstLine="1418"/>
        <w:jc w:val="both"/>
        <w:rPr>
          <w:rFonts w:ascii="Arial" w:hAnsi="Arial" w:cs="Arial"/>
          <w:sz w:val="24"/>
          <w:szCs w:val="24"/>
        </w:rPr>
      </w:pPr>
    </w:p>
    <w:p w14:paraId="58B5E31F" w14:textId="77777777" w:rsidR="008F0894" w:rsidRPr="001816D8" w:rsidRDefault="008F0894" w:rsidP="008F0894">
      <w:pPr>
        <w:spacing w:after="0" w:line="240" w:lineRule="auto"/>
        <w:ind w:firstLine="1418"/>
        <w:jc w:val="both"/>
        <w:rPr>
          <w:rFonts w:ascii="Arial" w:hAnsi="Arial" w:cs="Arial"/>
          <w:sz w:val="24"/>
          <w:szCs w:val="24"/>
        </w:rPr>
      </w:pPr>
      <w:r>
        <w:rPr>
          <w:rFonts w:ascii="Arial" w:hAnsi="Arial" w:cs="Arial"/>
          <w:b/>
          <w:bCs/>
          <w:sz w:val="24"/>
          <w:szCs w:val="24"/>
        </w:rPr>
        <w:t>n</w:t>
      </w:r>
      <w:r w:rsidRPr="001816D8">
        <w:rPr>
          <w:rFonts w:ascii="Arial" w:hAnsi="Arial" w:cs="Arial"/>
          <w:b/>
          <w:bCs/>
          <w:sz w:val="24"/>
          <w:szCs w:val="24"/>
        </w:rPr>
        <w:t>)</w:t>
      </w:r>
      <w:r>
        <w:rPr>
          <w:rFonts w:ascii="Arial" w:hAnsi="Arial" w:cs="Arial"/>
          <w:sz w:val="24"/>
          <w:szCs w:val="24"/>
        </w:rPr>
        <w:t> </w:t>
      </w:r>
      <w:r w:rsidRPr="001816D8">
        <w:rPr>
          <w:rFonts w:ascii="Arial" w:hAnsi="Arial" w:cs="Arial"/>
          <w:sz w:val="24"/>
          <w:szCs w:val="24"/>
        </w:rPr>
        <w:t>opiniões políticas; e</w:t>
      </w:r>
    </w:p>
    <w:p w14:paraId="54D6EF22" w14:textId="77777777" w:rsidR="008F0894" w:rsidRPr="001816D8" w:rsidRDefault="008F0894" w:rsidP="008F0894">
      <w:pPr>
        <w:spacing w:after="0" w:line="240" w:lineRule="auto"/>
        <w:ind w:firstLine="1418"/>
        <w:jc w:val="both"/>
        <w:rPr>
          <w:rFonts w:ascii="Arial" w:hAnsi="Arial" w:cs="Arial"/>
          <w:sz w:val="24"/>
          <w:szCs w:val="24"/>
        </w:rPr>
      </w:pPr>
    </w:p>
    <w:p w14:paraId="54A0C125" w14:textId="77777777" w:rsidR="008F0894" w:rsidRPr="001816D8" w:rsidRDefault="008F0894" w:rsidP="008F0894">
      <w:pPr>
        <w:spacing w:after="0" w:line="240" w:lineRule="auto"/>
        <w:ind w:firstLine="1418"/>
        <w:jc w:val="both"/>
        <w:rPr>
          <w:rFonts w:ascii="Arial" w:hAnsi="Arial" w:cs="Arial"/>
          <w:sz w:val="24"/>
          <w:szCs w:val="24"/>
        </w:rPr>
      </w:pPr>
      <w:r>
        <w:rPr>
          <w:rFonts w:ascii="Arial" w:hAnsi="Arial" w:cs="Arial"/>
          <w:b/>
          <w:bCs/>
          <w:sz w:val="24"/>
          <w:szCs w:val="24"/>
        </w:rPr>
        <w:t>o</w:t>
      </w:r>
      <w:r w:rsidRPr="001816D8">
        <w:rPr>
          <w:rFonts w:ascii="Arial" w:hAnsi="Arial" w:cs="Arial"/>
          <w:b/>
          <w:bCs/>
          <w:sz w:val="24"/>
          <w:szCs w:val="24"/>
        </w:rPr>
        <w:t>)</w:t>
      </w:r>
      <w:r>
        <w:rPr>
          <w:rFonts w:ascii="Arial" w:hAnsi="Arial" w:cs="Arial"/>
          <w:sz w:val="24"/>
          <w:szCs w:val="24"/>
        </w:rPr>
        <w:t> </w:t>
      </w:r>
      <w:r w:rsidRPr="001816D8">
        <w:rPr>
          <w:rFonts w:ascii="Arial" w:hAnsi="Arial" w:cs="Arial"/>
          <w:sz w:val="24"/>
          <w:szCs w:val="24"/>
        </w:rPr>
        <w:t>filiação sindical, partidária ou a organizações de caráter religioso, filosófico ou político.</w:t>
      </w:r>
    </w:p>
    <w:bookmarkEnd w:id="31"/>
    <w:p w14:paraId="361E8175" w14:textId="77777777" w:rsidR="008F0894" w:rsidRPr="00077E43" w:rsidRDefault="008F0894" w:rsidP="00A672C5">
      <w:pPr>
        <w:spacing w:after="0" w:line="240" w:lineRule="auto"/>
        <w:ind w:firstLine="1418"/>
        <w:jc w:val="both"/>
        <w:rPr>
          <w:rFonts w:ascii="Arial" w:eastAsia="Times New Roman" w:hAnsi="Arial" w:cs="Arial"/>
          <w:sz w:val="24"/>
          <w:szCs w:val="24"/>
          <w:shd w:val="clear" w:color="auto" w:fill="FFFFFF"/>
          <w:lang w:eastAsia="pt-BR"/>
        </w:rPr>
      </w:pPr>
    </w:p>
    <w:p w14:paraId="4B593740" w14:textId="77777777" w:rsidR="003F79D1" w:rsidRPr="00077E43" w:rsidRDefault="003F79D1" w:rsidP="00A672C5">
      <w:pPr>
        <w:spacing w:after="0" w:line="240" w:lineRule="auto"/>
        <w:ind w:firstLine="1418"/>
        <w:jc w:val="both"/>
        <w:rPr>
          <w:rFonts w:ascii="Arial" w:eastAsia="Times New Roman" w:hAnsi="Arial" w:cs="Arial"/>
          <w:sz w:val="24"/>
          <w:szCs w:val="24"/>
          <w:shd w:val="clear" w:color="auto" w:fill="FFFFFF"/>
          <w:lang w:eastAsia="pt-BR"/>
        </w:rPr>
      </w:pPr>
    </w:p>
    <w:p w14:paraId="38A9729C" w14:textId="77777777" w:rsidR="003F79D1" w:rsidRPr="007B5B1A" w:rsidRDefault="00D8529E" w:rsidP="00A672C5">
      <w:pPr>
        <w:spacing w:after="0" w:line="240" w:lineRule="auto"/>
        <w:ind w:firstLine="1418"/>
        <w:jc w:val="both"/>
        <w:rPr>
          <w:rFonts w:ascii="Arial" w:eastAsia="Times New Roman" w:hAnsi="Arial" w:cs="Arial"/>
          <w:strike/>
          <w:sz w:val="24"/>
          <w:szCs w:val="24"/>
          <w:shd w:val="clear" w:color="auto" w:fill="FFFFFF"/>
          <w:lang w:eastAsia="pt-BR"/>
        </w:rPr>
      </w:pPr>
      <w:r w:rsidRPr="007B5B1A">
        <w:rPr>
          <w:rFonts w:ascii="Arial" w:eastAsia="Times New Roman" w:hAnsi="Arial" w:cs="Arial"/>
          <w:b/>
          <w:bCs/>
          <w:strike/>
          <w:sz w:val="24"/>
          <w:szCs w:val="24"/>
          <w:lang w:eastAsia="pt-BR"/>
        </w:rPr>
        <w:t>Art. </w:t>
      </w:r>
      <w:r w:rsidR="002A1A05" w:rsidRPr="007B5B1A">
        <w:rPr>
          <w:rFonts w:ascii="Arial" w:eastAsia="Times New Roman" w:hAnsi="Arial" w:cs="Arial"/>
          <w:b/>
          <w:bCs/>
          <w:strike/>
          <w:sz w:val="24"/>
          <w:szCs w:val="24"/>
          <w:lang w:eastAsia="pt-BR"/>
        </w:rPr>
        <w:t>3</w:t>
      </w:r>
      <w:bookmarkEnd w:id="29"/>
      <w:r w:rsidR="00CE17E3" w:rsidRPr="007B5B1A">
        <w:rPr>
          <w:rFonts w:ascii="Arial" w:eastAsia="Times New Roman" w:hAnsi="Arial" w:cs="Arial"/>
          <w:b/>
          <w:bCs/>
          <w:strike/>
          <w:sz w:val="24"/>
          <w:szCs w:val="24"/>
          <w:lang w:eastAsia="pt-BR"/>
        </w:rPr>
        <w:t>6</w:t>
      </w:r>
      <w:r w:rsidRPr="007B5B1A">
        <w:rPr>
          <w:rFonts w:ascii="Arial" w:eastAsia="Times New Roman" w:hAnsi="Arial" w:cs="Arial"/>
          <w:b/>
          <w:bCs/>
          <w:strike/>
          <w:sz w:val="24"/>
          <w:szCs w:val="24"/>
          <w:lang w:eastAsia="pt-BR"/>
        </w:rPr>
        <w:t>.  </w:t>
      </w:r>
      <w:r w:rsidR="00557CFD" w:rsidRPr="007B5B1A">
        <w:rPr>
          <w:rFonts w:ascii="Arial" w:eastAsia="Times New Roman" w:hAnsi="Arial" w:cs="Arial"/>
          <w:strike/>
          <w:sz w:val="24"/>
          <w:szCs w:val="24"/>
          <w:shd w:val="clear" w:color="auto" w:fill="FFFFFF"/>
          <w:lang w:eastAsia="pt-BR"/>
        </w:rPr>
        <w:t>No caso de negativa de acesso à informação, de não fornecimento das razões da negativa de acesso ou de descumprime</w:t>
      </w:r>
      <w:r w:rsidR="004A1022" w:rsidRPr="007B5B1A">
        <w:rPr>
          <w:rFonts w:ascii="Arial" w:eastAsia="Times New Roman" w:hAnsi="Arial" w:cs="Arial"/>
          <w:strike/>
          <w:sz w:val="24"/>
          <w:szCs w:val="24"/>
          <w:shd w:val="clear" w:color="auto" w:fill="FFFFFF"/>
          <w:lang w:eastAsia="pt-BR"/>
        </w:rPr>
        <w:t>nto dos prazos previstos neste D</w:t>
      </w:r>
      <w:r w:rsidR="00557CFD" w:rsidRPr="007B5B1A">
        <w:rPr>
          <w:rFonts w:ascii="Arial" w:eastAsia="Times New Roman" w:hAnsi="Arial" w:cs="Arial"/>
          <w:strike/>
          <w:sz w:val="24"/>
          <w:szCs w:val="24"/>
          <w:shd w:val="clear" w:color="auto" w:fill="FFFFFF"/>
          <w:lang w:eastAsia="pt-BR"/>
        </w:rPr>
        <w:t xml:space="preserve">ecreto, poderá o requerente apresentar recurso no prazo de 10 (dez) dias, contados da ciência da decisão ou do prazo final previsto no § 2º, do artigo </w:t>
      </w:r>
      <w:r w:rsidR="002E293C" w:rsidRPr="007B5B1A">
        <w:rPr>
          <w:rFonts w:ascii="Arial" w:eastAsia="Times New Roman" w:hAnsi="Arial" w:cs="Arial"/>
          <w:strike/>
          <w:sz w:val="24"/>
          <w:szCs w:val="24"/>
          <w:shd w:val="clear" w:color="auto" w:fill="FFFFFF"/>
          <w:lang w:eastAsia="pt-BR"/>
        </w:rPr>
        <w:t>20</w:t>
      </w:r>
      <w:r w:rsidR="00557CFD" w:rsidRPr="007B5B1A">
        <w:rPr>
          <w:rFonts w:ascii="Arial" w:eastAsia="Times New Roman" w:hAnsi="Arial" w:cs="Arial"/>
          <w:strike/>
          <w:sz w:val="24"/>
          <w:szCs w:val="24"/>
          <w:shd w:val="clear" w:color="auto" w:fill="FFFFFF"/>
          <w:lang w:eastAsia="pt-BR"/>
        </w:rPr>
        <w:t xml:space="preserve">, ao Prefeito Municipal, que deverá apreciá-lo no prazo de </w:t>
      </w:r>
      <w:r w:rsidR="00100D24" w:rsidRPr="007B5B1A">
        <w:rPr>
          <w:rFonts w:ascii="Arial" w:eastAsia="Times New Roman" w:hAnsi="Arial" w:cs="Arial"/>
          <w:strike/>
          <w:sz w:val="24"/>
          <w:szCs w:val="24"/>
          <w:shd w:val="clear" w:color="auto" w:fill="FFFFFF"/>
          <w:lang w:eastAsia="pt-BR"/>
        </w:rPr>
        <w:br/>
      </w:r>
      <w:r w:rsidR="00557CFD" w:rsidRPr="007B5B1A">
        <w:rPr>
          <w:rFonts w:ascii="Arial" w:eastAsia="Times New Roman" w:hAnsi="Arial" w:cs="Arial"/>
          <w:strike/>
          <w:sz w:val="24"/>
          <w:szCs w:val="24"/>
          <w:shd w:val="clear" w:color="auto" w:fill="FFFFFF"/>
          <w:lang w:eastAsia="pt-BR"/>
        </w:rPr>
        <w:t>5 (cinco) dias, contados da sua apresentação.</w:t>
      </w:r>
    </w:p>
    <w:p w14:paraId="579E94C6" w14:textId="77777777" w:rsidR="003F79D1" w:rsidRPr="007B5B1A" w:rsidRDefault="003F79D1" w:rsidP="00A672C5">
      <w:pPr>
        <w:spacing w:after="0" w:line="240" w:lineRule="auto"/>
        <w:ind w:firstLine="1418"/>
        <w:jc w:val="both"/>
        <w:rPr>
          <w:rFonts w:ascii="Arial" w:eastAsia="Times New Roman" w:hAnsi="Arial" w:cs="Arial"/>
          <w:strike/>
          <w:sz w:val="24"/>
          <w:szCs w:val="24"/>
          <w:shd w:val="clear" w:color="auto" w:fill="FFFFFF"/>
          <w:lang w:eastAsia="pt-BR"/>
        </w:rPr>
      </w:pPr>
    </w:p>
    <w:p w14:paraId="79BE626B" w14:textId="77777777" w:rsidR="003F79D1" w:rsidRPr="007B5B1A" w:rsidRDefault="00557CFD" w:rsidP="00A672C5">
      <w:pPr>
        <w:spacing w:after="0" w:line="240" w:lineRule="auto"/>
        <w:ind w:firstLine="1418"/>
        <w:jc w:val="both"/>
        <w:rPr>
          <w:rFonts w:ascii="Arial" w:eastAsia="Times New Roman" w:hAnsi="Arial" w:cs="Arial"/>
          <w:strike/>
          <w:sz w:val="24"/>
          <w:szCs w:val="24"/>
          <w:shd w:val="clear" w:color="auto" w:fill="FFFFFF"/>
          <w:lang w:eastAsia="pt-BR"/>
        </w:rPr>
      </w:pPr>
      <w:r w:rsidRPr="007B5B1A">
        <w:rPr>
          <w:rFonts w:ascii="Arial" w:eastAsia="Times New Roman" w:hAnsi="Arial" w:cs="Arial"/>
          <w:b/>
          <w:strike/>
          <w:sz w:val="24"/>
          <w:szCs w:val="24"/>
          <w:shd w:val="clear" w:color="auto" w:fill="FFFFFF"/>
          <w:lang w:eastAsia="pt-BR"/>
        </w:rPr>
        <w:t>Parágrafo único.</w:t>
      </w:r>
      <w:r w:rsidR="00D8529E" w:rsidRPr="007B5B1A">
        <w:rPr>
          <w:rFonts w:ascii="Arial" w:eastAsia="Times New Roman" w:hAnsi="Arial" w:cs="Arial"/>
          <w:b/>
          <w:strike/>
          <w:sz w:val="24"/>
          <w:szCs w:val="24"/>
          <w:shd w:val="clear" w:color="auto" w:fill="FFFFFF"/>
          <w:lang w:eastAsia="pt-BR"/>
        </w:rPr>
        <w:t>  </w:t>
      </w:r>
      <w:r w:rsidRPr="007B5B1A">
        <w:rPr>
          <w:rFonts w:ascii="Arial" w:eastAsia="Times New Roman" w:hAnsi="Arial" w:cs="Arial"/>
          <w:strike/>
          <w:sz w:val="24"/>
          <w:szCs w:val="24"/>
          <w:shd w:val="clear" w:color="auto" w:fill="FFFFFF"/>
          <w:lang w:eastAsia="pt-BR"/>
        </w:rPr>
        <w:t>Quando a decisão depender de parecer prévio da Comissão Mista de Reavaliação, conforme previsto no artigo 3</w:t>
      </w:r>
      <w:r w:rsidR="002E293C" w:rsidRPr="007B5B1A">
        <w:rPr>
          <w:rFonts w:ascii="Arial" w:eastAsia="Times New Roman" w:hAnsi="Arial" w:cs="Arial"/>
          <w:strike/>
          <w:sz w:val="24"/>
          <w:szCs w:val="24"/>
          <w:shd w:val="clear" w:color="auto" w:fill="FFFFFF"/>
          <w:lang w:eastAsia="pt-BR"/>
        </w:rPr>
        <w:t>8</w:t>
      </w:r>
      <w:r w:rsidRPr="007B5B1A">
        <w:rPr>
          <w:rFonts w:ascii="Arial" w:eastAsia="Times New Roman" w:hAnsi="Arial" w:cs="Arial"/>
          <w:strike/>
          <w:sz w:val="24"/>
          <w:szCs w:val="24"/>
          <w:shd w:val="clear" w:color="auto" w:fill="FFFFFF"/>
          <w:lang w:eastAsia="pt-BR"/>
        </w:rPr>
        <w:t>, o prazo para a autoridade competente decidir ficará suspenso até o retorno do pedido com o parecer.</w:t>
      </w:r>
      <w:bookmarkStart w:id="43" w:name="artigo_29"/>
    </w:p>
    <w:p w14:paraId="17D291B1" w14:textId="77777777" w:rsidR="007B5B1A" w:rsidRDefault="007B5B1A" w:rsidP="00A672C5">
      <w:pPr>
        <w:spacing w:after="0" w:line="240" w:lineRule="auto"/>
        <w:ind w:firstLine="1418"/>
        <w:jc w:val="both"/>
        <w:rPr>
          <w:rFonts w:ascii="Arial" w:eastAsia="Times New Roman" w:hAnsi="Arial" w:cs="Arial"/>
          <w:sz w:val="24"/>
          <w:szCs w:val="24"/>
          <w:shd w:val="clear" w:color="auto" w:fill="FFFFFF"/>
          <w:lang w:eastAsia="pt-BR"/>
        </w:rPr>
      </w:pPr>
    </w:p>
    <w:p w14:paraId="042BFFA8" w14:textId="77777777" w:rsidR="007B5B1A" w:rsidRPr="001816D8" w:rsidRDefault="007B5B1A" w:rsidP="007B5B1A">
      <w:pPr>
        <w:spacing w:after="0" w:line="240" w:lineRule="auto"/>
        <w:ind w:firstLine="142"/>
        <w:jc w:val="center"/>
        <w:rPr>
          <w:rFonts w:ascii="Arial" w:eastAsia="Times New Roman" w:hAnsi="Arial" w:cs="Arial"/>
          <w:b/>
          <w:bCs/>
          <w:sz w:val="24"/>
          <w:szCs w:val="24"/>
          <w:shd w:val="clear" w:color="auto" w:fill="FFFFFF"/>
          <w:lang w:eastAsia="pt-BR"/>
        </w:rPr>
      </w:pPr>
      <w:bookmarkStart w:id="44" w:name="_Hlk113899947"/>
      <w:r w:rsidRPr="001816D8">
        <w:rPr>
          <w:rFonts w:ascii="Arial" w:eastAsia="Times New Roman" w:hAnsi="Arial" w:cs="Arial"/>
          <w:b/>
          <w:bCs/>
          <w:sz w:val="24"/>
          <w:szCs w:val="24"/>
          <w:shd w:val="clear" w:color="auto" w:fill="FFFFFF"/>
          <w:lang w:eastAsia="pt-BR"/>
        </w:rPr>
        <w:t>CAPÍTULO VI</w:t>
      </w:r>
    </w:p>
    <w:p w14:paraId="26FB8708" w14:textId="77777777" w:rsidR="007B5B1A" w:rsidRPr="001816D8" w:rsidRDefault="007B5B1A" w:rsidP="007B5B1A">
      <w:pPr>
        <w:spacing w:after="0" w:line="240" w:lineRule="auto"/>
        <w:ind w:firstLine="142"/>
        <w:jc w:val="center"/>
        <w:rPr>
          <w:rFonts w:ascii="Arial" w:eastAsia="Times New Roman" w:hAnsi="Arial" w:cs="Arial"/>
          <w:b/>
          <w:bCs/>
          <w:sz w:val="24"/>
          <w:szCs w:val="24"/>
          <w:shd w:val="clear" w:color="auto" w:fill="FFFFFF"/>
          <w:lang w:eastAsia="pt-BR"/>
        </w:rPr>
      </w:pPr>
      <w:r w:rsidRPr="001816D8">
        <w:rPr>
          <w:rFonts w:ascii="Arial" w:eastAsia="Times New Roman" w:hAnsi="Arial" w:cs="Arial"/>
          <w:b/>
          <w:bCs/>
          <w:sz w:val="24"/>
          <w:szCs w:val="24"/>
          <w:shd w:val="clear" w:color="auto" w:fill="FFFFFF"/>
          <w:lang w:eastAsia="pt-BR"/>
        </w:rPr>
        <w:t>DOS PRAZOS</w:t>
      </w:r>
    </w:p>
    <w:p w14:paraId="1A77FDD3" w14:textId="77777777" w:rsidR="007B5B1A" w:rsidRPr="001816D8" w:rsidRDefault="007B5B1A" w:rsidP="007B5B1A">
      <w:pPr>
        <w:spacing w:after="0" w:line="240" w:lineRule="auto"/>
        <w:ind w:firstLine="142"/>
        <w:jc w:val="center"/>
        <w:rPr>
          <w:rFonts w:ascii="Arial" w:eastAsia="Times New Roman" w:hAnsi="Arial" w:cs="Arial"/>
          <w:b/>
          <w:bCs/>
          <w:sz w:val="24"/>
          <w:szCs w:val="24"/>
          <w:shd w:val="clear" w:color="auto" w:fill="FFFFFF"/>
          <w:lang w:eastAsia="pt-BR"/>
        </w:rPr>
      </w:pPr>
    </w:p>
    <w:p w14:paraId="085138CF" w14:textId="77777777" w:rsidR="007B5B1A" w:rsidRDefault="007B5B1A" w:rsidP="007B5B1A">
      <w:pPr>
        <w:spacing w:after="0" w:line="240" w:lineRule="auto"/>
        <w:ind w:firstLine="1418"/>
        <w:jc w:val="both"/>
        <w:rPr>
          <w:rFonts w:ascii="Arial" w:hAnsi="Arial" w:cs="Arial"/>
          <w:b/>
          <w:color w:val="0000FF"/>
          <w:sz w:val="24"/>
          <w:szCs w:val="24"/>
        </w:rPr>
      </w:pPr>
      <w:r w:rsidRPr="001816D8">
        <w:rPr>
          <w:rFonts w:ascii="Arial" w:eastAsia="Times New Roman" w:hAnsi="Arial" w:cs="Arial"/>
          <w:b/>
          <w:bCs/>
          <w:sz w:val="24"/>
          <w:szCs w:val="24"/>
          <w:lang w:eastAsia="pt-BR"/>
        </w:rPr>
        <w:t>Art. 36. </w:t>
      </w:r>
      <w:r w:rsidRPr="001816D8">
        <w:rPr>
          <w:rFonts w:ascii="Arial" w:hAnsi="Arial" w:cs="Arial"/>
          <w:sz w:val="24"/>
          <w:szCs w:val="24"/>
        </w:rPr>
        <w:t>Não sendo possível conceder o acesso à informação solicitada de forma imediata, o</w:t>
      </w:r>
      <w:r w:rsidRPr="001816D8">
        <w:rPr>
          <w:rFonts w:ascii="Arial" w:eastAsia="Times New Roman" w:hAnsi="Arial" w:cs="Arial"/>
          <w:sz w:val="24"/>
          <w:szCs w:val="24"/>
          <w:shd w:val="clear" w:color="auto" w:fill="FFFFFF"/>
          <w:lang w:eastAsia="pt-BR"/>
        </w:rPr>
        <w:t xml:space="preserve"> prazo de resposta será de 20 (vinte) dias, contados a partir da data de apresentação do pedido, conforme disposto no art. 11, § 1º, da Lei Federal nº 12.527, de 18 de novembro de 2011, devendo nesse interstício:  </w:t>
      </w:r>
      <w:r w:rsidRPr="004748D6">
        <w:rPr>
          <w:rFonts w:ascii="Arial" w:hAnsi="Arial" w:cs="Arial"/>
          <w:b/>
          <w:color w:val="0000FF"/>
          <w:sz w:val="24"/>
          <w:szCs w:val="24"/>
        </w:rPr>
        <w:t xml:space="preserve">(Redação </w:t>
      </w:r>
      <w:r>
        <w:rPr>
          <w:rFonts w:ascii="Arial" w:hAnsi="Arial" w:cs="Arial"/>
          <w:b/>
          <w:color w:val="0000FF"/>
          <w:sz w:val="24"/>
          <w:szCs w:val="24"/>
        </w:rPr>
        <w:t>dada</w:t>
      </w:r>
      <w:r w:rsidRPr="004748D6">
        <w:rPr>
          <w:rFonts w:ascii="Arial" w:hAnsi="Arial" w:cs="Arial"/>
          <w:b/>
          <w:color w:val="0000FF"/>
          <w:sz w:val="24"/>
          <w:szCs w:val="24"/>
        </w:rPr>
        <w:t xml:space="preserve"> pelo decreto 9793/2022)</w:t>
      </w:r>
    </w:p>
    <w:p w14:paraId="2EFD16AC" w14:textId="77777777" w:rsidR="007B5B1A" w:rsidRPr="001816D8" w:rsidRDefault="007B5B1A" w:rsidP="007B5B1A">
      <w:pPr>
        <w:pStyle w:val="artigo"/>
        <w:spacing w:before="0" w:beforeAutospacing="0" w:after="0" w:afterAutospacing="0"/>
        <w:ind w:firstLine="1418"/>
        <w:jc w:val="both"/>
        <w:rPr>
          <w:rFonts w:ascii="Arial" w:hAnsi="Arial" w:cs="Arial"/>
          <w:b/>
          <w:bCs/>
        </w:rPr>
      </w:pPr>
      <w:bookmarkStart w:id="45" w:name="art11§1"/>
      <w:bookmarkStart w:id="46" w:name="art11§1i"/>
      <w:bookmarkEnd w:id="45"/>
      <w:bookmarkEnd w:id="46"/>
    </w:p>
    <w:p w14:paraId="3E5B842D" w14:textId="77777777" w:rsidR="007B5B1A" w:rsidRPr="001816D8" w:rsidRDefault="007B5B1A" w:rsidP="007B5B1A">
      <w:pPr>
        <w:pStyle w:val="artigo"/>
        <w:spacing w:before="0" w:beforeAutospacing="0" w:after="0" w:afterAutospacing="0"/>
        <w:ind w:firstLine="1418"/>
        <w:jc w:val="both"/>
        <w:rPr>
          <w:rFonts w:ascii="Arial" w:hAnsi="Arial" w:cs="Arial"/>
        </w:rPr>
      </w:pPr>
      <w:r w:rsidRPr="001816D8">
        <w:rPr>
          <w:rFonts w:ascii="Arial" w:hAnsi="Arial" w:cs="Arial"/>
          <w:b/>
          <w:bCs/>
        </w:rPr>
        <w:t>I</w:t>
      </w:r>
      <w:r>
        <w:rPr>
          <w:rFonts w:ascii="Arial" w:hAnsi="Arial" w:cs="Arial"/>
          <w:b/>
          <w:bCs/>
        </w:rPr>
        <w:t> - </w:t>
      </w:r>
      <w:r w:rsidRPr="001816D8">
        <w:rPr>
          <w:rFonts w:ascii="Arial" w:hAnsi="Arial" w:cs="Arial"/>
        </w:rPr>
        <w:t>comunicar a data, local e modo para se realizar a consulta, efetuar a reprodução ou obter a certidão;</w:t>
      </w:r>
    </w:p>
    <w:p w14:paraId="57EA74F5" w14:textId="77777777" w:rsidR="007B5B1A" w:rsidRPr="001816D8" w:rsidRDefault="007B5B1A" w:rsidP="007B5B1A">
      <w:pPr>
        <w:pStyle w:val="artigo"/>
        <w:spacing w:before="0" w:beforeAutospacing="0" w:after="0" w:afterAutospacing="0"/>
        <w:ind w:firstLine="1418"/>
        <w:jc w:val="both"/>
        <w:rPr>
          <w:rFonts w:ascii="Arial" w:hAnsi="Arial" w:cs="Arial"/>
          <w:b/>
          <w:bCs/>
        </w:rPr>
      </w:pPr>
      <w:bookmarkStart w:id="47" w:name="art11§1ii"/>
      <w:bookmarkEnd w:id="47"/>
    </w:p>
    <w:p w14:paraId="5895C733" w14:textId="77777777" w:rsidR="007B5B1A" w:rsidRPr="001816D8" w:rsidRDefault="007B5B1A" w:rsidP="007B5B1A">
      <w:pPr>
        <w:pStyle w:val="artigo"/>
        <w:spacing w:before="0" w:beforeAutospacing="0" w:after="0" w:afterAutospacing="0"/>
        <w:ind w:firstLine="1418"/>
        <w:jc w:val="both"/>
        <w:rPr>
          <w:rFonts w:ascii="Arial" w:hAnsi="Arial" w:cs="Arial"/>
        </w:rPr>
      </w:pPr>
      <w:r w:rsidRPr="001816D8">
        <w:rPr>
          <w:rFonts w:ascii="Arial" w:hAnsi="Arial" w:cs="Arial"/>
          <w:b/>
          <w:bCs/>
        </w:rPr>
        <w:t>II</w:t>
      </w:r>
      <w:r>
        <w:rPr>
          <w:rFonts w:ascii="Arial" w:hAnsi="Arial" w:cs="Arial"/>
          <w:b/>
          <w:bCs/>
        </w:rPr>
        <w:t> - </w:t>
      </w:r>
      <w:r w:rsidRPr="001816D8">
        <w:rPr>
          <w:rFonts w:ascii="Arial" w:hAnsi="Arial" w:cs="Arial"/>
        </w:rPr>
        <w:t>indicar as razões de fato ou de direito da recusa, total ou parcial, do acesso pretendido; ou</w:t>
      </w:r>
    </w:p>
    <w:p w14:paraId="0507D476" w14:textId="77777777" w:rsidR="007B5B1A" w:rsidRPr="001816D8" w:rsidRDefault="007B5B1A" w:rsidP="007B5B1A">
      <w:pPr>
        <w:pStyle w:val="artigo"/>
        <w:spacing w:before="0" w:beforeAutospacing="0" w:after="0" w:afterAutospacing="0"/>
        <w:ind w:firstLine="1418"/>
        <w:jc w:val="both"/>
        <w:rPr>
          <w:rFonts w:ascii="Arial" w:hAnsi="Arial" w:cs="Arial"/>
          <w:b/>
          <w:bCs/>
        </w:rPr>
      </w:pPr>
      <w:bookmarkStart w:id="48" w:name="art11§1iii"/>
      <w:bookmarkEnd w:id="48"/>
    </w:p>
    <w:p w14:paraId="186E59AF" w14:textId="77777777" w:rsidR="007B5B1A" w:rsidRPr="001816D8" w:rsidRDefault="007B5B1A" w:rsidP="007B5B1A">
      <w:pPr>
        <w:pStyle w:val="artigo"/>
        <w:spacing w:before="0" w:beforeAutospacing="0" w:after="0" w:afterAutospacing="0"/>
        <w:ind w:firstLine="1418"/>
        <w:jc w:val="both"/>
        <w:rPr>
          <w:rFonts w:ascii="Arial" w:hAnsi="Arial" w:cs="Arial"/>
        </w:rPr>
      </w:pPr>
      <w:r w:rsidRPr="001816D8">
        <w:rPr>
          <w:rFonts w:ascii="Arial" w:hAnsi="Arial" w:cs="Arial"/>
          <w:b/>
          <w:bCs/>
        </w:rPr>
        <w:t>III</w:t>
      </w:r>
      <w:r>
        <w:rPr>
          <w:rFonts w:ascii="Arial" w:hAnsi="Arial" w:cs="Arial"/>
          <w:b/>
          <w:bCs/>
        </w:rPr>
        <w:t> - </w:t>
      </w:r>
      <w:r w:rsidRPr="001816D8">
        <w:rPr>
          <w:rFonts w:ascii="Arial" w:hAnsi="Arial" w:cs="Arial"/>
        </w:rPr>
        <w:t>comunicar que não possui a informação, indicar, se for do seu conhecimento, o órgão ou a entidade que a detém, ou, ainda, remeter o requerimento a esse órgão ou entidade, cientificando o interessado da remessa de seu pedido de informação.</w:t>
      </w:r>
    </w:p>
    <w:p w14:paraId="5C73457F" w14:textId="77777777" w:rsidR="007B5B1A" w:rsidRPr="001816D8" w:rsidRDefault="007B5B1A" w:rsidP="007B5B1A">
      <w:pPr>
        <w:pStyle w:val="artigo"/>
        <w:spacing w:before="0" w:beforeAutospacing="0" w:after="0" w:afterAutospacing="0"/>
        <w:ind w:firstLine="1418"/>
        <w:jc w:val="both"/>
        <w:rPr>
          <w:rFonts w:ascii="Arial" w:hAnsi="Arial" w:cs="Arial"/>
          <w:b/>
          <w:bCs/>
        </w:rPr>
      </w:pPr>
      <w:bookmarkStart w:id="49" w:name="art11§2"/>
      <w:bookmarkEnd w:id="49"/>
    </w:p>
    <w:p w14:paraId="4D3DF872" w14:textId="77777777" w:rsidR="007B5B1A" w:rsidRPr="001816D8" w:rsidRDefault="007B5B1A" w:rsidP="007B5B1A">
      <w:pPr>
        <w:pStyle w:val="artigo"/>
        <w:spacing w:before="0" w:beforeAutospacing="0" w:after="0" w:afterAutospacing="0"/>
        <w:ind w:firstLine="1418"/>
        <w:jc w:val="both"/>
        <w:rPr>
          <w:rFonts w:ascii="Arial" w:hAnsi="Arial" w:cs="Arial"/>
        </w:rPr>
      </w:pPr>
      <w:r w:rsidRPr="001816D8">
        <w:rPr>
          <w:rFonts w:ascii="Arial" w:hAnsi="Arial" w:cs="Arial"/>
          <w:b/>
          <w:bCs/>
        </w:rPr>
        <w:t>§</w:t>
      </w:r>
      <w:r>
        <w:rPr>
          <w:rFonts w:ascii="Arial" w:hAnsi="Arial" w:cs="Arial"/>
          <w:b/>
          <w:bCs/>
        </w:rPr>
        <w:t> </w:t>
      </w:r>
      <w:r w:rsidRPr="001816D8">
        <w:rPr>
          <w:rFonts w:ascii="Arial" w:hAnsi="Arial" w:cs="Arial"/>
          <w:b/>
          <w:bCs/>
        </w:rPr>
        <w:t>1º</w:t>
      </w:r>
      <w:r>
        <w:rPr>
          <w:rFonts w:ascii="Arial" w:hAnsi="Arial" w:cs="Arial"/>
        </w:rPr>
        <w:t> </w:t>
      </w:r>
      <w:r w:rsidRPr="001816D8">
        <w:rPr>
          <w:rFonts w:ascii="Arial" w:hAnsi="Arial" w:cs="Arial"/>
        </w:rPr>
        <w:t>O prazo referido no caput deste artigo, poderá ser prorrogado por mais 10 (dez) dias, mediante justificativa expressa, da qual será cientificado o requerente.</w:t>
      </w:r>
    </w:p>
    <w:p w14:paraId="5D71090D" w14:textId="77777777" w:rsidR="007B5B1A" w:rsidRPr="001816D8" w:rsidRDefault="007B5B1A" w:rsidP="007B5B1A">
      <w:pPr>
        <w:spacing w:after="0" w:line="240" w:lineRule="auto"/>
        <w:ind w:firstLine="1418"/>
        <w:jc w:val="both"/>
        <w:rPr>
          <w:rFonts w:ascii="Arial" w:hAnsi="Arial" w:cs="Arial"/>
          <w:b/>
          <w:bCs/>
          <w:sz w:val="24"/>
          <w:szCs w:val="24"/>
        </w:rPr>
      </w:pPr>
    </w:p>
    <w:p w14:paraId="5475172E" w14:textId="77777777" w:rsidR="007B5B1A" w:rsidRPr="001816D8" w:rsidRDefault="007B5B1A" w:rsidP="007B5B1A">
      <w:pPr>
        <w:spacing w:after="0" w:line="240" w:lineRule="auto"/>
        <w:ind w:firstLine="1418"/>
        <w:jc w:val="both"/>
        <w:rPr>
          <w:rFonts w:ascii="Arial" w:eastAsia="Times New Roman" w:hAnsi="Arial" w:cs="Arial"/>
          <w:sz w:val="24"/>
          <w:szCs w:val="24"/>
          <w:shd w:val="clear" w:color="auto" w:fill="FFFFFF"/>
          <w:lang w:eastAsia="pt-BR"/>
        </w:rPr>
      </w:pPr>
      <w:r w:rsidRPr="001816D8">
        <w:rPr>
          <w:rFonts w:ascii="Arial" w:hAnsi="Arial" w:cs="Arial"/>
          <w:b/>
          <w:bCs/>
          <w:sz w:val="24"/>
          <w:szCs w:val="24"/>
        </w:rPr>
        <w:t>§</w:t>
      </w:r>
      <w:r>
        <w:rPr>
          <w:rFonts w:ascii="Arial" w:hAnsi="Arial" w:cs="Arial"/>
          <w:b/>
          <w:bCs/>
          <w:sz w:val="24"/>
          <w:szCs w:val="24"/>
        </w:rPr>
        <w:t> </w:t>
      </w:r>
      <w:r w:rsidRPr="001816D8">
        <w:rPr>
          <w:rFonts w:ascii="Arial" w:hAnsi="Arial" w:cs="Arial"/>
          <w:b/>
          <w:bCs/>
          <w:sz w:val="24"/>
          <w:szCs w:val="24"/>
        </w:rPr>
        <w:t>2º</w:t>
      </w:r>
      <w:r>
        <w:rPr>
          <w:rFonts w:ascii="Arial" w:hAnsi="Arial" w:cs="Arial"/>
          <w:sz w:val="24"/>
          <w:szCs w:val="24"/>
        </w:rPr>
        <w:t> </w:t>
      </w:r>
      <w:r w:rsidRPr="001816D8">
        <w:rPr>
          <w:rFonts w:ascii="Arial" w:hAnsi="Arial" w:cs="Arial"/>
          <w:sz w:val="24"/>
          <w:szCs w:val="24"/>
        </w:rPr>
        <w:t>Dentro do prazo estabelecido neste artigo, o órgão detentor da informação deverá d</w:t>
      </w:r>
      <w:r w:rsidRPr="001816D8">
        <w:rPr>
          <w:rFonts w:ascii="Arial" w:eastAsia="Times New Roman" w:hAnsi="Arial" w:cs="Arial"/>
          <w:sz w:val="24"/>
          <w:szCs w:val="24"/>
          <w:shd w:val="clear" w:color="auto" w:fill="FFFFFF"/>
          <w:lang w:eastAsia="pt-BR"/>
        </w:rPr>
        <w:t>isponibilizar ao Serviço de Informação ao Cidadão - SIC a informação ou justificativa a ser repassada ao requerente</w:t>
      </w:r>
      <w:bookmarkEnd w:id="44"/>
      <w:r w:rsidRPr="001816D8">
        <w:rPr>
          <w:rFonts w:ascii="Arial" w:eastAsia="Times New Roman" w:hAnsi="Arial" w:cs="Arial"/>
          <w:sz w:val="24"/>
          <w:szCs w:val="24"/>
          <w:shd w:val="clear" w:color="auto" w:fill="FFFFFF"/>
          <w:lang w:eastAsia="pt-BR"/>
        </w:rPr>
        <w:t xml:space="preserve">. </w:t>
      </w:r>
    </w:p>
    <w:p w14:paraId="2B072949" w14:textId="77777777" w:rsidR="007B5B1A" w:rsidRPr="00077E43" w:rsidRDefault="007B5B1A" w:rsidP="00A672C5">
      <w:pPr>
        <w:spacing w:after="0" w:line="240" w:lineRule="auto"/>
        <w:ind w:firstLine="1418"/>
        <w:jc w:val="both"/>
        <w:rPr>
          <w:rFonts w:ascii="Arial" w:eastAsia="Times New Roman" w:hAnsi="Arial" w:cs="Arial"/>
          <w:sz w:val="24"/>
          <w:szCs w:val="24"/>
          <w:shd w:val="clear" w:color="auto" w:fill="FFFFFF"/>
          <w:lang w:eastAsia="pt-BR"/>
        </w:rPr>
      </w:pPr>
    </w:p>
    <w:p w14:paraId="4CC7ACBC" w14:textId="77777777" w:rsidR="003F79D1" w:rsidRPr="00077E43" w:rsidRDefault="003F79D1" w:rsidP="00A672C5">
      <w:pPr>
        <w:spacing w:after="0" w:line="240" w:lineRule="auto"/>
        <w:ind w:firstLine="1418"/>
        <w:jc w:val="both"/>
        <w:rPr>
          <w:rFonts w:ascii="Arial" w:eastAsia="Times New Roman" w:hAnsi="Arial" w:cs="Arial"/>
          <w:sz w:val="24"/>
          <w:szCs w:val="24"/>
          <w:shd w:val="clear" w:color="auto" w:fill="FFFFFF"/>
          <w:lang w:eastAsia="pt-BR"/>
        </w:rPr>
      </w:pPr>
    </w:p>
    <w:p w14:paraId="233A929F" w14:textId="77777777" w:rsidR="003F79D1" w:rsidRPr="00FE1927" w:rsidRDefault="00D8529E" w:rsidP="00A672C5">
      <w:pPr>
        <w:spacing w:after="0" w:line="240" w:lineRule="auto"/>
        <w:ind w:firstLine="1418"/>
        <w:jc w:val="both"/>
        <w:rPr>
          <w:rFonts w:ascii="Arial" w:eastAsia="Times New Roman" w:hAnsi="Arial" w:cs="Arial"/>
          <w:strike/>
          <w:sz w:val="24"/>
          <w:szCs w:val="24"/>
          <w:shd w:val="clear" w:color="auto" w:fill="FFFFFF"/>
          <w:lang w:eastAsia="pt-BR"/>
        </w:rPr>
      </w:pPr>
      <w:r w:rsidRPr="00FE1927">
        <w:rPr>
          <w:rFonts w:ascii="Arial" w:eastAsia="Times New Roman" w:hAnsi="Arial" w:cs="Arial"/>
          <w:b/>
          <w:bCs/>
          <w:strike/>
          <w:sz w:val="24"/>
          <w:szCs w:val="24"/>
          <w:lang w:eastAsia="pt-BR"/>
        </w:rPr>
        <w:t>Art. </w:t>
      </w:r>
      <w:r w:rsidR="002A1A05" w:rsidRPr="00FE1927">
        <w:rPr>
          <w:rFonts w:ascii="Arial" w:eastAsia="Times New Roman" w:hAnsi="Arial" w:cs="Arial"/>
          <w:b/>
          <w:bCs/>
          <w:strike/>
          <w:sz w:val="24"/>
          <w:szCs w:val="24"/>
          <w:lang w:eastAsia="pt-BR"/>
        </w:rPr>
        <w:t>3</w:t>
      </w:r>
      <w:r w:rsidR="002E293C" w:rsidRPr="00FE1927">
        <w:rPr>
          <w:rFonts w:ascii="Arial" w:eastAsia="Times New Roman" w:hAnsi="Arial" w:cs="Arial"/>
          <w:b/>
          <w:bCs/>
          <w:strike/>
          <w:sz w:val="24"/>
          <w:szCs w:val="24"/>
          <w:lang w:eastAsia="pt-BR"/>
        </w:rPr>
        <w:t>7</w:t>
      </w:r>
      <w:bookmarkEnd w:id="43"/>
      <w:r w:rsidRPr="00FE1927">
        <w:rPr>
          <w:rFonts w:ascii="Arial" w:eastAsia="Times New Roman" w:hAnsi="Arial" w:cs="Arial"/>
          <w:b/>
          <w:bCs/>
          <w:strike/>
          <w:sz w:val="24"/>
          <w:szCs w:val="24"/>
          <w:lang w:eastAsia="pt-BR"/>
        </w:rPr>
        <w:t>.  </w:t>
      </w:r>
      <w:r w:rsidR="00557CFD" w:rsidRPr="00FE1927">
        <w:rPr>
          <w:rFonts w:ascii="Arial" w:eastAsia="Times New Roman" w:hAnsi="Arial" w:cs="Arial"/>
          <w:strike/>
          <w:sz w:val="24"/>
          <w:szCs w:val="24"/>
          <w:shd w:val="clear" w:color="auto" w:fill="FFFFFF"/>
          <w:lang w:eastAsia="pt-BR"/>
        </w:rPr>
        <w:t xml:space="preserve">Provido o recurso, será fixado prazo não superior a 20 (vinte) dias, prorrogável por mais 10 (dez) dias, com a devida justificativa, para que o SIC ou a </w:t>
      </w:r>
      <w:r w:rsidR="00100D24" w:rsidRPr="00FE1927">
        <w:rPr>
          <w:rFonts w:ascii="Arial" w:eastAsia="Times New Roman" w:hAnsi="Arial" w:cs="Arial"/>
          <w:strike/>
          <w:sz w:val="24"/>
          <w:szCs w:val="24"/>
          <w:shd w:val="clear" w:color="auto" w:fill="FFFFFF"/>
          <w:lang w:eastAsia="pt-BR"/>
        </w:rPr>
        <w:t>Secretaria da Fazenda e Administração</w:t>
      </w:r>
      <w:bookmarkStart w:id="50" w:name="artigo_30"/>
      <w:r w:rsidR="00100D24" w:rsidRPr="00FE1927">
        <w:rPr>
          <w:rFonts w:ascii="Arial" w:eastAsia="Times New Roman" w:hAnsi="Arial" w:cs="Arial"/>
          <w:strike/>
          <w:sz w:val="24"/>
          <w:szCs w:val="24"/>
          <w:shd w:val="clear" w:color="auto" w:fill="FFFFFF"/>
          <w:lang w:eastAsia="pt-BR"/>
        </w:rPr>
        <w:t xml:space="preserve"> proceda a disponibilização da informação requerida.</w:t>
      </w:r>
    </w:p>
    <w:p w14:paraId="1917ADF0" w14:textId="77777777" w:rsidR="00FE1927" w:rsidRDefault="00FE1927" w:rsidP="00A672C5">
      <w:pPr>
        <w:spacing w:after="0" w:line="240" w:lineRule="auto"/>
        <w:ind w:firstLine="1418"/>
        <w:jc w:val="both"/>
        <w:rPr>
          <w:rFonts w:ascii="Arial" w:eastAsia="Times New Roman" w:hAnsi="Arial" w:cs="Arial"/>
          <w:sz w:val="24"/>
          <w:szCs w:val="24"/>
          <w:shd w:val="clear" w:color="auto" w:fill="FFFFFF"/>
          <w:lang w:eastAsia="pt-BR"/>
        </w:rPr>
      </w:pPr>
    </w:p>
    <w:p w14:paraId="3C78914D" w14:textId="77777777" w:rsidR="00FE1927" w:rsidRPr="001816D8" w:rsidRDefault="00FE1927" w:rsidP="00FE1927">
      <w:pPr>
        <w:spacing w:after="0" w:line="240" w:lineRule="auto"/>
        <w:jc w:val="center"/>
        <w:rPr>
          <w:rFonts w:ascii="Arial" w:eastAsia="Times New Roman" w:hAnsi="Arial" w:cs="Arial"/>
          <w:b/>
          <w:bCs/>
          <w:sz w:val="24"/>
          <w:szCs w:val="24"/>
          <w:shd w:val="clear" w:color="auto" w:fill="FFFFFF"/>
          <w:lang w:eastAsia="pt-BR"/>
        </w:rPr>
      </w:pPr>
      <w:r w:rsidRPr="001816D8">
        <w:rPr>
          <w:rFonts w:ascii="Arial" w:eastAsia="Times New Roman" w:hAnsi="Arial" w:cs="Arial"/>
          <w:b/>
          <w:bCs/>
          <w:sz w:val="24"/>
          <w:szCs w:val="24"/>
          <w:shd w:val="clear" w:color="auto" w:fill="FFFFFF"/>
          <w:lang w:eastAsia="pt-BR"/>
        </w:rPr>
        <w:t>CAPÍTULO VII</w:t>
      </w:r>
    </w:p>
    <w:p w14:paraId="786B0AE4" w14:textId="77777777" w:rsidR="00FE1927" w:rsidRPr="001816D8" w:rsidRDefault="00FE1927" w:rsidP="00FE1927">
      <w:pPr>
        <w:spacing w:after="0" w:line="240" w:lineRule="auto"/>
        <w:jc w:val="center"/>
        <w:rPr>
          <w:rFonts w:ascii="Arial" w:eastAsia="Times New Roman" w:hAnsi="Arial" w:cs="Arial"/>
          <w:b/>
          <w:bCs/>
          <w:sz w:val="24"/>
          <w:szCs w:val="24"/>
          <w:shd w:val="clear" w:color="auto" w:fill="FFFFFF"/>
          <w:lang w:eastAsia="pt-BR"/>
        </w:rPr>
      </w:pPr>
      <w:r w:rsidRPr="001816D8">
        <w:rPr>
          <w:rFonts w:ascii="Arial" w:eastAsia="Times New Roman" w:hAnsi="Arial" w:cs="Arial"/>
          <w:b/>
          <w:bCs/>
          <w:sz w:val="24"/>
          <w:szCs w:val="24"/>
          <w:shd w:val="clear" w:color="auto" w:fill="FFFFFF"/>
          <w:lang w:eastAsia="pt-BR"/>
        </w:rPr>
        <w:t>DOS RECURSOS</w:t>
      </w:r>
    </w:p>
    <w:p w14:paraId="3D8DB774" w14:textId="77777777" w:rsidR="00FE1927" w:rsidRPr="001816D8" w:rsidRDefault="00FE1927" w:rsidP="00FE1927">
      <w:pPr>
        <w:spacing w:after="0" w:line="240" w:lineRule="auto"/>
        <w:jc w:val="center"/>
        <w:rPr>
          <w:rFonts w:ascii="Arial" w:eastAsia="Times New Roman" w:hAnsi="Arial" w:cs="Arial"/>
          <w:b/>
          <w:bCs/>
          <w:sz w:val="24"/>
          <w:szCs w:val="24"/>
          <w:shd w:val="clear" w:color="auto" w:fill="FFFFFF"/>
          <w:lang w:eastAsia="pt-BR"/>
        </w:rPr>
      </w:pPr>
    </w:p>
    <w:p w14:paraId="00C3A2E7" w14:textId="77777777" w:rsidR="00FE1927" w:rsidRPr="001816D8" w:rsidRDefault="00FE1927" w:rsidP="00FE1927">
      <w:pPr>
        <w:spacing w:after="0" w:line="240" w:lineRule="auto"/>
        <w:ind w:firstLine="1418"/>
        <w:jc w:val="both"/>
        <w:rPr>
          <w:rFonts w:ascii="Arial" w:eastAsia="Times New Roman" w:hAnsi="Arial" w:cs="Arial"/>
          <w:sz w:val="24"/>
          <w:szCs w:val="24"/>
          <w:shd w:val="clear" w:color="auto" w:fill="FFFFFF"/>
          <w:lang w:eastAsia="pt-BR"/>
        </w:rPr>
      </w:pPr>
      <w:r w:rsidRPr="001816D8">
        <w:rPr>
          <w:rFonts w:ascii="Arial" w:eastAsia="Times New Roman" w:hAnsi="Arial" w:cs="Arial"/>
          <w:b/>
          <w:bCs/>
          <w:sz w:val="24"/>
          <w:szCs w:val="24"/>
          <w:lang w:eastAsia="pt-BR"/>
        </w:rPr>
        <w:t>Art. 37. </w:t>
      </w:r>
      <w:r w:rsidRPr="001816D8">
        <w:rPr>
          <w:rFonts w:ascii="Arial" w:eastAsia="Times New Roman" w:hAnsi="Arial" w:cs="Arial"/>
          <w:sz w:val="24"/>
          <w:szCs w:val="24"/>
          <w:shd w:val="clear" w:color="auto" w:fill="FFFFFF"/>
          <w:lang w:eastAsia="pt-BR"/>
        </w:rPr>
        <w:t>No caso de negativa de acesso à informação, de não fornecimento das razões da negativa de acesso ou de descumprimento dos prazos previstos neste Decreto, poderá o requerente apresentar recurso no prazo de 10 (dez) dias, contados da ciência da decisão ou do prazo final previsto no artigo 36 deste Decreto.</w:t>
      </w:r>
      <w:r>
        <w:rPr>
          <w:rFonts w:ascii="Arial" w:eastAsia="Times New Roman" w:hAnsi="Arial" w:cs="Arial"/>
          <w:sz w:val="24"/>
          <w:szCs w:val="24"/>
          <w:shd w:val="clear" w:color="auto" w:fill="FFFFFF"/>
          <w:lang w:eastAsia="pt-BR"/>
        </w:rPr>
        <w:t xml:space="preserve"> </w:t>
      </w:r>
      <w:r w:rsidRPr="004748D6">
        <w:rPr>
          <w:rFonts w:ascii="Arial" w:hAnsi="Arial" w:cs="Arial"/>
          <w:b/>
          <w:color w:val="0000FF"/>
          <w:sz w:val="24"/>
          <w:szCs w:val="24"/>
        </w:rPr>
        <w:t xml:space="preserve">(Redação </w:t>
      </w:r>
      <w:r>
        <w:rPr>
          <w:rFonts w:ascii="Arial" w:hAnsi="Arial" w:cs="Arial"/>
          <w:b/>
          <w:color w:val="0000FF"/>
          <w:sz w:val="24"/>
          <w:szCs w:val="24"/>
        </w:rPr>
        <w:t>dada</w:t>
      </w:r>
      <w:r w:rsidRPr="004748D6">
        <w:rPr>
          <w:rFonts w:ascii="Arial" w:hAnsi="Arial" w:cs="Arial"/>
          <w:b/>
          <w:color w:val="0000FF"/>
          <w:sz w:val="24"/>
          <w:szCs w:val="24"/>
        </w:rPr>
        <w:t xml:space="preserve"> pelo decreto 9793/2022)</w:t>
      </w:r>
    </w:p>
    <w:p w14:paraId="6C4D2F83" w14:textId="77777777" w:rsidR="00FE1927" w:rsidRPr="001816D8" w:rsidRDefault="00FE1927" w:rsidP="00FE1927">
      <w:pPr>
        <w:spacing w:after="0" w:line="240" w:lineRule="auto"/>
        <w:ind w:firstLine="1418"/>
        <w:jc w:val="both"/>
        <w:rPr>
          <w:rFonts w:ascii="Arial" w:eastAsia="Times New Roman" w:hAnsi="Arial" w:cs="Arial"/>
          <w:sz w:val="24"/>
          <w:szCs w:val="24"/>
          <w:shd w:val="clear" w:color="auto" w:fill="FFFFFF"/>
          <w:lang w:eastAsia="pt-BR"/>
        </w:rPr>
      </w:pPr>
    </w:p>
    <w:p w14:paraId="6824AC40" w14:textId="77777777" w:rsidR="00FE1927" w:rsidRPr="001816D8" w:rsidRDefault="00FE1927" w:rsidP="00FE1927">
      <w:pPr>
        <w:pStyle w:val="artigo"/>
        <w:spacing w:before="0" w:beforeAutospacing="0" w:after="0" w:afterAutospacing="0"/>
        <w:ind w:firstLine="1418"/>
        <w:jc w:val="both"/>
        <w:rPr>
          <w:rFonts w:ascii="Arial" w:hAnsi="Arial" w:cs="Arial"/>
        </w:rPr>
      </w:pPr>
      <w:r w:rsidRPr="001816D8">
        <w:rPr>
          <w:rFonts w:ascii="Arial" w:hAnsi="Arial" w:cs="Arial"/>
          <w:b/>
          <w:bCs/>
        </w:rPr>
        <w:t>§</w:t>
      </w:r>
      <w:r>
        <w:rPr>
          <w:rFonts w:ascii="Arial" w:hAnsi="Arial" w:cs="Arial"/>
          <w:b/>
          <w:bCs/>
        </w:rPr>
        <w:t> </w:t>
      </w:r>
      <w:r w:rsidRPr="001816D8">
        <w:rPr>
          <w:rFonts w:ascii="Arial" w:hAnsi="Arial" w:cs="Arial"/>
          <w:b/>
          <w:bCs/>
        </w:rPr>
        <w:t>1º</w:t>
      </w:r>
      <w:r>
        <w:rPr>
          <w:rFonts w:ascii="Arial" w:hAnsi="Arial" w:cs="Arial"/>
        </w:rPr>
        <w:t> </w:t>
      </w:r>
      <w:r w:rsidRPr="001816D8">
        <w:rPr>
          <w:rFonts w:ascii="Arial" w:hAnsi="Arial" w:cs="Arial"/>
        </w:rPr>
        <w:t>O recurso será dirigido à autoridade hierarquicamente superior à que exarou a decisão impugnada, que deverá se manifestar no prazo de 5 (cinco) dias.</w:t>
      </w:r>
    </w:p>
    <w:p w14:paraId="61F0FBC6" w14:textId="77777777" w:rsidR="00FE1927" w:rsidRPr="001816D8" w:rsidRDefault="00FE1927" w:rsidP="00FE1927">
      <w:pPr>
        <w:spacing w:after="0" w:line="240" w:lineRule="auto"/>
        <w:ind w:firstLine="1418"/>
        <w:jc w:val="both"/>
        <w:rPr>
          <w:rFonts w:ascii="Arial" w:hAnsi="Arial" w:cs="Arial"/>
          <w:b/>
          <w:bCs/>
          <w:sz w:val="24"/>
          <w:szCs w:val="24"/>
        </w:rPr>
      </w:pPr>
    </w:p>
    <w:p w14:paraId="74F7C3AD" w14:textId="77777777" w:rsidR="00FE1927" w:rsidRPr="001816D8" w:rsidRDefault="00FE1927" w:rsidP="00FE1927">
      <w:pPr>
        <w:spacing w:after="0" w:line="240" w:lineRule="auto"/>
        <w:ind w:firstLine="1418"/>
        <w:jc w:val="both"/>
        <w:rPr>
          <w:rFonts w:ascii="Arial" w:eastAsia="Times New Roman" w:hAnsi="Arial" w:cs="Arial"/>
          <w:sz w:val="24"/>
          <w:szCs w:val="24"/>
          <w:shd w:val="clear" w:color="auto" w:fill="FFFFFF"/>
          <w:lang w:eastAsia="pt-BR"/>
        </w:rPr>
      </w:pPr>
      <w:r w:rsidRPr="001816D8">
        <w:rPr>
          <w:rFonts w:ascii="Arial" w:hAnsi="Arial" w:cs="Arial"/>
          <w:b/>
          <w:bCs/>
          <w:sz w:val="24"/>
          <w:szCs w:val="24"/>
        </w:rPr>
        <w:t>§</w:t>
      </w:r>
      <w:r>
        <w:rPr>
          <w:rFonts w:ascii="Arial" w:hAnsi="Arial" w:cs="Arial"/>
          <w:b/>
          <w:bCs/>
          <w:sz w:val="24"/>
          <w:szCs w:val="24"/>
        </w:rPr>
        <w:t> </w:t>
      </w:r>
      <w:r w:rsidRPr="001816D8">
        <w:rPr>
          <w:rFonts w:ascii="Arial" w:hAnsi="Arial" w:cs="Arial"/>
          <w:b/>
          <w:bCs/>
          <w:sz w:val="24"/>
          <w:szCs w:val="24"/>
        </w:rPr>
        <w:t>2º</w:t>
      </w:r>
      <w:r>
        <w:rPr>
          <w:rFonts w:ascii="Arial" w:hAnsi="Arial" w:cs="Arial"/>
          <w:sz w:val="24"/>
          <w:szCs w:val="24"/>
        </w:rPr>
        <w:t> </w:t>
      </w:r>
      <w:r w:rsidRPr="001816D8">
        <w:rPr>
          <w:rFonts w:ascii="Arial" w:eastAsia="Times New Roman" w:hAnsi="Arial" w:cs="Arial"/>
          <w:sz w:val="24"/>
          <w:szCs w:val="24"/>
          <w:shd w:val="clear" w:color="auto" w:fill="FFFFFF"/>
          <w:lang w:eastAsia="pt-BR"/>
        </w:rPr>
        <w:t>O recurso deve ser apresentado no mesmo local e forma do pedido original que fora negado.</w:t>
      </w:r>
    </w:p>
    <w:p w14:paraId="601AC180" w14:textId="77777777" w:rsidR="00FE1927" w:rsidRPr="001816D8" w:rsidRDefault="00FE1927" w:rsidP="00FE1927">
      <w:pPr>
        <w:spacing w:after="0" w:line="240" w:lineRule="auto"/>
        <w:ind w:firstLine="1418"/>
        <w:jc w:val="both"/>
        <w:rPr>
          <w:rFonts w:ascii="Arial" w:eastAsia="Times New Roman" w:hAnsi="Arial" w:cs="Arial"/>
          <w:sz w:val="24"/>
          <w:szCs w:val="24"/>
          <w:shd w:val="clear" w:color="auto" w:fill="FFFFFF"/>
          <w:lang w:eastAsia="pt-BR"/>
        </w:rPr>
      </w:pPr>
    </w:p>
    <w:p w14:paraId="7D7E3CDD" w14:textId="77777777" w:rsidR="00FE1927" w:rsidRPr="001816D8" w:rsidRDefault="00FE1927" w:rsidP="00FE1927">
      <w:pPr>
        <w:pStyle w:val="artigo"/>
        <w:spacing w:before="0" w:beforeAutospacing="0" w:after="0" w:afterAutospacing="0"/>
        <w:ind w:firstLine="1418"/>
        <w:jc w:val="both"/>
        <w:rPr>
          <w:rFonts w:ascii="Arial" w:hAnsi="Arial" w:cs="Arial"/>
        </w:rPr>
      </w:pPr>
      <w:r w:rsidRPr="001816D8">
        <w:rPr>
          <w:rFonts w:ascii="Arial" w:hAnsi="Arial" w:cs="Arial"/>
          <w:b/>
          <w:bCs/>
        </w:rPr>
        <w:t>§</w:t>
      </w:r>
      <w:r>
        <w:rPr>
          <w:rFonts w:ascii="Arial" w:hAnsi="Arial" w:cs="Arial"/>
          <w:b/>
          <w:bCs/>
        </w:rPr>
        <w:t> </w:t>
      </w:r>
      <w:r w:rsidRPr="001816D8">
        <w:rPr>
          <w:rFonts w:ascii="Arial" w:hAnsi="Arial" w:cs="Arial"/>
          <w:b/>
          <w:bCs/>
        </w:rPr>
        <w:t>3º</w:t>
      </w:r>
      <w:r>
        <w:rPr>
          <w:rFonts w:ascii="Arial" w:hAnsi="Arial" w:cs="Arial"/>
        </w:rPr>
        <w:t> </w:t>
      </w:r>
      <w:r w:rsidRPr="001816D8">
        <w:rPr>
          <w:rFonts w:ascii="Arial" w:hAnsi="Arial" w:cs="Arial"/>
        </w:rPr>
        <w:t xml:space="preserve">Negado o acesso à informação pela autoridade mencionada no </w:t>
      </w:r>
      <w:r w:rsidRPr="001816D8">
        <w:rPr>
          <w:rFonts w:ascii="Arial" w:hAnsi="Arial" w:cs="Arial"/>
          <w:b/>
          <w:bCs/>
        </w:rPr>
        <w:t>§ 1º</w:t>
      </w:r>
      <w:r w:rsidRPr="001816D8">
        <w:rPr>
          <w:rFonts w:ascii="Arial" w:hAnsi="Arial" w:cs="Arial"/>
        </w:rPr>
        <w:t xml:space="preserve"> deste artigo, o requerente poderá recorrer à Unidade Central de Controle Interno – UCCI, que deliberará no prazo de 5 (cinco) dias se:</w:t>
      </w:r>
    </w:p>
    <w:p w14:paraId="6EF1E3AB" w14:textId="77777777" w:rsidR="00FE1927" w:rsidRPr="001816D8" w:rsidRDefault="00FE1927" w:rsidP="00FE1927">
      <w:pPr>
        <w:pStyle w:val="artigo"/>
        <w:spacing w:before="0" w:beforeAutospacing="0" w:after="0" w:afterAutospacing="0"/>
        <w:ind w:firstLine="1418"/>
        <w:jc w:val="both"/>
        <w:rPr>
          <w:rFonts w:ascii="Arial" w:hAnsi="Arial" w:cs="Arial"/>
        </w:rPr>
      </w:pPr>
    </w:p>
    <w:p w14:paraId="50B7FADA" w14:textId="77777777" w:rsidR="00FE1927" w:rsidRPr="001816D8" w:rsidRDefault="00FE1927" w:rsidP="00FE1927">
      <w:pPr>
        <w:pStyle w:val="artigo"/>
        <w:spacing w:before="0" w:beforeAutospacing="0" w:after="0" w:afterAutospacing="0"/>
        <w:ind w:firstLine="1418"/>
        <w:jc w:val="both"/>
        <w:rPr>
          <w:rFonts w:ascii="Arial" w:hAnsi="Arial" w:cs="Arial"/>
        </w:rPr>
      </w:pPr>
      <w:bookmarkStart w:id="51" w:name="art16i"/>
      <w:bookmarkEnd w:id="51"/>
      <w:r w:rsidRPr="001816D8">
        <w:rPr>
          <w:rFonts w:ascii="Arial" w:hAnsi="Arial" w:cs="Arial"/>
          <w:b/>
          <w:bCs/>
        </w:rPr>
        <w:t>I</w:t>
      </w:r>
      <w:r>
        <w:rPr>
          <w:rFonts w:ascii="Arial" w:hAnsi="Arial" w:cs="Arial"/>
          <w:b/>
          <w:bCs/>
        </w:rPr>
        <w:t> - </w:t>
      </w:r>
      <w:r w:rsidRPr="001816D8">
        <w:rPr>
          <w:rFonts w:ascii="Arial" w:hAnsi="Arial" w:cs="Arial"/>
        </w:rPr>
        <w:t>o acesso à informação não classificada como sigilosa;</w:t>
      </w:r>
    </w:p>
    <w:p w14:paraId="3D1F4E0B" w14:textId="77777777" w:rsidR="00FE1927" w:rsidRPr="001816D8" w:rsidRDefault="00FE1927" w:rsidP="00FE1927">
      <w:pPr>
        <w:pStyle w:val="artigo"/>
        <w:spacing w:before="0" w:beforeAutospacing="0" w:after="0" w:afterAutospacing="0"/>
        <w:ind w:firstLine="1418"/>
        <w:jc w:val="both"/>
        <w:rPr>
          <w:rFonts w:ascii="Arial" w:hAnsi="Arial" w:cs="Arial"/>
        </w:rPr>
      </w:pPr>
      <w:bookmarkStart w:id="52" w:name="art16ii"/>
      <w:bookmarkEnd w:id="52"/>
    </w:p>
    <w:p w14:paraId="7501D575" w14:textId="77777777" w:rsidR="00FE1927" w:rsidRPr="001816D8" w:rsidRDefault="00FE1927" w:rsidP="00FE1927">
      <w:pPr>
        <w:pStyle w:val="artigo"/>
        <w:spacing w:before="0" w:beforeAutospacing="0" w:after="0" w:afterAutospacing="0"/>
        <w:ind w:firstLine="1418"/>
        <w:jc w:val="both"/>
        <w:rPr>
          <w:rFonts w:ascii="Arial" w:hAnsi="Arial" w:cs="Arial"/>
        </w:rPr>
      </w:pPr>
      <w:r w:rsidRPr="001816D8">
        <w:rPr>
          <w:rFonts w:ascii="Arial" w:hAnsi="Arial" w:cs="Arial"/>
          <w:b/>
          <w:bCs/>
        </w:rPr>
        <w:t>II</w:t>
      </w:r>
      <w:r>
        <w:rPr>
          <w:rFonts w:ascii="Arial" w:hAnsi="Arial" w:cs="Arial"/>
          <w:b/>
          <w:bCs/>
        </w:rPr>
        <w:t> - </w:t>
      </w:r>
      <w:r w:rsidRPr="001816D8">
        <w:rPr>
          <w:rFonts w:ascii="Arial" w:hAnsi="Arial" w:cs="Arial"/>
        </w:rPr>
        <w:t>a decisão de negativa de acesso à informação total ou parcialmente classificada como sigilosa não indicar a autoridade classificadora ou a hierarquicamente superior a quem possa ser dirigido pedido de acesso ou desclassificação;</w:t>
      </w:r>
    </w:p>
    <w:p w14:paraId="6266E50F" w14:textId="77777777" w:rsidR="00FE1927" w:rsidRPr="001816D8" w:rsidRDefault="00FE1927" w:rsidP="00FE1927">
      <w:pPr>
        <w:pStyle w:val="artigo"/>
        <w:spacing w:before="0" w:beforeAutospacing="0" w:after="0" w:afterAutospacing="0"/>
        <w:ind w:firstLine="1418"/>
        <w:jc w:val="both"/>
        <w:rPr>
          <w:rFonts w:ascii="Arial" w:hAnsi="Arial" w:cs="Arial"/>
        </w:rPr>
      </w:pPr>
      <w:bookmarkStart w:id="53" w:name="art16iii"/>
      <w:bookmarkEnd w:id="53"/>
    </w:p>
    <w:p w14:paraId="206E5E85" w14:textId="77777777" w:rsidR="00FE1927" w:rsidRPr="001816D8" w:rsidRDefault="00FE1927" w:rsidP="00FE1927">
      <w:pPr>
        <w:pStyle w:val="artigo"/>
        <w:spacing w:before="0" w:beforeAutospacing="0" w:after="0" w:afterAutospacing="0"/>
        <w:ind w:firstLine="1418"/>
        <w:jc w:val="both"/>
        <w:rPr>
          <w:rFonts w:ascii="Arial" w:hAnsi="Arial" w:cs="Arial"/>
        </w:rPr>
      </w:pPr>
      <w:r w:rsidRPr="001816D8">
        <w:rPr>
          <w:rFonts w:ascii="Arial" w:hAnsi="Arial" w:cs="Arial"/>
          <w:b/>
          <w:bCs/>
        </w:rPr>
        <w:t>III</w:t>
      </w:r>
      <w:r>
        <w:rPr>
          <w:rFonts w:ascii="Arial" w:hAnsi="Arial" w:cs="Arial"/>
          <w:b/>
          <w:bCs/>
        </w:rPr>
        <w:t> - </w:t>
      </w:r>
      <w:r w:rsidRPr="001816D8">
        <w:rPr>
          <w:rFonts w:ascii="Arial" w:hAnsi="Arial" w:cs="Arial"/>
        </w:rPr>
        <w:t>os procedimentos de classificação de informação sigilosa estabelecidos neste Decreto não tiverem sido observados; e</w:t>
      </w:r>
    </w:p>
    <w:p w14:paraId="452CE7A3" w14:textId="77777777" w:rsidR="00FE1927" w:rsidRPr="001816D8" w:rsidRDefault="00FE1927" w:rsidP="00FE1927">
      <w:pPr>
        <w:pStyle w:val="artigo"/>
        <w:spacing w:before="0" w:beforeAutospacing="0" w:after="0" w:afterAutospacing="0"/>
        <w:ind w:firstLine="1418"/>
        <w:jc w:val="both"/>
        <w:rPr>
          <w:rFonts w:ascii="Arial" w:hAnsi="Arial" w:cs="Arial"/>
        </w:rPr>
      </w:pPr>
      <w:bookmarkStart w:id="54" w:name="art16iv"/>
      <w:bookmarkEnd w:id="54"/>
    </w:p>
    <w:p w14:paraId="66BF3174" w14:textId="77777777" w:rsidR="00FE1927" w:rsidRPr="001816D8" w:rsidRDefault="00FE1927" w:rsidP="00FE1927">
      <w:pPr>
        <w:pStyle w:val="artigo"/>
        <w:spacing w:before="0" w:beforeAutospacing="0" w:after="0" w:afterAutospacing="0"/>
        <w:ind w:firstLine="1418"/>
        <w:jc w:val="both"/>
        <w:rPr>
          <w:rFonts w:ascii="Arial" w:hAnsi="Arial" w:cs="Arial"/>
        </w:rPr>
      </w:pPr>
      <w:r w:rsidRPr="001816D8">
        <w:rPr>
          <w:rFonts w:ascii="Arial" w:hAnsi="Arial" w:cs="Arial"/>
          <w:b/>
          <w:bCs/>
        </w:rPr>
        <w:t>IV</w:t>
      </w:r>
      <w:r>
        <w:rPr>
          <w:rFonts w:ascii="Arial" w:hAnsi="Arial" w:cs="Arial"/>
          <w:b/>
          <w:bCs/>
        </w:rPr>
        <w:t> - </w:t>
      </w:r>
      <w:r w:rsidRPr="001816D8">
        <w:rPr>
          <w:rFonts w:ascii="Arial" w:hAnsi="Arial" w:cs="Arial"/>
        </w:rPr>
        <w:t xml:space="preserve">estiverem sendo descumpridos prazos ou outros procedimentos legais. </w:t>
      </w:r>
    </w:p>
    <w:p w14:paraId="4FD915CB" w14:textId="77777777" w:rsidR="00FE1927" w:rsidRPr="001816D8" w:rsidRDefault="00FE1927" w:rsidP="00FE1927">
      <w:pPr>
        <w:pStyle w:val="artigo"/>
        <w:spacing w:before="0" w:beforeAutospacing="0" w:after="0" w:afterAutospacing="0"/>
        <w:ind w:firstLine="1418"/>
        <w:jc w:val="both"/>
        <w:rPr>
          <w:rFonts w:ascii="Arial" w:hAnsi="Arial" w:cs="Arial"/>
          <w:b/>
          <w:bCs/>
        </w:rPr>
      </w:pPr>
    </w:p>
    <w:p w14:paraId="5625E0BD" w14:textId="77777777" w:rsidR="00FE1927" w:rsidRPr="001816D8" w:rsidRDefault="00FE1927" w:rsidP="00FE1927">
      <w:pPr>
        <w:pStyle w:val="artigo"/>
        <w:spacing w:before="0" w:beforeAutospacing="0" w:after="0" w:afterAutospacing="0"/>
        <w:ind w:firstLine="1418"/>
        <w:jc w:val="both"/>
        <w:rPr>
          <w:rFonts w:ascii="Arial" w:hAnsi="Arial" w:cs="Arial"/>
        </w:rPr>
      </w:pPr>
      <w:r w:rsidRPr="001816D8">
        <w:rPr>
          <w:rFonts w:ascii="Arial" w:hAnsi="Arial" w:cs="Arial"/>
          <w:b/>
          <w:bCs/>
        </w:rPr>
        <w:t>§</w:t>
      </w:r>
      <w:r>
        <w:rPr>
          <w:rFonts w:ascii="Arial" w:hAnsi="Arial" w:cs="Arial"/>
          <w:b/>
          <w:bCs/>
        </w:rPr>
        <w:t> </w:t>
      </w:r>
      <w:r w:rsidRPr="001816D8">
        <w:rPr>
          <w:rFonts w:ascii="Arial" w:hAnsi="Arial" w:cs="Arial"/>
          <w:b/>
          <w:bCs/>
        </w:rPr>
        <w:t>4º</w:t>
      </w:r>
      <w:r>
        <w:rPr>
          <w:rFonts w:ascii="Arial" w:hAnsi="Arial" w:cs="Arial"/>
        </w:rPr>
        <w:t> </w:t>
      </w:r>
      <w:r w:rsidRPr="001816D8">
        <w:rPr>
          <w:rFonts w:ascii="Arial" w:hAnsi="Arial" w:cs="Arial"/>
        </w:rPr>
        <w:t xml:space="preserve">Verificada a procedência das razões do recurso, a Unidade Central de Controle Interno - UCCI determinará ao órgão ou entidade que adote as providências necessárias para dar cumprimento ao disposto neste Decreto. </w:t>
      </w:r>
    </w:p>
    <w:p w14:paraId="062BA441" w14:textId="77777777" w:rsidR="00FE1927" w:rsidRPr="001816D8" w:rsidRDefault="00FE1927" w:rsidP="00FE1927">
      <w:pPr>
        <w:pStyle w:val="artigo"/>
        <w:spacing w:before="0" w:beforeAutospacing="0" w:after="0" w:afterAutospacing="0"/>
        <w:ind w:firstLine="1418"/>
        <w:jc w:val="both"/>
        <w:rPr>
          <w:rFonts w:ascii="Arial" w:hAnsi="Arial" w:cs="Arial"/>
          <w:b/>
          <w:bCs/>
        </w:rPr>
      </w:pPr>
      <w:bookmarkStart w:id="55" w:name="art16§3"/>
      <w:bookmarkEnd w:id="55"/>
    </w:p>
    <w:p w14:paraId="5349132D" w14:textId="77777777" w:rsidR="00FE1927" w:rsidRPr="001816D8" w:rsidRDefault="00FE1927" w:rsidP="00FE1927">
      <w:pPr>
        <w:pStyle w:val="artigo"/>
        <w:spacing w:before="0" w:beforeAutospacing="0" w:after="0" w:afterAutospacing="0"/>
        <w:ind w:firstLine="1418"/>
        <w:jc w:val="both"/>
        <w:rPr>
          <w:rFonts w:ascii="Arial" w:hAnsi="Arial" w:cs="Arial"/>
        </w:rPr>
      </w:pPr>
      <w:r w:rsidRPr="001816D8">
        <w:rPr>
          <w:rFonts w:ascii="Arial" w:hAnsi="Arial" w:cs="Arial"/>
          <w:b/>
          <w:bCs/>
        </w:rPr>
        <w:t>§</w:t>
      </w:r>
      <w:r>
        <w:rPr>
          <w:rFonts w:ascii="Arial" w:hAnsi="Arial" w:cs="Arial"/>
          <w:b/>
          <w:bCs/>
        </w:rPr>
        <w:t> </w:t>
      </w:r>
      <w:r w:rsidRPr="001816D8">
        <w:rPr>
          <w:rFonts w:ascii="Arial" w:hAnsi="Arial" w:cs="Arial"/>
          <w:b/>
          <w:bCs/>
        </w:rPr>
        <w:t>5º</w:t>
      </w:r>
      <w:r w:rsidRPr="001816D8">
        <w:rPr>
          <w:rFonts w:ascii="Arial" w:hAnsi="Arial" w:cs="Arial"/>
        </w:rPr>
        <w:t xml:space="preserve"> Negado o acesso à informação pela Unidade Central de Controle Interno</w:t>
      </w:r>
      <w:r>
        <w:rPr>
          <w:rFonts w:ascii="Arial" w:hAnsi="Arial" w:cs="Arial"/>
        </w:rPr>
        <w:t> - </w:t>
      </w:r>
      <w:r w:rsidRPr="001816D8">
        <w:rPr>
          <w:rFonts w:ascii="Arial" w:hAnsi="Arial" w:cs="Arial"/>
        </w:rPr>
        <w:t>UCCI, poderá ser interposto recurso à Comissão Mista de Reavaliação de Informações, a que se refere o art. 60.</w:t>
      </w:r>
    </w:p>
    <w:p w14:paraId="35717CB7" w14:textId="77777777" w:rsidR="00FE1927" w:rsidRPr="001816D8" w:rsidRDefault="00FE1927" w:rsidP="00FE1927">
      <w:pPr>
        <w:spacing w:after="0" w:line="240" w:lineRule="auto"/>
        <w:ind w:firstLine="1418"/>
        <w:jc w:val="both"/>
        <w:rPr>
          <w:rFonts w:ascii="Arial" w:hAnsi="Arial" w:cs="Arial"/>
          <w:b/>
          <w:bCs/>
          <w:sz w:val="24"/>
          <w:szCs w:val="24"/>
        </w:rPr>
      </w:pPr>
    </w:p>
    <w:p w14:paraId="5DCA4A60" w14:textId="77777777" w:rsidR="00FE1927" w:rsidRPr="001816D8" w:rsidRDefault="00FE1927" w:rsidP="00FE1927">
      <w:pPr>
        <w:spacing w:after="0" w:line="240" w:lineRule="auto"/>
        <w:ind w:firstLine="1418"/>
        <w:jc w:val="both"/>
        <w:rPr>
          <w:rFonts w:ascii="Arial" w:eastAsia="Times New Roman" w:hAnsi="Arial" w:cs="Arial"/>
          <w:sz w:val="24"/>
          <w:szCs w:val="24"/>
          <w:shd w:val="clear" w:color="auto" w:fill="FFFFFF"/>
          <w:lang w:eastAsia="pt-BR"/>
        </w:rPr>
      </w:pPr>
      <w:r w:rsidRPr="001816D8">
        <w:rPr>
          <w:rFonts w:ascii="Arial" w:hAnsi="Arial" w:cs="Arial"/>
          <w:b/>
          <w:bCs/>
          <w:sz w:val="24"/>
          <w:szCs w:val="24"/>
        </w:rPr>
        <w:t>§</w:t>
      </w:r>
      <w:r>
        <w:rPr>
          <w:rFonts w:ascii="Arial" w:hAnsi="Arial" w:cs="Arial"/>
          <w:b/>
          <w:bCs/>
          <w:sz w:val="24"/>
          <w:szCs w:val="24"/>
        </w:rPr>
        <w:t> </w:t>
      </w:r>
      <w:r w:rsidRPr="001816D8">
        <w:rPr>
          <w:rFonts w:ascii="Arial" w:hAnsi="Arial" w:cs="Arial"/>
          <w:b/>
          <w:bCs/>
          <w:sz w:val="24"/>
          <w:szCs w:val="24"/>
        </w:rPr>
        <w:t>6º</w:t>
      </w:r>
      <w:r>
        <w:rPr>
          <w:rFonts w:ascii="Arial" w:hAnsi="Arial" w:cs="Arial"/>
          <w:sz w:val="24"/>
          <w:szCs w:val="24"/>
        </w:rPr>
        <w:t> </w:t>
      </w:r>
      <w:r w:rsidRPr="001816D8">
        <w:rPr>
          <w:rFonts w:ascii="Arial" w:eastAsia="Times New Roman" w:hAnsi="Arial" w:cs="Arial"/>
          <w:sz w:val="24"/>
          <w:szCs w:val="24"/>
          <w:shd w:val="clear" w:color="auto" w:fill="FFFFFF"/>
          <w:lang w:eastAsia="pt-BR"/>
        </w:rPr>
        <w:t>Provido o recurso, será fixado prazo não superior a 20 (vinte) dias, prorrogável por mais 10 (dez) dias, com a devida justificativa, para que o Serviço de Informação ao Cidadão - SIC proceda a disponibilização da informação requerida.</w:t>
      </w:r>
    </w:p>
    <w:p w14:paraId="3494332C" w14:textId="77777777" w:rsidR="00FE1927" w:rsidRPr="00077E43" w:rsidRDefault="00FE1927" w:rsidP="00A672C5">
      <w:pPr>
        <w:spacing w:after="0" w:line="240" w:lineRule="auto"/>
        <w:ind w:firstLine="1418"/>
        <w:jc w:val="both"/>
        <w:rPr>
          <w:rFonts w:ascii="Arial" w:eastAsia="Times New Roman" w:hAnsi="Arial" w:cs="Arial"/>
          <w:sz w:val="24"/>
          <w:szCs w:val="24"/>
          <w:shd w:val="clear" w:color="auto" w:fill="FFFFFF"/>
          <w:lang w:eastAsia="pt-BR"/>
        </w:rPr>
      </w:pPr>
    </w:p>
    <w:p w14:paraId="347BE0D9" w14:textId="77777777" w:rsidR="003F79D1" w:rsidRDefault="00D8529E" w:rsidP="00D8529E">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bCs/>
          <w:sz w:val="24"/>
          <w:szCs w:val="24"/>
          <w:lang w:eastAsia="pt-BR"/>
        </w:rPr>
        <w:t>Art. </w:t>
      </w:r>
      <w:r w:rsidR="00557CFD" w:rsidRPr="00077E43">
        <w:rPr>
          <w:rFonts w:ascii="Arial" w:eastAsia="Times New Roman" w:hAnsi="Arial" w:cs="Arial"/>
          <w:b/>
          <w:bCs/>
          <w:sz w:val="24"/>
          <w:szCs w:val="24"/>
          <w:lang w:eastAsia="pt-BR"/>
        </w:rPr>
        <w:t>3</w:t>
      </w:r>
      <w:r w:rsidR="002E293C" w:rsidRPr="00077E43">
        <w:rPr>
          <w:rFonts w:ascii="Arial" w:eastAsia="Times New Roman" w:hAnsi="Arial" w:cs="Arial"/>
          <w:b/>
          <w:bCs/>
          <w:sz w:val="24"/>
          <w:szCs w:val="24"/>
          <w:lang w:eastAsia="pt-BR"/>
        </w:rPr>
        <w:t>8</w:t>
      </w:r>
      <w:bookmarkEnd w:id="50"/>
      <w:r w:rsidRPr="00077E43">
        <w:rPr>
          <w:rFonts w:ascii="Arial" w:eastAsia="Times New Roman" w:hAnsi="Arial" w:cs="Arial"/>
          <w:b/>
          <w:bCs/>
          <w:sz w:val="24"/>
          <w:szCs w:val="24"/>
          <w:lang w:eastAsia="pt-BR"/>
        </w:rPr>
        <w:t>.  </w:t>
      </w:r>
      <w:r w:rsidR="00557CFD" w:rsidRPr="00077E43">
        <w:rPr>
          <w:rFonts w:ascii="Arial" w:eastAsia="Times New Roman" w:hAnsi="Arial" w:cs="Arial"/>
          <w:sz w:val="24"/>
          <w:szCs w:val="24"/>
          <w:shd w:val="clear" w:color="auto" w:fill="FFFFFF"/>
          <w:lang w:eastAsia="pt-BR"/>
        </w:rPr>
        <w:t>Quando a negativa de acesso à informação fundamentar-se no fato de que ela está gravada por sigilo, apresentado o recurso, este será remetido para a Comissão de Reavaliação, que emitirá parecer prévio à decisão da autoridade competente, no prazo de 5 (cinco) dias, podendo sugerir a desclassificação ou a reclassificação da informação.</w:t>
      </w:r>
    </w:p>
    <w:p w14:paraId="0F6DB1B6" w14:textId="77777777" w:rsidR="0080582D" w:rsidRDefault="0080582D" w:rsidP="00D8529E">
      <w:pPr>
        <w:spacing w:after="0" w:line="240" w:lineRule="auto"/>
        <w:ind w:firstLine="1418"/>
        <w:jc w:val="both"/>
        <w:rPr>
          <w:rFonts w:ascii="Arial" w:eastAsia="Times New Roman" w:hAnsi="Arial" w:cs="Arial"/>
          <w:sz w:val="24"/>
          <w:szCs w:val="24"/>
          <w:shd w:val="clear" w:color="auto" w:fill="FFFFFF"/>
          <w:lang w:eastAsia="pt-BR"/>
        </w:rPr>
      </w:pPr>
    </w:p>
    <w:p w14:paraId="7E475487" w14:textId="77777777" w:rsidR="0080582D" w:rsidRPr="00077E43" w:rsidRDefault="0080582D" w:rsidP="00D8529E">
      <w:pPr>
        <w:spacing w:after="0" w:line="240" w:lineRule="auto"/>
        <w:ind w:firstLine="1418"/>
        <w:jc w:val="both"/>
        <w:rPr>
          <w:rFonts w:ascii="Arial" w:eastAsia="Times New Roman" w:hAnsi="Arial" w:cs="Arial"/>
          <w:b/>
          <w:bCs/>
          <w:sz w:val="24"/>
          <w:szCs w:val="24"/>
          <w:lang w:eastAsia="pt-BR"/>
        </w:rPr>
      </w:pPr>
      <w:r w:rsidRPr="001816D8">
        <w:rPr>
          <w:rFonts w:ascii="Arial" w:eastAsia="Times New Roman" w:hAnsi="Arial" w:cs="Arial"/>
          <w:b/>
          <w:sz w:val="24"/>
          <w:szCs w:val="24"/>
          <w:shd w:val="clear" w:color="auto" w:fill="FFFFFF"/>
          <w:lang w:eastAsia="pt-BR"/>
        </w:rPr>
        <w:t>Parágrafo</w:t>
      </w:r>
      <w:r>
        <w:rPr>
          <w:rFonts w:ascii="Arial" w:eastAsia="Times New Roman" w:hAnsi="Arial" w:cs="Arial"/>
          <w:b/>
          <w:sz w:val="24"/>
          <w:szCs w:val="24"/>
          <w:shd w:val="clear" w:color="auto" w:fill="FFFFFF"/>
          <w:lang w:eastAsia="pt-BR"/>
        </w:rPr>
        <w:t> </w:t>
      </w:r>
      <w:r w:rsidRPr="001816D8">
        <w:rPr>
          <w:rFonts w:ascii="Arial" w:eastAsia="Times New Roman" w:hAnsi="Arial" w:cs="Arial"/>
          <w:b/>
          <w:sz w:val="24"/>
          <w:szCs w:val="24"/>
          <w:shd w:val="clear" w:color="auto" w:fill="FFFFFF"/>
          <w:lang w:eastAsia="pt-BR"/>
        </w:rPr>
        <w:t>único.  </w:t>
      </w:r>
      <w:r w:rsidRPr="001816D8">
        <w:rPr>
          <w:rFonts w:ascii="Arial" w:eastAsia="Times New Roman" w:hAnsi="Arial" w:cs="Arial"/>
          <w:sz w:val="24"/>
          <w:szCs w:val="24"/>
          <w:shd w:val="clear" w:color="auto" w:fill="FFFFFF"/>
          <w:lang w:eastAsia="pt-BR"/>
        </w:rPr>
        <w:t>Quando a decisão depender de parecer prévio da Comissão Mista de Reavaliação, conforme previsto no artigo 38, o prazo para a autoridade competente decidir ficará suspenso até o retorno do pedido com o parecer.</w:t>
      </w:r>
      <w:r>
        <w:rPr>
          <w:rFonts w:ascii="Arial" w:eastAsia="Times New Roman" w:hAnsi="Arial" w:cs="Arial"/>
          <w:sz w:val="24"/>
          <w:szCs w:val="24"/>
          <w:shd w:val="clear" w:color="auto" w:fill="FFFFFF"/>
          <w:lang w:eastAsia="pt-BR"/>
        </w:rPr>
        <w:t xml:space="preserve"> </w:t>
      </w:r>
      <w:r w:rsidRPr="004748D6">
        <w:rPr>
          <w:rFonts w:ascii="Arial" w:hAnsi="Arial" w:cs="Arial"/>
          <w:b/>
          <w:color w:val="0000FF"/>
          <w:sz w:val="24"/>
          <w:szCs w:val="24"/>
        </w:rPr>
        <w:t xml:space="preserve">(Redação </w:t>
      </w:r>
      <w:r>
        <w:rPr>
          <w:rFonts w:ascii="Arial" w:hAnsi="Arial" w:cs="Arial"/>
          <w:b/>
          <w:color w:val="0000FF"/>
          <w:sz w:val="24"/>
          <w:szCs w:val="24"/>
        </w:rPr>
        <w:t>acrescida</w:t>
      </w:r>
      <w:r w:rsidRPr="004748D6">
        <w:rPr>
          <w:rFonts w:ascii="Arial" w:hAnsi="Arial" w:cs="Arial"/>
          <w:b/>
          <w:color w:val="0000FF"/>
          <w:sz w:val="24"/>
          <w:szCs w:val="24"/>
        </w:rPr>
        <w:t xml:space="preserve"> pelo decreto 9793/2022)</w:t>
      </w:r>
    </w:p>
    <w:p w14:paraId="1182AED7" w14:textId="77777777" w:rsidR="003F79D1" w:rsidRPr="00077E43" w:rsidRDefault="003F79D1" w:rsidP="00A672C5">
      <w:pPr>
        <w:spacing w:after="0" w:line="240" w:lineRule="auto"/>
        <w:ind w:firstLine="1418"/>
        <w:jc w:val="both"/>
        <w:rPr>
          <w:rFonts w:ascii="Arial" w:eastAsia="Times New Roman" w:hAnsi="Arial" w:cs="Arial"/>
          <w:sz w:val="24"/>
          <w:szCs w:val="24"/>
          <w:shd w:val="clear" w:color="auto" w:fill="FFFFFF"/>
          <w:lang w:eastAsia="pt-BR"/>
        </w:rPr>
      </w:pPr>
    </w:p>
    <w:p w14:paraId="5D7A21E1" w14:textId="77777777" w:rsidR="002A2EA0" w:rsidRPr="00077E43" w:rsidRDefault="002A2EA0" w:rsidP="00A672C5">
      <w:pPr>
        <w:spacing w:after="0" w:line="240" w:lineRule="auto"/>
        <w:ind w:firstLine="1418"/>
        <w:jc w:val="both"/>
        <w:rPr>
          <w:rFonts w:ascii="Arial" w:eastAsia="Times New Roman" w:hAnsi="Arial" w:cs="Arial"/>
          <w:sz w:val="24"/>
          <w:szCs w:val="24"/>
          <w:shd w:val="clear" w:color="auto" w:fill="FFFFFF"/>
          <w:lang w:eastAsia="pt-BR"/>
        </w:rPr>
      </w:pPr>
    </w:p>
    <w:p w14:paraId="3172A249" w14:textId="77777777" w:rsidR="003F79D1" w:rsidRPr="00077E43" w:rsidRDefault="00D8529E" w:rsidP="00D8529E">
      <w:pPr>
        <w:spacing w:after="0" w:line="240" w:lineRule="auto"/>
        <w:jc w:val="center"/>
        <w:rPr>
          <w:rFonts w:ascii="Arial" w:eastAsia="Times New Roman" w:hAnsi="Arial" w:cs="Arial"/>
          <w:b/>
          <w:caps/>
          <w:sz w:val="24"/>
          <w:szCs w:val="24"/>
          <w:lang w:eastAsia="pt-BR"/>
        </w:rPr>
      </w:pPr>
      <w:r w:rsidRPr="00077E43">
        <w:rPr>
          <w:rFonts w:ascii="Arial" w:eastAsia="Times New Roman" w:hAnsi="Arial" w:cs="Arial"/>
          <w:b/>
          <w:sz w:val="24"/>
          <w:szCs w:val="24"/>
          <w:lang w:eastAsia="pt-BR"/>
        </w:rPr>
        <w:t>CAPÍTULO V</w:t>
      </w:r>
      <w:r w:rsidR="00BC6381">
        <w:rPr>
          <w:rFonts w:ascii="Arial" w:eastAsia="Times New Roman" w:hAnsi="Arial" w:cs="Arial"/>
          <w:b/>
          <w:sz w:val="24"/>
          <w:szCs w:val="24"/>
          <w:lang w:eastAsia="pt-BR"/>
        </w:rPr>
        <w:t>III</w:t>
      </w:r>
    </w:p>
    <w:p w14:paraId="15C8936D" w14:textId="77777777" w:rsidR="003F79D1" w:rsidRPr="00077E43" w:rsidRDefault="00557CFD" w:rsidP="00D8529E">
      <w:pPr>
        <w:spacing w:after="0" w:line="240" w:lineRule="auto"/>
        <w:jc w:val="center"/>
        <w:rPr>
          <w:rFonts w:ascii="Arial" w:eastAsia="Times New Roman" w:hAnsi="Arial" w:cs="Arial"/>
          <w:b/>
          <w:caps/>
          <w:sz w:val="24"/>
          <w:szCs w:val="24"/>
          <w:lang w:eastAsia="pt-BR"/>
        </w:rPr>
      </w:pPr>
      <w:r w:rsidRPr="00077E43">
        <w:rPr>
          <w:rFonts w:ascii="Arial" w:eastAsia="Times New Roman" w:hAnsi="Arial" w:cs="Arial"/>
          <w:b/>
          <w:caps/>
          <w:sz w:val="24"/>
          <w:szCs w:val="24"/>
          <w:lang w:eastAsia="pt-BR"/>
        </w:rPr>
        <w:t>DA RESTRIÇÃO AO ACESSO À INFORMAÇÃO</w:t>
      </w:r>
    </w:p>
    <w:p w14:paraId="4ACC8C52" w14:textId="77777777" w:rsidR="00557CFD" w:rsidRPr="00077E43" w:rsidRDefault="00557CFD" w:rsidP="00D8529E">
      <w:pPr>
        <w:spacing w:after="0" w:line="240" w:lineRule="auto"/>
        <w:ind w:firstLine="1418"/>
        <w:jc w:val="both"/>
        <w:rPr>
          <w:rFonts w:ascii="Arial" w:eastAsia="Times New Roman" w:hAnsi="Arial" w:cs="Arial"/>
          <w:sz w:val="24"/>
          <w:szCs w:val="24"/>
          <w:lang w:eastAsia="pt-BR"/>
        </w:rPr>
      </w:pPr>
    </w:p>
    <w:p w14:paraId="243009D2" w14:textId="77777777" w:rsidR="003F79D1" w:rsidRPr="00077E43" w:rsidRDefault="00D8529E" w:rsidP="00D8529E">
      <w:pPr>
        <w:spacing w:after="0" w:line="240" w:lineRule="auto"/>
        <w:ind w:firstLine="1418"/>
        <w:jc w:val="both"/>
        <w:rPr>
          <w:rFonts w:ascii="Arial" w:eastAsia="Times New Roman" w:hAnsi="Arial" w:cs="Arial"/>
          <w:sz w:val="24"/>
          <w:szCs w:val="24"/>
          <w:shd w:val="clear" w:color="auto" w:fill="FFFFFF"/>
          <w:lang w:eastAsia="pt-BR"/>
        </w:rPr>
      </w:pPr>
      <w:bookmarkStart w:id="56" w:name="artigo_31"/>
      <w:r w:rsidRPr="00077E43">
        <w:rPr>
          <w:rFonts w:ascii="Arial" w:eastAsia="Times New Roman" w:hAnsi="Arial" w:cs="Arial"/>
          <w:b/>
          <w:bCs/>
          <w:sz w:val="24"/>
          <w:szCs w:val="24"/>
          <w:lang w:eastAsia="pt-BR"/>
        </w:rPr>
        <w:t>Art. </w:t>
      </w:r>
      <w:r w:rsidR="00557CFD" w:rsidRPr="00077E43">
        <w:rPr>
          <w:rFonts w:ascii="Arial" w:eastAsia="Times New Roman" w:hAnsi="Arial" w:cs="Arial"/>
          <w:b/>
          <w:bCs/>
          <w:sz w:val="24"/>
          <w:szCs w:val="24"/>
          <w:lang w:eastAsia="pt-BR"/>
        </w:rPr>
        <w:t>3</w:t>
      </w:r>
      <w:r w:rsidR="002E293C" w:rsidRPr="00077E43">
        <w:rPr>
          <w:rFonts w:ascii="Arial" w:eastAsia="Times New Roman" w:hAnsi="Arial" w:cs="Arial"/>
          <w:b/>
          <w:bCs/>
          <w:sz w:val="24"/>
          <w:szCs w:val="24"/>
          <w:lang w:eastAsia="pt-BR"/>
        </w:rPr>
        <w:t>9</w:t>
      </w:r>
      <w:bookmarkEnd w:id="56"/>
      <w:r w:rsidRPr="00077E43">
        <w:rPr>
          <w:rFonts w:ascii="Arial" w:eastAsia="Times New Roman" w:hAnsi="Arial" w:cs="Arial"/>
          <w:b/>
          <w:bCs/>
          <w:sz w:val="24"/>
          <w:szCs w:val="24"/>
          <w:lang w:eastAsia="pt-BR"/>
        </w:rPr>
        <w:t>.  </w:t>
      </w:r>
      <w:r w:rsidR="00557CFD" w:rsidRPr="00077E43">
        <w:rPr>
          <w:rFonts w:ascii="Arial" w:eastAsia="Times New Roman" w:hAnsi="Arial" w:cs="Arial"/>
          <w:sz w:val="24"/>
          <w:szCs w:val="24"/>
          <w:shd w:val="clear" w:color="auto" w:fill="FFFFFF"/>
          <w:lang w:eastAsia="pt-BR"/>
        </w:rPr>
        <w:t xml:space="preserve">São passíveis de classificação as informações consideradas imprescindíveis à segurança da sociedade ou do Estado, elencadas no </w:t>
      </w:r>
      <w:r w:rsidR="00027A05" w:rsidRPr="00077E43">
        <w:rPr>
          <w:rFonts w:ascii="Arial" w:eastAsia="Times New Roman" w:hAnsi="Arial" w:cs="Arial"/>
          <w:sz w:val="24"/>
          <w:szCs w:val="24"/>
          <w:shd w:val="clear" w:color="auto" w:fill="FFFFFF"/>
          <w:lang w:eastAsia="pt-BR"/>
        </w:rPr>
        <w:t>a</w:t>
      </w:r>
      <w:r w:rsidR="00557CFD" w:rsidRPr="00077E43">
        <w:rPr>
          <w:rFonts w:ascii="Arial" w:eastAsia="Times New Roman" w:hAnsi="Arial" w:cs="Arial"/>
          <w:sz w:val="24"/>
          <w:szCs w:val="24"/>
          <w:shd w:val="clear" w:color="auto" w:fill="FFFFFF"/>
          <w:lang w:eastAsia="pt-BR"/>
        </w:rPr>
        <w:t xml:space="preserve">rt. 23 da </w:t>
      </w:r>
      <w:r w:rsidR="002E293C" w:rsidRPr="00077E43">
        <w:rPr>
          <w:rFonts w:ascii="Arial" w:eastAsia="Times New Roman" w:hAnsi="Arial" w:cs="Arial"/>
          <w:sz w:val="24"/>
          <w:szCs w:val="24"/>
          <w:shd w:val="clear" w:color="auto" w:fill="FFFFFF"/>
          <w:lang w:eastAsia="pt-BR"/>
        </w:rPr>
        <w:t xml:space="preserve">Lei Federal nº 12.527, de 18 de novembro de </w:t>
      </w:r>
      <w:r w:rsidR="00F10318" w:rsidRPr="00077E43">
        <w:rPr>
          <w:rFonts w:ascii="Arial" w:eastAsia="Times New Roman" w:hAnsi="Arial" w:cs="Arial"/>
          <w:sz w:val="24"/>
          <w:szCs w:val="24"/>
          <w:shd w:val="clear" w:color="auto" w:fill="FFFFFF"/>
          <w:lang w:eastAsia="pt-BR"/>
        </w:rPr>
        <w:t>2011.</w:t>
      </w:r>
      <w:bookmarkStart w:id="57" w:name="artigo_32"/>
    </w:p>
    <w:p w14:paraId="61F58392" w14:textId="77777777" w:rsidR="002E293C" w:rsidRPr="00077E43" w:rsidRDefault="002E293C" w:rsidP="00D8529E">
      <w:pPr>
        <w:spacing w:after="0" w:line="240" w:lineRule="auto"/>
        <w:ind w:firstLine="1418"/>
        <w:jc w:val="both"/>
        <w:rPr>
          <w:rFonts w:ascii="Arial" w:eastAsia="Times New Roman" w:hAnsi="Arial" w:cs="Arial"/>
          <w:sz w:val="24"/>
          <w:szCs w:val="24"/>
          <w:shd w:val="clear" w:color="auto" w:fill="FFFFFF"/>
          <w:lang w:eastAsia="pt-BR"/>
        </w:rPr>
      </w:pPr>
    </w:p>
    <w:p w14:paraId="22C5606B" w14:textId="77777777" w:rsidR="003F79D1" w:rsidRPr="00077E43" w:rsidRDefault="00D8529E" w:rsidP="00D8529E">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bCs/>
          <w:sz w:val="24"/>
          <w:szCs w:val="24"/>
          <w:lang w:eastAsia="pt-BR"/>
        </w:rPr>
        <w:t>Art. </w:t>
      </w:r>
      <w:r w:rsidR="00F10318" w:rsidRPr="00077E43">
        <w:rPr>
          <w:rFonts w:ascii="Arial" w:eastAsia="Times New Roman" w:hAnsi="Arial" w:cs="Arial"/>
          <w:b/>
          <w:bCs/>
          <w:sz w:val="24"/>
          <w:szCs w:val="24"/>
          <w:lang w:eastAsia="pt-BR"/>
        </w:rPr>
        <w:t>40</w:t>
      </w:r>
      <w:bookmarkEnd w:id="57"/>
      <w:r w:rsidRPr="00077E43">
        <w:rPr>
          <w:rFonts w:ascii="Arial" w:eastAsia="Times New Roman" w:hAnsi="Arial" w:cs="Arial"/>
          <w:b/>
          <w:bCs/>
          <w:sz w:val="24"/>
          <w:szCs w:val="24"/>
          <w:lang w:eastAsia="pt-BR"/>
        </w:rPr>
        <w:t>.  </w:t>
      </w:r>
      <w:r w:rsidR="00557CFD" w:rsidRPr="00077E43">
        <w:rPr>
          <w:rFonts w:ascii="Arial" w:eastAsia="Times New Roman" w:hAnsi="Arial" w:cs="Arial"/>
          <w:sz w:val="24"/>
          <w:szCs w:val="24"/>
          <w:shd w:val="clear" w:color="auto" w:fill="FFFFFF"/>
          <w:lang w:eastAsia="pt-BR"/>
        </w:rPr>
        <w:t>A informação em poder dos órgãos e entidades, observado o seu teor e em razão de sua imprescindibilidade à segurança da sociedade ou do Estado, poderá ser classificada no grau ultrassecreto, secreto ou reservado.</w:t>
      </w:r>
      <w:bookmarkStart w:id="58" w:name="artigo_33"/>
    </w:p>
    <w:p w14:paraId="09109D53" w14:textId="77777777" w:rsidR="003F79D1" w:rsidRPr="00077E43" w:rsidRDefault="003F79D1" w:rsidP="00D8529E">
      <w:pPr>
        <w:spacing w:after="0" w:line="240" w:lineRule="auto"/>
        <w:ind w:firstLine="1418"/>
        <w:jc w:val="both"/>
        <w:rPr>
          <w:rFonts w:ascii="Arial" w:eastAsia="Times New Roman" w:hAnsi="Arial" w:cs="Arial"/>
          <w:sz w:val="24"/>
          <w:szCs w:val="24"/>
          <w:shd w:val="clear" w:color="auto" w:fill="FFFFFF"/>
          <w:lang w:eastAsia="pt-BR"/>
        </w:rPr>
      </w:pPr>
    </w:p>
    <w:p w14:paraId="5D703252" w14:textId="77777777" w:rsidR="003F79D1" w:rsidRPr="00077E43" w:rsidRDefault="00D8529E" w:rsidP="00D8529E">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bCs/>
          <w:sz w:val="24"/>
          <w:szCs w:val="24"/>
          <w:lang w:eastAsia="pt-BR"/>
        </w:rPr>
        <w:t>Art. </w:t>
      </w:r>
      <w:r w:rsidR="002A1A05" w:rsidRPr="00077E43">
        <w:rPr>
          <w:rFonts w:ascii="Arial" w:eastAsia="Times New Roman" w:hAnsi="Arial" w:cs="Arial"/>
          <w:b/>
          <w:bCs/>
          <w:sz w:val="24"/>
          <w:szCs w:val="24"/>
          <w:lang w:eastAsia="pt-BR"/>
        </w:rPr>
        <w:t>4</w:t>
      </w:r>
      <w:bookmarkEnd w:id="58"/>
      <w:r w:rsidR="00F10318" w:rsidRPr="00077E43">
        <w:rPr>
          <w:rFonts w:ascii="Arial" w:eastAsia="Times New Roman" w:hAnsi="Arial" w:cs="Arial"/>
          <w:b/>
          <w:bCs/>
          <w:sz w:val="24"/>
          <w:szCs w:val="24"/>
          <w:lang w:eastAsia="pt-BR"/>
        </w:rPr>
        <w:t>1</w:t>
      </w:r>
      <w:r w:rsidRPr="00077E43">
        <w:rPr>
          <w:rFonts w:ascii="Arial" w:eastAsia="Times New Roman" w:hAnsi="Arial" w:cs="Arial"/>
          <w:b/>
          <w:bCs/>
          <w:sz w:val="24"/>
          <w:szCs w:val="24"/>
          <w:lang w:eastAsia="pt-BR"/>
        </w:rPr>
        <w:t>.  </w:t>
      </w:r>
      <w:r w:rsidR="00557CFD" w:rsidRPr="00077E43">
        <w:rPr>
          <w:rFonts w:ascii="Arial" w:eastAsia="Times New Roman" w:hAnsi="Arial" w:cs="Arial"/>
          <w:sz w:val="24"/>
          <w:szCs w:val="24"/>
          <w:shd w:val="clear" w:color="auto" w:fill="FFFFFF"/>
          <w:lang w:eastAsia="pt-BR"/>
        </w:rPr>
        <w:t>Para a classificação da informação em determinado grau de sigilo, deverá ser observado o interesse público da informação e utilizado o critério menos restritivo possível, considerados a gravidade do risco ou dano à segurança da sociedade e do Estado e o prazo máximo de classificação em grau de sigilo ou o evento que defina seu termo final.</w:t>
      </w:r>
      <w:bookmarkStart w:id="59" w:name="artigo_34"/>
    </w:p>
    <w:p w14:paraId="34476455" w14:textId="77777777" w:rsidR="003F79D1" w:rsidRPr="00077E43" w:rsidRDefault="003F79D1" w:rsidP="00D8529E">
      <w:pPr>
        <w:spacing w:after="0" w:line="240" w:lineRule="auto"/>
        <w:ind w:firstLine="1418"/>
        <w:jc w:val="both"/>
        <w:rPr>
          <w:rFonts w:ascii="Arial" w:eastAsia="Times New Roman" w:hAnsi="Arial" w:cs="Arial"/>
          <w:sz w:val="24"/>
          <w:szCs w:val="24"/>
          <w:shd w:val="clear" w:color="auto" w:fill="FFFFFF"/>
          <w:lang w:eastAsia="pt-BR"/>
        </w:rPr>
      </w:pPr>
    </w:p>
    <w:p w14:paraId="31E0E3FA" w14:textId="77777777" w:rsidR="003F79D1" w:rsidRPr="00077E43" w:rsidRDefault="00D8529E" w:rsidP="00D8529E">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bCs/>
          <w:sz w:val="24"/>
          <w:szCs w:val="24"/>
          <w:lang w:eastAsia="pt-BR"/>
        </w:rPr>
        <w:t>Art. </w:t>
      </w:r>
      <w:r w:rsidR="00557CFD" w:rsidRPr="00077E43">
        <w:rPr>
          <w:rFonts w:ascii="Arial" w:eastAsia="Times New Roman" w:hAnsi="Arial" w:cs="Arial"/>
          <w:b/>
          <w:bCs/>
          <w:sz w:val="24"/>
          <w:szCs w:val="24"/>
          <w:lang w:eastAsia="pt-BR"/>
        </w:rPr>
        <w:t>4</w:t>
      </w:r>
      <w:bookmarkEnd w:id="59"/>
      <w:r w:rsidR="00F10318" w:rsidRPr="00077E43">
        <w:rPr>
          <w:rFonts w:ascii="Arial" w:eastAsia="Times New Roman" w:hAnsi="Arial" w:cs="Arial"/>
          <w:b/>
          <w:bCs/>
          <w:sz w:val="24"/>
          <w:szCs w:val="24"/>
          <w:lang w:eastAsia="pt-BR"/>
        </w:rPr>
        <w:t>2</w:t>
      </w:r>
      <w:r w:rsidRPr="00077E43">
        <w:rPr>
          <w:rFonts w:ascii="Arial" w:eastAsia="Times New Roman" w:hAnsi="Arial" w:cs="Arial"/>
          <w:b/>
          <w:bCs/>
          <w:sz w:val="24"/>
          <w:szCs w:val="24"/>
          <w:lang w:eastAsia="pt-BR"/>
        </w:rPr>
        <w:t>.  </w:t>
      </w:r>
      <w:r w:rsidR="00557CFD" w:rsidRPr="00077E43">
        <w:rPr>
          <w:rFonts w:ascii="Arial" w:eastAsia="Times New Roman" w:hAnsi="Arial" w:cs="Arial"/>
          <w:sz w:val="24"/>
          <w:szCs w:val="24"/>
          <w:shd w:val="clear" w:color="auto" w:fill="FFFFFF"/>
          <w:lang w:eastAsia="pt-BR"/>
        </w:rPr>
        <w:t>Os prazos máximos de classificação são os seguintes:</w:t>
      </w:r>
    </w:p>
    <w:p w14:paraId="1B96B228" w14:textId="77777777" w:rsidR="003F79D1" w:rsidRPr="00077E43" w:rsidRDefault="003F79D1" w:rsidP="00D8529E">
      <w:pPr>
        <w:spacing w:after="0" w:line="240" w:lineRule="auto"/>
        <w:ind w:firstLine="1418"/>
        <w:rPr>
          <w:rFonts w:ascii="Arial" w:eastAsia="Times New Roman" w:hAnsi="Arial" w:cs="Arial"/>
          <w:sz w:val="24"/>
          <w:szCs w:val="24"/>
          <w:shd w:val="clear" w:color="auto" w:fill="FFFFFF"/>
          <w:lang w:eastAsia="pt-BR"/>
        </w:rPr>
      </w:pPr>
    </w:p>
    <w:p w14:paraId="7F3D752E" w14:textId="77777777" w:rsidR="003F79D1" w:rsidRPr="00077E43" w:rsidRDefault="00D8529E" w:rsidP="00D8529E">
      <w:pPr>
        <w:spacing w:after="0" w:line="240" w:lineRule="auto"/>
        <w:ind w:firstLine="1418"/>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 - </w:t>
      </w:r>
      <w:r w:rsidR="00557CFD" w:rsidRPr="00077E43">
        <w:rPr>
          <w:rFonts w:ascii="Arial" w:eastAsia="Times New Roman" w:hAnsi="Arial" w:cs="Arial"/>
          <w:sz w:val="24"/>
          <w:szCs w:val="24"/>
          <w:shd w:val="clear" w:color="auto" w:fill="FFFFFF"/>
          <w:lang w:eastAsia="pt-BR"/>
        </w:rPr>
        <w:t xml:space="preserve">grau ultrassecreto: 25 </w:t>
      </w:r>
      <w:r w:rsidR="00B417D1" w:rsidRPr="00077E43">
        <w:rPr>
          <w:rFonts w:ascii="Arial" w:eastAsia="Times New Roman" w:hAnsi="Arial" w:cs="Arial"/>
          <w:sz w:val="24"/>
          <w:szCs w:val="24"/>
          <w:shd w:val="clear" w:color="auto" w:fill="FFFFFF"/>
          <w:lang w:eastAsia="pt-BR"/>
        </w:rPr>
        <w:t xml:space="preserve">(vinte e cinco) </w:t>
      </w:r>
      <w:r w:rsidR="00557CFD" w:rsidRPr="00077E43">
        <w:rPr>
          <w:rFonts w:ascii="Arial" w:eastAsia="Times New Roman" w:hAnsi="Arial" w:cs="Arial"/>
          <w:sz w:val="24"/>
          <w:szCs w:val="24"/>
          <w:shd w:val="clear" w:color="auto" w:fill="FFFFFF"/>
          <w:lang w:eastAsia="pt-BR"/>
        </w:rPr>
        <w:t>anos;</w:t>
      </w:r>
    </w:p>
    <w:p w14:paraId="73C55EF1" w14:textId="77777777" w:rsidR="003F79D1" w:rsidRPr="00077E43" w:rsidRDefault="003F79D1" w:rsidP="00D8529E">
      <w:pPr>
        <w:spacing w:after="0" w:line="240" w:lineRule="auto"/>
        <w:ind w:firstLine="1418"/>
        <w:rPr>
          <w:rFonts w:ascii="Arial" w:eastAsia="Times New Roman" w:hAnsi="Arial" w:cs="Arial"/>
          <w:sz w:val="24"/>
          <w:szCs w:val="24"/>
          <w:shd w:val="clear" w:color="auto" w:fill="FFFFFF"/>
          <w:lang w:eastAsia="pt-BR"/>
        </w:rPr>
      </w:pPr>
    </w:p>
    <w:p w14:paraId="75D83FDB" w14:textId="77777777" w:rsidR="003F79D1" w:rsidRPr="00077E43" w:rsidRDefault="00D8529E" w:rsidP="00D8529E">
      <w:pPr>
        <w:spacing w:after="0" w:line="240" w:lineRule="auto"/>
        <w:ind w:firstLine="1418"/>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 - </w:t>
      </w:r>
      <w:r w:rsidR="00557CFD" w:rsidRPr="00077E43">
        <w:rPr>
          <w:rFonts w:ascii="Arial" w:eastAsia="Times New Roman" w:hAnsi="Arial" w:cs="Arial"/>
          <w:sz w:val="24"/>
          <w:szCs w:val="24"/>
          <w:shd w:val="clear" w:color="auto" w:fill="FFFFFF"/>
          <w:lang w:eastAsia="pt-BR"/>
        </w:rPr>
        <w:t>grau secreto: 15</w:t>
      </w:r>
      <w:r w:rsidR="00B417D1" w:rsidRPr="00077E43">
        <w:rPr>
          <w:rFonts w:ascii="Arial" w:eastAsia="Times New Roman" w:hAnsi="Arial" w:cs="Arial"/>
          <w:sz w:val="24"/>
          <w:szCs w:val="24"/>
          <w:shd w:val="clear" w:color="auto" w:fill="FFFFFF"/>
          <w:lang w:eastAsia="pt-BR"/>
        </w:rPr>
        <w:t xml:space="preserve"> (quinze)</w:t>
      </w:r>
      <w:r w:rsidR="00557CFD" w:rsidRPr="00077E43">
        <w:rPr>
          <w:rFonts w:ascii="Arial" w:eastAsia="Times New Roman" w:hAnsi="Arial" w:cs="Arial"/>
          <w:sz w:val="24"/>
          <w:szCs w:val="24"/>
          <w:shd w:val="clear" w:color="auto" w:fill="FFFFFF"/>
          <w:lang w:eastAsia="pt-BR"/>
        </w:rPr>
        <w:t xml:space="preserve"> anos; e</w:t>
      </w:r>
    </w:p>
    <w:p w14:paraId="04169B97" w14:textId="77777777" w:rsidR="003F79D1" w:rsidRPr="00077E43" w:rsidRDefault="003F79D1" w:rsidP="00D8529E">
      <w:pPr>
        <w:spacing w:after="0" w:line="240" w:lineRule="auto"/>
        <w:ind w:firstLine="1418"/>
        <w:rPr>
          <w:rFonts w:ascii="Arial" w:eastAsia="Times New Roman" w:hAnsi="Arial" w:cs="Arial"/>
          <w:sz w:val="24"/>
          <w:szCs w:val="24"/>
          <w:shd w:val="clear" w:color="auto" w:fill="FFFFFF"/>
          <w:lang w:eastAsia="pt-BR"/>
        </w:rPr>
      </w:pPr>
    </w:p>
    <w:p w14:paraId="725B9A0A" w14:textId="77777777" w:rsidR="003F79D1" w:rsidRPr="00077E43" w:rsidRDefault="00D8529E" w:rsidP="00D8529E">
      <w:pPr>
        <w:spacing w:after="0" w:line="240" w:lineRule="auto"/>
        <w:ind w:firstLine="1418"/>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III - </w:t>
      </w:r>
      <w:r w:rsidR="00557CFD" w:rsidRPr="00077E43">
        <w:rPr>
          <w:rFonts w:ascii="Arial" w:eastAsia="Times New Roman" w:hAnsi="Arial" w:cs="Arial"/>
          <w:sz w:val="24"/>
          <w:szCs w:val="24"/>
          <w:shd w:val="clear" w:color="auto" w:fill="FFFFFF"/>
          <w:lang w:eastAsia="pt-BR"/>
        </w:rPr>
        <w:t xml:space="preserve">grau reservado: 5 </w:t>
      </w:r>
      <w:r w:rsidR="00B417D1" w:rsidRPr="00077E43">
        <w:rPr>
          <w:rFonts w:ascii="Arial" w:eastAsia="Times New Roman" w:hAnsi="Arial" w:cs="Arial"/>
          <w:sz w:val="24"/>
          <w:szCs w:val="24"/>
          <w:shd w:val="clear" w:color="auto" w:fill="FFFFFF"/>
          <w:lang w:eastAsia="pt-BR"/>
        </w:rPr>
        <w:t xml:space="preserve">(cinco) </w:t>
      </w:r>
      <w:r w:rsidR="00557CFD" w:rsidRPr="00077E43">
        <w:rPr>
          <w:rFonts w:ascii="Arial" w:eastAsia="Times New Roman" w:hAnsi="Arial" w:cs="Arial"/>
          <w:sz w:val="24"/>
          <w:szCs w:val="24"/>
          <w:shd w:val="clear" w:color="auto" w:fill="FFFFFF"/>
          <w:lang w:eastAsia="pt-BR"/>
        </w:rPr>
        <w:t>anos.</w:t>
      </w:r>
    </w:p>
    <w:p w14:paraId="3F315596" w14:textId="77777777" w:rsidR="003F79D1" w:rsidRPr="00077E43" w:rsidRDefault="003F79D1" w:rsidP="00D8529E">
      <w:pPr>
        <w:spacing w:after="0" w:line="240" w:lineRule="auto"/>
        <w:ind w:firstLine="1418"/>
        <w:jc w:val="both"/>
        <w:rPr>
          <w:rFonts w:ascii="Arial" w:eastAsia="Times New Roman" w:hAnsi="Arial" w:cs="Arial"/>
          <w:sz w:val="24"/>
          <w:szCs w:val="24"/>
          <w:shd w:val="clear" w:color="auto" w:fill="FFFFFF"/>
          <w:lang w:eastAsia="pt-BR"/>
        </w:rPr>
      </w:pPr>
    </w:p>
    <w:p w14:paraId="62AD4151" w14:textId="77777777" w:rsidR="003F79D1" w:rsidRPr="00077E43" w:rsidRDefault="00557CFD" w:rsidP="00D8529E">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Parágrafo único.</w:t>
      </w:r>
      <w:r w:rsidR="00100D24" w:rsidRPr="00077E43">
        <w:rPr>
          <w:rFonts w:ascii="Arial" w:eastAsia="Times New Roman" w:hAnsi="Arial" w:cs="Arial"/>
          <w:sz w:val="24"/>
          <w:szCs w:val="24"/>
          <w:shd w:val="clear" w:color="auto" w:fill="FFFFFF"/>
          <w:lang w:eastAsia="pt-BR"/>
        </w:rPr>
        <w:t>  </w:t>
      </w:r>
      <w:r w:rsidRPr="00077E43">
        <w:rPr>
          <w:rFonts w:ascii="Arial" w:eastAsia="Times New Roman" w:hAnsi="Arial" w:cs="Arial"/>
          <w:sz w:val="24"/>
          <w:szCs w:val="24"/>
          <w:shd w:val="clear" w:color="auto" w:fill="FFFFFF"/>
          <w:lang w:eastAsia="pt-BR"/>
        </w:rPr>
        <w:t>Poderá ser estabelecida como termo final de restrição de acesso a ocorrência de determinado evento, observados os prazos máximos de classificação.</w:t>
      </w:r>
      <w:bookmarkStart w:id="60" w:name="artigo_35"/>
    </w:p>
    <w:p w14:paraId="2BAFBADC" w14:textId="77777777" w:rsidR="003F79D1" w:rsidRPr="00077E43" w:rsidRDefault="003F79D1" w:rsidP="00D8529E">
      <w:pPr>
        <w:spacing w:after="0" w:line="240" w:lineRule="auto"/>
        <w:ind w:firstLine="1418"/>
        <w:jc w:val="both"/>
        <w:rPr>
          <w:rFonts w:ascii="Arial" w:eastAsia="Times New Roman" w:hAnsi="Arial" w:cs="Arial"/>
          <w:sz w:val="24"/>
          <w:szCs w:val="24"/>
          <w:shd w:val="clear" w:color="auto" w:fill="FFFFFF"/>
          <w:lang w:eastAsia="pt-BR"/>
        </w:rPr>
      </w:pPr>
    </w:p>
    <w:p w14:paraId="0FA05C1F" w14:textId="77777777" w:rsidR="003F79D1" w:rsidRPr="00077E43" w:rsidRDefault="00100D24" w:rsidP="00D8529E">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bCs/>
          <w:sz w:val="24"/>
          <w:szCs w:val="24"/>
          <w:lang w:eastAsia="pt-BR"/>
        </w:rPr>
        <w:t>Art. </w:t>
      </w:r>
      <w:r w:rsidR="002A1A05" w:rsidRPr="00077E43">
        <w:rPr>
          <w:rFonts w:ascii="Arial" w:eastAsia="Times New Roman" w:hAnsi="Arial" w:cs="Arial"/>
          <w:b/>
          <w:bCs/>
          <w:sz w:val="24"/>
          <w:szCs w:val="24"/>
          <w:lang w:eastAsia="pt-BR"/>
        </w:rPr>
        <w:t>4</w:t>
      </w:r>
      <w:r w:rsidR="00B417D1" w:rsidRPr="00077E43">
        <w:rPr>
          <w:rFonts w:ascii="Arial" w:eastAsia="Times New Roman" w:hAnsi="Arial" w:cs="Arial"/>
          <w:b/>
          <w:bCs/>
          <w:sz w:val="24"/>
          <w:szCs w:val="24"/>
          <w:lang w:eastAsia="pt-BR"/>
        </w:rPr>
        <w:t>3</w:t>
      </w:r>
      <w:bookmarkEnd w:id="60"/>
      <w:r w:rsidRPr="00077E43">
        <w:rPr>
          <w:rFonts w:ascii="Arial" w:eastAsia="Times New Roman" w:hAnsi="Arial" w:cs="Arial"/>
          <w:b/>
          <w:bCs/>
          <w:sz w:val="24"/>
          <w:szCs w:val="24"/>
          <w:lang w:eastAsia="pt-BR"/>
        </w:rPr>
        <w:t>.  </w:t>
      </w:r>
      <w:r w:rsidR="00557CFD" w:rsidRPr="00077E43">
        <w:rPr>
          <w:rFonts w:ascii="Arial" w:eastAsia="Times New Roman" w:hAnsi="Arial" w:cs="Arial"/>
          <w:sz w:val="24"/>
          <w:szCs w:val="24"/>
          <w:shd w:val="clear" w:color="auto" w:fill="FFFFFF"/>
          <w:lang w:eastAsia="pt-BR"/>
        </w:rPr>
        <w:t xml:space="preserve">As informações que puderem colocar em risco a segurança do Prefeito Municipal, do Vice-Prefeito e seus respectivos cônjuges e filhos serão classificadas no grau reservado e ficarão sob sigilo até o término do mandato em exercício ou do </w:t>
      </w:r>
      <w:r w:rsidR="00027A05" w:rsidRPr="00077E43">
        <w:rPr>
          <w:rFonts w:ascii="Arial" w:eastAsia="Times New Roman" w:hAnsi="Arial" w:cs="Arial"/>
          <w:sz w:val="24"/>
          <w:szCs w:val="24"/>
          <w:shd w:val="clear" w:color="auto" w:fill="FFFFFF"/>
          <w:lang w:eastAsia="pt-BR"/>
        </w:rPr>
        <w:t>ú</w:t>
      </w:r>
      <w:r w:rsidR="00557CFD" w:rsidRPr="00077E43">
        <w:rPr>
          <w:rFonts w:ascii="Arial" w:eastAsia="Times New Roman" w:hAnsi="Arial" w:cs="Arial"/>
          <w:sz w:val="24"/>
          <w:szCs w:val="24"/>
          <w:shd w:val="clear" w:color="auto" w:fill="FFFFFF"/>
          <w:lang w:eastAsia="pt-BR"/>
        </w:rPr>
        <w:t>ltimo mandato, em caso de reeleição.</w:t>
      </w:r>
      <w:bookmarkStart w:id="61" w:name="artigo_36"/>
    </w:p>
    <w:p w14:paraId="15FACEB5" w14:textId="77777777" w:rsidR="003F79D1" w:rsidRPr="00077E43" w:rsidRDefault="003F79D1" w:rsidP="00D8529E">
      <w:pPr>
        <w:spacing w:after="0" w:line="240" w:lineRule="auto"/>
        <w:ind w:firstLine="1418"/>
        <w:jc w:val="both"/>
        <w:rPr>
          <w:rFonts w:ascii="Arial" w:eastAsia="Times New Roman" w:hAnsi="Arial" w:cs="Arial"/>
          <w:sz w:val="24"/>
          <w:szCs w:val="24"/>
          <w:shd w:val="clear" w:color="auto" w:fill="FFFFFF"/>
          <w:lang w:eastAsia="pt-BR"/>
        </w:rPr>
      </w:pPr>
    </w:p>
    <w:p w14:paraId="51D8A722" w14:textId="77777777" w:rsidR="003F79D1" w:rsidRPr="00077E43" w:rsidRDefault="00100D24" w:rsidP="00D8529E">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bCs/>
          <w:sz w:val="24"/>
          <w:szCs w:val="24"/>
          <w:lang w:eastAsia="pt-BR"/>
        </w:rPr>
        <w:t>Art. </w:t>
      </w:r>
      <w:r w:rsidR="002A1A05" w:rsidRPr="00077E43">
        <w:rPr>
          <w:rFonts w:ascii="Arial" w:eastAsia="Times New Roman" w:hAnsi="Arial" w:cs="Arial"/>
          <w:b/>
          <w:bCs/>
          <w:sz w:val="24"/>
          <w:szCs w:val="24"/>
          <w:lang w:eastAsia="pt-BR"/>
        </w:rPr>
        <w:t>4</w:t>
      </w:r>
      <w:r w:rsidR="00E70011" w:rsidRPr="00077E43">
        <w:rPr>
          <w:rFonts w:ascii="Arial" w:eastAsia="Times New Roman" w:hAnsi="Arial" w:cs="Arial"/>
          <w:b/>
          <w:bCs/>
          <w:sz w:val="24"/>
          <w:szCs w:val="24"/>
          <w:lang w:eastAsia="pt-BR"/>
        </w:rPr>
        <w:t>4</w:t>
      </w:r>
      <w:bookmarkEnd w:id="61"/>
      <w:r w:rsidRPr="00077E43">
        <w:rPr>
          <w:rFonts w:ascii="Arial" w:eastAsia="Times New Roman" w:hAnsi="Arial" w:cs="Arial"/>
          <w:b/>
          <w:bCs/>
          <w:sz w:val="24"/>
          <w:szCs w:val="24"/>
          <w:lang w:eastAsia="pt-BR"/>
        </w:rPr>
        <w:t>.  </w:t>
      </w:r>
      <w:r w:rsidR="00557CFD" w:rsidRPr="00077E43">
        <w:rPr>
          <w:rFonts w:ascii="Arial" w:eastAsia="Times New Roman" w:hAnsi="Arial" w:cs="Arial"/>
          <w:sz w:val="24"/>
          <w:szCs w:val="24"/>
          <w:shd w:val="clear" w:color="auto" w:fill="FFFFFF"/>
          <w:lang w:eastAsia="pt-BR"/>
        </w:rPr>
        <w:t>A classificação de informação é de competência:</w:t>
      </w:r>
    </w:p>
    <w:p w14:paraId="7F9091B9" w14:textId="77777777" w:rsidR="003F79D1" w:rsidRPr="00077E43" w:rsidRDefault="003F79D1" w:rsidP="00D8529E">
      <w:pPr>
        <w:spacing w:after="0" w:line="240" w:lineRule="auto"/>
        <w:ind w:firstLine="1418"/>
        <w:jc w:val="both"/>
        <w:rPr>
          <w:rFonts w:ascii="Arial" w:eastAsia="Times New Roman" w:hAnsi="Arial" w:cs="Arial"/>
          <w:sz w:val="24"/>
          <w:szCs w:val="24"/>
          <w:shd w:val="clear" w:color="auto" w:fill="FFFFFF"/>
          <w:lang w:eastAsia="pt-BR"/>
        </w:rPr>
      </w:pPr>
    </w:p>
    <w:p w14:paraId="68336642" w14:textId="77777777" w:rsidR="003F79D1" w:rsidRPr="00077E43" w:rsidRDefault="00100D24" w:rsidP="00D8529E">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 - </w:t>
      </w:r>
      <w:r w:rsidR="00557CFD" w:rsidRPr="00077E43">
        <w:rPr>
          <w:rFonts w:ascii="Arial" w:eastAsia="Times New Roman" w:hAnsi="Arial" w:cs="Arial"/>
          <w:sz w:val="24"/>
          <w:szCs w:val="24"/>
          <w:shd w:val="clear" w:color="auto" w:fill="FFFFFF"/>
          <w:lang w:eastAsia="pt-BR"/>
        </w:rPr>
        <w:t>no grau ultrassecreto e secreto, do Prefeito Municipal;</w:t>
      </w:r>
    </w:p>
    <w:p w14:paraId="16E6DC27" w14:textId="77777777" w:rsidR="003F79D1" w:rsidRPr="00077E43" w:rsidRDefault="003F79D1" w:rsidP="00D8529E">
      <w:pPr>
        <w:spacing w:after="0" w:line="240" w:lineRule="auto"/>
        <w:ind w:firstLine="1418"/>
        <w:jc w:val="both"/>
        <w:rPr>
          <w:rFonts w:ascii="Arial" w:eastAsia="Times New Roman" w:hAnsi="Arial" w:cs="Arial"/>
          <w:sz w:val="24"/>
          <w:szCs w:val="24"/>
          <w:shd w:val="clear" w:color="auto" w:fill="FFFFFF"/>
          <w:lang w:eastAsia="pt-BR"/>
        </w:rPr>
      </w:pPr>
    </w:p>
    <w:p w14:paraId="31988668" w14:textId="77777777" w:rsidR="003F79D1" w:rsidRPr="00077E43" w:rsidRDefault="00100D24" w:rsidP="00D8529E">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 - </w:t>
      </w:r>
      <w:r w:rsidR="00557CFD" w:rsidRPr="00077E43">
        <w:rPr>
          <w:rFonts w:ascii="Arial" w:eastAsia="Times New Roman" w:hAnsi="Arial" w:cs="Arial"/>
          <w:sz w:val="24"/>
          <w:szCs w:val="24"/>
          <w:shd w:val="clear" w:color="auto" w:fill="FFFFFF"/>
          <w:lang w:eastAsia="pt-BR"/>
        </w:rPr>
        <w:t>no grau reservado, da autoridade referida no inciso I, dos Secretários Municipais e dos titulares de autarquias, fundações e empresas públicas.</w:t>
      </w:r>
      <w:bookmarkStart w:id="62" w:name="artigo_37"/>
    </w:p>
    <w:p w14:paraId="43690D23" w14:textId="77777777" w:rsidR="003F79D1" w:rsidRPr="00077E43" w:rsidRDefault="003F79D1" w:rsidP="00D8529E">
      <w:pPr>
        <w:spacing w:after="0" w:line="240" w:lineRule="auto"/>
        <w:ind w:firstLine="1418"/>
        <w:jc w:val="both"/>
        <w:rPr>
          <w:rFonts w:ascii="Arial" w:eastAsia="Times New Roman" w:hAnsi="Arial" w:cs="Arial"/>
          <w:sz w:val="24"/>
          <w:szCs w:val="24"/>
          <w:shd w:val="clear" w:color="auto" w:fill="FFFFFF"/>
          <w:lang w:eastAsia="pt-BR"/>
        </w:rPr>
      </w:pPr>
    </w:p>
    <w:p w14:paraId="3029CAE3" w14:textId="77777777" w:rsidR="003F79D1" w:rsidRPr="00077E43" w:rsidRDefault="00E8042F" w:rsidP="00D8529E">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bCs/>
          <w:sz w:val="24"/>
          <w:szCs w:val="24"/>
          <w:lang w:eastAsia="pt-BR"/>
        </w:rPr>
        <w:t>Art. </w:t>
      </w:r>
      <w:r w:rsidR="002A1A05" w:rsidRPr="00077E43">
        <w:rPr>
          <w:rFonts w:ascii="Arial" w:eastAsia="Times New Roman" w:hAnsi="Arial" w:cs="Arial"/>
          <w:b/>
          <w:bCs/>
          <w:sz w:val="24"/>
          <w:szCs w:val="24"/>
          <w:lang w:eastAsia="pt-BR"/>
        </w:rPr>
        <w:t>4</w:t>
      </w:r>
      <w:bookmarkEnd w:id="62"/>
      <w:r w:rsidR="00E70011" w:rsidRPr="00077E43">
        <w:rPr>
          <w:rFonts w:ascii="Arial" w:eastAsia="Times New Roman" w:hAnsi="Arial" w:cs="Arial"/>
          <w:b/>
          <w:bCs/>
          <w:sz w:val="24"/>
          <w:szCs w:val="24"/>
          <w:lang w:eastAsia="pt-BR"/>
        </w:rPr>
        <w:t>5</w:t>
      </w:r>
      <w:r w:rsidRPr="00077E43">
        <w:rPr>
          <w:rFonts w:ascii="Arial" w:eastAsia="Times New Roman" w:hAnsi="Arial" w:cs="Arial"/>
          <w:b/>
          <w:bCs/>
          <w:sz w:val="24"/>
          <w:szCs w:val="24"/>
          <w:lang w:eastAsia="pt-BR"/>
        </w:rPr>
        <w:t>.  </w:t>
      </w:r>
      <w:r w:rsidR="00557CFD" w:rsidRPr="00077E43">
        <w:rPr>
          <w:rFonts w:ascii="Arial" w:eastAsia="Times New Roman" w:hAnsi="Arial" w:cs="Arial"/>
          <w:sz w:val="24"/>
          <w:szCs w:val="24"/>
          <w:shd w:val="clear" w:color="auto" w:fill="FFFFFF"/>
          <w:lang w:eastAsia="pt-BR"/>
        </w:rPr>
        <w:t>A decisão que classificar a informação em qualquer grau de sigilo deverá ser formalizada em termo específico, e conterá o seguinte:</w:t>
      </w:r>
    </w:p>
    <w:p w14:paraId="4E5931C4" w14:textId="77777777" w:rsidR="003F79D1" w:rsidRPr="00077E43" w:rsidRDefault="003F79D1" w:rsidP="00D8529E">
      <w:pPr>
        <w:spacing w:after="0" w:line="240" w:lineRule="auto"/>
        <w:ind w:firstLine="1418"/>
        <w:jc w:val="both"/>
        <w:rPr>
          <w:rFonts w:ascii="Arial" w:eastAsia="Times New Roman" w:hAnsi="Arial" w:cs="Arial"/>
          <w:sz w:val="24"/>
          <w:szCs w:val="24"/>
          <w:shd w:val="clear" w:color="auto" w:fill="FFFFFF"/>
          <w:lang w:eastAsia="pt-BR"/>
        </w:rPr>
      </w:pPr>
    </w:p>
    <w:p w14:paraId="4ED71B19" w14:textId="77777777" w:rsidR="003F79D1" w:rsidRPr="00077E43" w:rsidRDefault="00E8042F" w:rsidP="00D8529E">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 - </w:t>
      </w:r>
      <w:r w:rsidR="00557CFD" w:rsidRPr="00077E43">
        <w:rPr>
          <w:rFonts w:ascii="Arial" w:eastAsia="Times New Roman" w:hAnsi="Arial" w:cs="Arial"/>
          <w:sz w:val="24"/>
          <w:szCs w:val="24"/>
          <w:shd w:val="clear" w:color="auto" w:fill="FFFFFF"/>
          <w:lang w:eastAsia="pt-BR"/>
        </w:rPr>
        <w:t xml:space="preserve">razões da classificação, observados os critérios estabelecidos no artigo </w:t>
      </w:r>
      <w:r w:rsidR="00B417D1" w:rsidRPr="00077E43">
        <w:rPr>
          <w:rFonts w:ascii="Arial" w:eastAsia="Times New Roman" w:hAnsi="Arial" w:cs="Arial"/>
          <w:sz w:val="24"/>
          <w:szCs w:val="24"/>
          <w:shd w:val="clear" w:color="auto" w:fill="FFFFFF"/>
          <w:lang w:eastAsia="pt-BR"/>
        </w:rPr>
        <w:t>41</w:t>
      </w:r>
      <w:r w:rsidR="00557CFD" w:rsidRPr="00077E43">
        <w:rPr>
          <w:rFonts w:ascii="Arial" w:eastAsia="Times New Roman" w:hAnsi="Arial" w:cs="Arial"/>
          <w:sz w:val="24"/>
          <w:szCs w:val="24"/>
          <w:shd w:val="clear" w:color="auto" w:fill="FFFFFF"/>
          <w:lang w:eastAsia="pt-BR"/>
        </w:rPr>
        <w:t xml:space="preserve"> e os </w:t>
      </w:r>
      <w:r w:rsidR="002A1A05" w:rsidRPr="00077E43">
        <w:rPr>
          <w:rFonts w:ascii="Arial" w:eastAsia="Times New Roman" w:hAnsi="Arial" w:cs="Arial"/>
          <w:sz w:val="24"/>
          <w:szCs w:val="24"/>
          <w:shd w:val="clear" w:color="auto" w:fill="FFFFFF"/>
          <w:lang w:eastAsia="pt-BR"/>
        </w:rPr>
        <w:t xml:space="preserve">prazos estabelecidos no artigo </w:t>
      </w:r>
      <w:r w:rsidR="00557CFD" w:rsidRPr="00077E43">
        <w:rPr>
          <w:rFonts w:ascii="Arial" w:eastAsia="Times New Roman" w:hAnsi="Arial" w:cs="Arial"/>
          <w:sz w:val="24"/>
          <w:szCs w:val="24"/>
          <w:shd w:val="clear" w:color="auto" w:fill="FFFFFF"/>
          <w:lang w:eastAsia="pt-BR"/>
        </w:rPr>
        <w:t>4</w:t>
      </w:r>
      <w:r w:rsidR="00B417D1" w:rsidRPr="00077E43">
        <w:rPr>
          <w:rFonts w:ascii="Arial" w:eastAsia="Times New Roman" w:hAnsi="Arial" w:cs="Arial"/>
          <w:sz w:val="24"/>
          <w:szCs w:val="24"/>
          <w:shd w:val="clear" w:color="auto" w:fill="FFFFFF"/>
          <w:lang w:eastAsia="pt-BR"/>
        </w:rPr>
        <w:t>2</w:t>
      </w:r>
      <w:r w:rsidR="00557CFD" w:rsidRPr="00077E43">
        <w:rPr>
          <w:rFonts w:ascii="Arial" w:eastAsia="Times New Roman" w:hAnsi="Arial" w:cs="Arial"/>
          <w:sz w:val="24"/>
          <w:szCs w:val="24"/>
          <w:shd w:val="clear" w:color="auto" w:fill="FFFFFF"/>
          <w:lang w:eastAsia="pt-BR"/>
        </w:rPr>
        <w:t>, bem como o dispositivo legal que fundamenta a classificação, previstos no artigo 3</w:t>
      </w:r>
      <w:r w:rsidR="00B417D1" w:rsidRPr="00077E43">
        <w:rPr>
          <w:rFonts w:ascii="Arial" w:eastAsia="Times New Roman" w:hAnsi="Arial" w:cs="Arial"/>
          <w:sz w:val="24"/>
          <w:szCs w:val="24"/>
          <w:shd w:val="clear" w:color="auto" w:fill="FFFFFF"/>
          <w:lang w:eastAsia="pt-BR"/>
        </w:rPr>
        <w:t>9</w:t>
      </w:r>
      <w:r w:rsidR="00557CFD" w:rsidRPr="00077E43">
        <w:rPr>
          <w:rFonts w:ascii="Arial" w:eastAsia="Times New Roman" w:hAnsi="Arial" w:cs="Arial"/>
          <w:sz w:val="24"/>
          <w:szCs w:val="24"/>
          <w:shd w:val="clear" w:color="auto" w:fill="FFFFFF"/>
          <w:lang w:eastAsia="pt-BR"/>
        </w:rPr>
        <w:t>;</w:t>
      </w:r>
    </w:p>
    <w:p w14:paraId="2D376154" w14:textId="77777777" w:rsidR="003F79D1" w:rsidRPr="00077E43" w:rsidRDefault="003F79D1" w:rsidP="00D8529E">
      <w:pPr>
        <w:spacing w:after="0" w:line="240" w:lineRule="auto"/>
        <w:ind w:firstLine="1418"/>
        <w:jc w:val="both"/>
        <w:rPr>
          <w:rFonts w:ascii="Arial" w:eastAsia="Times New Roman" w:hAnsi="Arial" w:cs="Arial"/>
          <w:sz w:val="24"/>
          <w:szCs w:val="24"/>
          <w:shd w:val="clear" w:color="auto" w:fill="FFFFFF"/>
          <w:lang w:eastAsia="pt-BR"/>
        </w:rPr>
      </w:pPr>
    </w:p>
    <w:p w14:paraId="409DA5CA" w14:textId="77777777" w:rsidR="003F79D1" w:rsidRPr="00077E43" w:rsidRDefault="00E8042F" w:rsidP="00D8529E">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 - </w:t>
      </w:r>
      <w:r w:rsidR="00557CFD" w:rsidRPr="00077E43">
        <w:rPr>
          <w:rFonts w:ascii="Arial" w:eastAsia="Times New Roman" w:hAnsi="Arial" w:cs="Arial"/>
          <w:sz w:val="24"/>
          <w:szCs w:val="24"/>
          <w:shd w:val="clear" w:color="auto" w:fill="FFFFFF"/>
          <w:lang w:eastAsia="pt-BR"/>
        </w:rPr>
        <w:t>grau de sigilo, com a indicação do prazo pelo qual vigorará o sigilo e o termo final do prazo;</w:t>
      </w:r>
    </w:p>
    <w:p w14:paraId="7AEDFACA" w14:textId="77777777" w:rsidR="003F79D1" w:rsidRPr="00077E43" w:rsidRDefault="003F79D1" w:rsidP="00D8529E">
      <w:pPr>
        <w:spacing w:after="0" w:line="240" w:lineRule="auto"/>
        <w:ind w:firstLine="1418"/>
        <w:jc w:val="both"/>
        <w:rPr>
          <w:rFonts w:ascii="Arial" w:eastAsia="Times New Roman" w:hAnsi="Arial" w:cs="Arial"/>
          <w:sz w:val="24"/>
          <w:szCs w:val="24"/>
          <w:shd w:val="clear" w:color="auto" w:fill="FFFFFF"/>
          <w:lang w:eastAsia="pt-BR"/>
        </w:rPr>
      </w:pPr>
    </w:p>
    <w:p w14:paraId="16BB115E" w14:textId="77777777" w:rsidR="003F79D1" w:rsidRPr="00077E43" w:rsidRDefault="00E8042F" w:rsidP="00D8529E">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III - </w:t>
      </w:r>
      <w:r w:rsidR="00557CFD" w:rsidRPr="00077E43">
        <w:rPr>
          <w:rFonts w:ascii="Arial" w:eastAsia="Times New Roman" w:hAnsi="Arial" w:cs="Arial"/>
          <w:sz w:val="24"/>
          <w:szCs w:val="24"/>
          <w:shd w:val="clear" w:color="auto" w:fill="FFFFFF"/>
          <w:lang w:eastAsia="pt-BR"/>
        </w:rPr>
        <w:t>data da produção do documento;</w:t>
      </w:r>
    </w:p>
    <w:p w14:paraId="219611E6" w14:textId="77777777" w:rsidR="003F79D1" w:rsidRPr="00077E43" w:rsidRDefault="003F79D1" w:rsidP="00D8529E">
      <w:pPr>
        <w:spacing w:after="0" w:line="240" w:lineRule="auto"/>
        <w:ind w:firstLine="1418"/>
        <w:jc w:val="both"/>
        <w:rPr>
          <w:rFonts w:ascii="Arial" w:eastAsia="Times New Roman" w:hAnsi="Arial" w:cs="Arial"/>
          <w:sz w:val="24"/>
          <w:szCs w:val="24"/>
          <w:shd w:val="clear" w:color="auto" w:fill="FFFFFF"/>
          <w:lang w:eastAsia="pt-BR"/>
        </w:rPr>
      </w:pPr>
    </w:p>
    <w:p w14:paraId="15397ABA" w14:textId="77777777" w:rsidR="003F79D1" w:rsidRPr="00077E43" w:rsidRDefault="00E8042F" w:rsidP="00D8529E">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IV - </w:t>
      </w:r>
      <w:r w:rsidR="00557CFD" w:rsidRPr="00077E43">
        <w:rPr>
          <w:rFonts w:ascii="Arial" w:eastAsia="Times New Roman" w:hAnsi="Arial" w:cs="Arial"/>
          <w:sz w:val="24"/>
          <w:szCs w:val="24"/>
          <w:shd w:val="clear" w:color="auto" w:fill="FFFFFF"/>
          <w:lang w:eastAsia="pt-BR"/>
        </w:rPr>
        <w:t>data da classificação;</w:t>
      </w:r>
    </w:p>
    <w:p w14:paraId="5925E0B3" w14:textId="77777777" w:rsidR="003F79D1" w:rsidRPr="00077E43" w:rsidRDefault="003F79D1" w:rsidP="00D8529E">
      <w:pPr>
        <w:spacing w:after="0" w:line="240" w:lineRule="auto"/>
        <w:ind w:firstLine="1418"/>
        <w:jc w:val="both"/>
        <w:rPr>
          <w:rFonts w:ascii="Arial" w:eastAsia="Times New Roman" w:hAnsi="Arial" w:cs="Arial"/>
          <w:sz w:val="24"/>
          <w:szCs w:val="24"/>
          <w:shd w:val="clear" w:color="auto" w:fill="FFFFFF"/>
          <w:lang w:eastAsia="pt-BR"/>
        </w:rPr>
      </w:pPr>
    </w:p>
    <w:p w14:paraId="1D2A1689" w14:textId="77777777" w:rsidR="003F79D1" w:rsidRPr="00077E43" w:rsidRDefault="00E8042F" w:rsidP="00D8529E">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V - </w:t>
      </w:r>
      <w:r w:rsidR="00557CFD" w:rsidRPr="00077E43">
        <w:rPr>
          <w:rFonts w:ascii="Arial" w:eastAsia="Times New Roman" w:hAnsi="Arial" w:cs="Arial"/>
          <w:sz w:val="24"/>
          <w:szCs w:val="24"/>
          <w:shd w:val="clear" w:color="auto" w:fill="FFFFFF"/>
          <w:lang w:eastAsia="pt-BR"/>
        </w:rPr>
        <w:t>data da revisão; e</w:t>
      </w:r>
    </w:p>
    <w:p w14:paraId="72AF41A2" w14:textId="77777777" w:rsidR="003F79D1" w:rsidRPr="00077E43" w:rsidRDefault="003F79D1" w:rsidP="00D8529E">
      <w:pPr>
        <w:spacing w:after="0" w:line="240" w:lineRule="auto"/>
        <w:ind w:firstLine="1418"/>
        <w:jc w:val="both"/>
        <w:rPr>
          <w:rFonts w:ascii="Arial" w:eastAsia="Times New Roman" w:hAnsi="Arial" w:cs="Arial"/>
          <w:sz w:val="24"/>
          <w:szCs w:val="24"/>
          <w:shd w:val="clear" w:color="auto" w:fill="FFFFFF"/>
          <w:lang w:eastAsia="pt-BR"/>
        </w:rPr>
      </w:pPr>
    </w:p>
    <w:p w14:paraId="4875E913" w14:textId="77777777" w:rsidR="003F79D1" w:rsidRPr="00077E43" w:rsidRDefault="00E8042F" w:rsidP="00D8529E">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VI - </w:t>
      </w:r>
      <w:r w:rsidR="00557CFD" w:rsidRPr="00077E43">
        <w:rPr>
          <w:rFonts w:ascii="Arial" w:eastAsia="Times New Roman" w:hAnsi="Arial" w:cs="Arial"/>
          <w:sz w:val="24"/>
          <w:szCs w:val="24"/>
          <w:shd w:val="clear" w:color="auto" w:fill="FFFFFF"/>
          <w:lang w:eastAsia="pt-BR"/>
        </w:rPr>
        <w:t>identificação da autoridade que classificou a informação.</w:t>
      </w:r>
    </w:p>
    <w:p w14:paraId="6E7B563E" w14:textId="77777777" w:rsidR="003F79D1" w:rsidRPr="00077E43" w:rsidRDefault="003F79D1" w:rsidP="00D8529E">
      <w:pPr>
        <w:spacing w:after="0" w:line="240" w:lineRule="auto"/>
        <w:ind w:firstLine="1418"/>
        <w:jc w:val="both"/>
        <w:rPr>
          <w:rFonts w:ascii="Arial" w:eastAsia="Times New Roman" w:hAnsi="Arial" w:cs="Arial"/>
          <w:sz w:val="24"/>
          <w:szCs w:val="24"/>
          <w:shd w:val="clear" w:color="auto" w:fill="FFFFFF"/>
          <w:lang w:eastAsia="pt-BR"/>
        </w:rPr>
      </w:pPr>
    </w:p>
    <w:p w14:paraId="0CA86849" w14:textId="77777777" w:rsidR="003F79D1" w:rsidRPr="00077E43" w:rsidRDefault="00557CFD" w:rsidP="00D8529E">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Parágrafo único.</w:t>
      </w:r>
      <w:r w:rsidR="00E8042F" w:rsidRPr="00077E43">
        <w:rPr>
          <w:rFonts w:ascii="Arial" w:eastAsia="Times New Roman" w:hAnsi="Arial" w:cs="Arial"/>
          <w:sz w:val="24"/>
          <w:szCs w:val="24"/>
          <w:shd w:val="clear" w:color="auto" w:fill="FFFFFF"/>
          <w:lang w:eastAsia="pt-BR"/>
        </w:rPr>
        <w:t>  </w:t>
      </w:r>
      <w:r w:rsidRPr="00077E43">
        <w:rPr>
          <w:rFonts w:ascii="Arial" w:eastAsia="Times New Roman" w:hAnsi="Arial" w:cs="Arial"/>
          <w:sz w:val="24"/>
          <w:szCs w:val="24"/>
          <w:shd w:val="clear" w:color="auto" w:fill="FFFFFF"/>
          <w:lang w:eastAsia="pt-BR"/>
        </w:rPr>
        <w:t xml:space="preserve">A decisão de que trata o </w:t>
      </w:r>
      <w:r w:rsidRPr="00077E43">
        <w:rPr>
          <w:rFonts w:ascii="Arial" w:eastAsia="Times New Roman" w:hAnsi="Arial" w:cs="Arial"/>
          <w:i/>
          <w:sz w:val="24"/>
          <w:szCs w:val="24"/>
          <w:shd w:val="clear" w:color="auto" w:fill="FFFFFF"/>
          <w:lang w:eastAsia="pt-BR"/>
        </w:rPr>
        <w:t>caput</w:t>
      </w:r>
      <w:r w:rsidRPr="00077E43">
        <w:rPr>
          <w:rFonts w:ascii="Arial" w:eastAsia="Times New Roman" w:hAnsi="Arial" w:cs="Arial"/>
          <w:sz w:val="24"/>
          <w:szCs w:val="24"/>
          <w:shd w:val="clear" w:color="auto" w:fill="FFFFFF"/>
          <w:lang w:eastAsia="pt-BR"/>
        </w:rPr>
        <w:t xml:space="preserve"> seguirá anexo à informação.</w:t>
      </w:r>
      <w:bookmarkStart w:id="63" w:name="artigo_38"/>
    </w:p>
    <w:p w14:paraId="33B57164" w14:textId="77777777" w:rsidR="003F79D1" w:rsidRPr="00077E43" w:rsidRDefault="003F79D1" w:rsidP="00D8529E">
      <w:pPr>
        <w:spacing w:after="0" w:line="240" w:lineRule="auto"/>
        <w:ind w:firstLine="1418"/>
        <w:jc w:val="both"/>
        <w:rPr>
          <w:rFonts w:ascii="Arial" w:eastAsia="Times New Roman" w:hAnsi="Arial" w:cs="Arial"/>
          <w:sz w:val="24"/>
          <w:szCs w:val="24"/>
          <w:shd w:val="clear" w:color="auto" w:fill="FFFFFF"/>
          <w:lang w:eastAsia="pt-BR"/>
        </w:rPr>
      </w:pPr>
    </w:p>
    <w:p w14:paraId="52CBDDFF" w14:textId="77777777" w:rsidR="003F79D1" w:rsidRPr="00077E43" w:rsidRDefault="00E8042F" w:rsidP="00D8529E">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bCs/>
          <w:sz w:val="24"/>
          <w:szCs w:val="24"/>
          <w:lang w:eastAsia="pt-BR"/>
        </w:rPr>
        <w:t>Art. </w:t>
      </w:r>
      <w:r w:rsidR="002A1A05" w:rsidRPr="00077E43">
        <w:rPr>
          <w:rFonts w:ascii="Arial" w:eastAsia="Times New Roman" w:hAnsi="Arial" w:cs="Arial"/>
          <w:b/>
          <w:bCs/>
          <w:sz w:val="24"/>
          <w:szCs w:val="24"/>
          <w:lang w:eastAsia="pt-BR"/>
        </w:rPr>
        <w:t>4</w:t>
      </w:r>
      <w:r w:rsidR="00E70011" w:rsidRPr="00077E43">
        <w:rPr>
          <w:rFonts w:ascii="Arial" w:eastAsia="Times New Roman" w:hAnsi="Arial" w:cs="Arial"/>
          <w:b/>
          <w:bCs/>
          <w:sz w:val="24"/>
          <w:szCs w:val="24"/>
          <w:lang w:eastAsia="pt-BR"/>
        </w:rPr>
        <w:t>6</w:t>
      </w:r>
      <w:bookmarkEnd w:id="63"/>
      <w:r w:rsidRPr="00077E43">
        <w:rPr>
          <w:rFonts w:ascii="Arial" w:eastAsia="Times New Roman" w:hAnsi="Arial" w:cs="Arial"/>
          <w:b/>
          <w:bCs/>
          <w:sz w:val="24"/>
          <w:szCs w:val="24"/>
          <w:lang w:eastAsia="pt-BR"/>
        </w:rPr>
        <w:t>.  </w:t>
      </w:r>
      <w:r w:rsidR="00557CFD" w:rsidRPr="00077E43">
        <w:rPr>
          <w:rFonts w:ascii="Arial" w:eastAsia="Times New Roman" w:hAnsi="Arial" w:cs="Arial"/>
          <w:sz w:val="24"/>
          <w:szCs w:val="24"/>
          <w:shd w:val="clear" w:color="auto" w:fill="FFFFFF"/>
          <w:lang w:eastAsia="pt-BR"/>
        </w:rPr>
        <w:t xml:space="preserve">A autoridade que classificar a informação no grau ultrassecreto ou secreto deverá encaminhar cópia da decisão a que se refere o </w:t>
      </w:r>
      <w:r w:rsidR="00557CFD" w:rsidRPr="00077E43">
        <w:rPr>
          <w:rFonts w:ascii="Arial" w:eastAsia="Times New Roman" w:hAnsi="Arial" w:cs="Arial"/>
          <w:i/>
          <w:sz w:val="24"/>
          <w:szCs w:val="24"/>
          <w:shd w:val="clear" w:color="auto" w:fill="FFFFFF"/>
          <w:lang w:eastAsia="pt-BR"/>
        </w:rPr>
        <w:t>caput</w:t>
      </w:r>
      <w:r w:rsidR="00557CFD" w:rsidRPr="00077E43">
        <w:rPr>
          <w:rFonts w:ascii="Arial" w:eastAsia="Times New Roman" w:hAnsi="Arial" w:cs="Arial"/>
          <w:sz w:val="24"/>
          <w:szCs w:val="24"/>
          <w:shd w:val="clear" w:color="auto" w:fill="FFFFFF"/>
          <w:lang w:eastAsia="pt-BR"/>
        </w:rPr>
        <w:t xml:space="preserve"> do artigo </w:t>
      </w:r>
      <w:r w:rsidR="002A1A05" w:rsidRPr="00077E43">
        <w:rPr>
          <w:rFonts w:ascii="Arial" w:eastAsia="Times New Roman" w:hAnsi="Arial" w:cs="Arial"/>
          <w:sz w:val="24"/>
          <w:szCs w:val="24"/>
          <w:shd w:val="clear" w:color="auto" w:fill="FFFFFF"/>
          <w:lang w:eastAsia="pt-BR"/>
        </w:rPr>
        <w:t>4</w:t>
      </w:r>
      <w:r w:rsidR="00E70011" w:rsidRPr="00077E43">
        <w:rPr>
          <w:rFonts w:ascii="Arial" w:eastAsia="Times New Roman" w:hAnsi="Arial" w:cs="Arial"/>
          <w:sz w:val="24"/>
          <w:szCs w:val="24"/>
          <w:shd w:val="clear" w:color="auto" w:fill="FFFFFF"/>
          <w:lang w:eastAsia="pt-BR"/>
        </w:rPr>
        <w:t>5</w:t>
      </w:r>
      <w:r w:rsidR="00557CFD" w:rsidRPr="00077E43">
        <w:rPr>
          <w:rFonts w:ascii="Arial" w:eastAsia="Times New Roman" w:hAnsi="Arial" w:cs="Arial"/>
          <w:sz w:val="24"/>
          <w:szCs w:val="24"/>
          <w:shd w:val="clear" w:color="auto" w:fill="FFFFFF"/>
          <w:lang w:eastAsia="pt-BR"/>
        </w:rPr>
        <w:t xml:space="preserve"> para a Comissão de Reavaliação no prazo de 30 (trinta) dias, contados da decisão de que classificou o documento.</w:t>
      </w:r>
      <w:bookmarkStart w:id="64" w:name="artigo_39"/>
    </w:p>
    <w:p w14:paraId="72106337" w14:textId="77777777" w:rsidR="003F79D1" w:rsidRPr="00077E43" w:rsidRDefault="003F79D1" w:rsidP="00D8529E">
      <w:pPr>
        <w:spacing w:after="0" w:line="240" w:lineRule="auto"/>
        <w:ind w:firstLine="1418"/>
        <w:jc w:val="both"/>
        <w:rPr>
          <w:rFonts w:ascii="Arial" w:eastAsia="Times New Roman" w:hAnsi="Arial" w:cs="Arial"/>
          <w:sz w:val="24"/>
          <w:szCs w:val="24"/>
          <w:shd w:val="clear" w:color="auto" w:fill="FFFFFF"/>
          <w:lang w:eastAsia="pt-BR"/>
        </w:rPr>
      </w:pPr>
    </w:p>
    <w:p w14:paraId="79BB1E2D" w14:textId="77777777" w:rsidR="003F79D1" w:rsidRPr="00077E43" w:rsidRDefault="00557CFD" w:rsidP="00D8529E">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bCs/>
          <w:sz w:val="24"/>
          <w:szCs w:val="24"/>
          <w:lang w:eastAsia="pt-BR"/>
        </w:rPr>
        <w:t>Art.</w:t>
      </w:r>
      <w:r w:rsidR="00E8042F" w:rsidRPr="00077E43">
        <w:rPr>
          <w:rFonts w:ascii="Arial" w:eastAsia="Times New Roman" w:hAnsi="Arial" w:cs="Arial"/>
          <w:b/>
          <w:bCs/>
          <w:sz w:val="24"/>
          <w:szCs w:val="24"/>
          <w:lang w:eastAsia="pt-BR"/>
        </w:rPr>
        <w:t> </w:t>
      </w:r>
      <w:r w:rsidR="002A1A05" w:rsidRPr="00077E43">
        <w:rPr>
          <w:rFonts w:ascii="Arial" w:eastAsia="Times New Roman" w:hAnsi="Arial" w:cs="Arial"/>
          <w:b/>
          <w:bCs/>
          <w:sz w:val="24"/>
          <w:szCs w:val="24"/>
          <w:lang w:eastAsia="pt-BR"/>
        </w:rPr>
        <w:t>4</w:t>
      </w:r>
      <w:bookmarkEnd w:id="64"/>
      <w:r w:rsidR="00E70011" w:rsidRPr="00077E43">
        <w:rPr>
          <w:rFonts w:ascii="Arial" w:eastAsia="Times New Roman" w:hAnsi="Arial" w:cs="Arial"/>
          <w:b/>
          <w:bCs/>
          <w:sz w:val="24"/>
          <w:szCs w:val="24"/>
          <w:lang w:eastAsia="pt-BR"/>
        </w:rPr>
        <w:t>7</w:t>
      </w:r>
      <w:r w:rsidR="00E8042F" w:rsidRPr="00077E43">
        <w:rPr>
          <w:rFonts w:ascii="Arial" w:eastAsia="Times New Roman" w:hAnsi="Arial" w:cs="Arial"/>
          <w:b/>
          <w:bCs/>
          <w:sz w:val="24"/>
          <w:szCs w:val="24"/>
          <w:lang w:eastAsia="pt-BR"/>
        </w:rPr>
        <w:t>.  </w:t>
      </w:r>
      <w:r w:rsidRPr="00077E43">
        <w:rPr>
          <w:rFonts w:ascii="Arial" w:eastAsia="Times New Roman" w:hAnsi="Arial" w:cs="Arial"/>
          <w:sz w:val="24"/>
          <w:szCs w:val="24"/>
          <w:shd w:val="clear" w:color="auto" w:fill="FFFFFF"/>
          <w:lang w:eastAsia="pt-BR"/>
        </w:rPr>
        <w:t>Na hipótese de documento que contenha informações classificadas em diferentes graus de sigilo, será atribuído ao documento tratamento do grau de sigilo mais elevado, ficando assegurado o acesso às partes não classificadas por meio de certidão ou cópia, com ocultação da parte sob sigilo.</w:t>
      </w:r>
      <w:bookmarkStart w:id="65" w:name="artigo_40"/>
    </w:p>
    <w:p w14:paraId="1A81A574" w14:textId="77777777" w:rsidR="003F79D1" w:rsidRPr="00077E43" w:rsidRDefault="003F79D1" w:rsidP="00D8529E">
      <w:pPr>
        <w:spacing w:after="0" w:line="240" w:lineRule="auto"/>
        <w:ind w:firstLine="1418"/>
        <w:jc w:val="both"/>
        <w:rPr>
          <w:rFonts w:ascii="Arial" w:eastAsia="Times New Roman" w:hAnsi="Arial" w:cs="Arial"/>
          <w:sz w:val="24"/>
          <w:szCs w:val="24"/>
          <w:shd w:val="clear" w:color="auto" w:fill="FFFFFF"/>
          <w:lang w:eastAsia="pt-BR"/>
        </w:rPr>
      </w:pPr>
    </w:p>
    <w:p w14:paraId="7AB5056A" w14:textId="77777777" w:rsidR="003F79D1" w:rsidRPr="00077E43" w:rsidRDefault="00557CFD" w:rsidP="00D8529E">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bCs/>
          <w:sz w:val="24"/>
          <w:szCs w:val="24"/>
          <w:lang w:eastAsia="pt-BR"/>
        </w:rPr>
        <w:t>Art.</w:t>
      </w:r>
      <w:r w:rsidR="00E8042F" w:rsidRPr="00077E43">
        <w:rPr>
          <w:rFonts w:ascii="Arial" w:eastAsia="Times New Roman" w:hAnsi="Arial" w:cs="Arial"/>
          <w:b/>
          <w:bCs/>
          <w:sz w:val="24"/>
          <w:szCs w:val="24"/>
          <w:lang w:eastAsia="pt-BR"/>
        </w:rPr>
        <w:t> </w:t>
      </w:r>
      <w:r w:rsidR="002A1A05" w:rsidRPr="00077E43">
        <w:rPr>
          <w:rFonts w:ascii="Arial" w:eastAsia="Times New Roman" w:hAnsi="Arial" w:cs="Arial"/>
          <w:b/>
          <w:bCs/>
          <w:sz w:val="24"/>
          <w:szCs w:val="24"/>
          <w:lang w:eastAsia="pt-BR"/>
        </w:rPr>
        <w:t>4</w:t>
      </w:r>
      <w:r w:rsidR="00E70011" w:rsidRPr="00077E43">
        <w:rPr>
          <w:rFonts w:ascii="Arial" w:eastAsia="Times New Roman" w:hAnsi="Arial" w:cs="Arial"/>
          <w:b/>
          <w:bCs/>
          <w:sz w:val="24"/>
          <w:szCs w:val="24"/>
          <w:lang w:eastAsia="pt-BR"/>
        </w:rPr>
        <w:t>8</w:t>
      </w:r>
      <w:bookmarkEnd w:id="65"/>
      <w:r w:rsidR="00E8042F" w:rsidRPr="00077E43">
        <w:rPr>
          <w:rFonts w:ascii="Arial" w:eastAsia="Times New Roman" w:hAnsi="Arial" w:cs="Arial"/>
          <w:b/>
          <w:bCs/>
          <w:sz w:val="24"/>
          <w:szCs w:val="24"/>
          <w:lang w:eastAsia="pt-BR"/>
        </w:rPr>
        <w:t>.  </w:t>
      </w:r>
      <w:r w:rsidRPr="00077E43">
        <w:rPr>
          <w:rFonts w:ascii="Arial" w:eastAsia="Times New Roman" w:hAnsi="Arial" w:cs="Arial"/>
          <w:sz w:val="24"/>
          <w:szCs w:val="24"/>
          <w:shd w:val="clear" w:color="auto" w:fill="FFFFFF"/>
          <w:lang w:eastAsia="pt-BR"/>
        </w:rPr>
        <w:t>A autoridade que classificar a informação nomeará, através de portaria, os servidores que poderão ter acesso às informações classificadas.</w:t>
      </w:r>
      <w:bookmarkStart w:id="66" w:name="artigo_41"/>
    </w:p>
    <w:p w14:paraId="0D9DAF25" w14:textId="77777777" w:rsidR="003F79D1" w:rsidRPr="00077E43" w:rsidRDefault="003F79D1" w:rsidP="00D8529E">
      <w:pPr>
        <w:spacing w:after="0" w:line="240" w:lineRule="auto"/>
        <w:ind w:firstLine="1418"/>
        <w:jc w:val="both"/>
        <w:rPr>
          <w:rFonts w:ascii="Arial" w:eastAsia="Times New Roman" w:hAnsi="Arial" w:cs="Arial"/>
          <w:sz w:val="24"/>
          <w:szCs w:val="24"/>
          <w:shd w:val="clear" w:color="auto" w:fill="FFFFFF"/>
          <w:lang w:eastAsia="pt-BR"/>
        </w:rPr>
      </w:pPr>
    </w:p>
    <w:p w14:paraId="7554C6D3" w14:textId="77777777" w:rsidR="003F79D1" w:rsidRPr="00077E43" w:rsidRDefault="00557CFD" w:rsidP="00D8529E">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bCs/>
          <w:sz w:val="24"/>
          <w:szCs w:val="24"/>
          <w:lang w:eastAsia="pt-BR"/>
        </w:rPr>
        <w:t>Art.</w:t>
      </w:r>
      <w:r w:rsidR="00E8042F" w:rsidRPr="00077E43">
        <w:rPr>
          <w:rFonts w:ascii="Arial" w:eastAsia="Times New Roman" w:hAnsi="Arial" w:cs="Arial"/>
          <w:b/>
          <w:bCs/>
          <w:sz w:val="24"/>
          <w:szCs w:val="24"/>
          <w:lang w:eastAsia="pt-BR"/>
        </w:rPr>
        <w:t> </w:t>
      </w:r>
      <w:r w:rsidRPr="00077E43">
        <w:rPr>
          <w:rFonts w:ascii="Arial" w:eastAsia="Times New Roman" w:hAnsi="Arial" w:cs="Arial"/>
          <w:b/>
          <w:bCs/>
          <w:sz w:val="24"/>
          <w:szCs w:val="24"/>
          <w:lang w:eastAsia="pt-BR"/>
        </w:rPr>
        <w:t>4</w:t>
      </w:r>
      <w:r w:rsidR="00E70011" w:rsidRPr="00077E43">
        <w:rPr>
          <w:rFonts w:ascii="Arial" w:eastAsia="Times New Roman" w:hAnsi="Arial" w:cs="Arial"/>
          <w:b/>
          <w:bCs/>
          <w:sz w:val="24"/>
          <w:szCs w:val="24"/>
          <w:lang w:eastAsia="pt-BR"/>
        </w:rPr>
        <w:t>9</w:t>
      </w:r>
      <w:bookmarkEnd w:id="66"/>
      <w:r w:rsidR="00E8042F" w:rsidRPr="00077E43">
        <w:rPr>
          <w:rFonts w:ascii="Arial" w:eastAsia="Times New Roman" w:hAnsi="Arial" w:cs="Arial"/>
          <w:b/>
          <w:bCs/>
          <w:sz w:val="24"/>
          <w:szCs w:val="24"/>
          <w:lang w:eastAsia="pt-BR"/>
        </w:rPr>
        <w:t>.  </w:t>
      </w:r>
      <w:r w:rsidRPr="00077E43">
        <w:rPr>
          <w:rFonts w:ascii="Arial" w:eastAsia="Times New Roman" w:hAnsi="Arial" w:cs="Arial"/>
          <w:sz w:val="24"/>
          <w:szCs w:val="24"/>
          <w:shd w:val="clear" w:color="auto" w:fill="FFFFFF"/>
          <w:lang w:eastAsia="pt-BR"/>
        </w:rPr>
        <w:t>A classificação das informações será reavaliada pela autoridade classificadora ou por autoridade hierarquicamente superior, mediante provocação ou de ofício, para desclassificação ou redução do prazo de sigilo, com ou sem alteração da classificação.</w:t>
      </w:r>
    </w:p>
    <w:p w14:paraId="505C892F" w14:textId="77777777" w:rsidR="003F79D1" w:rsidRPr="00077E43" w:rsidRDefault="003F79D1" w:rsidP="00D8529E">
      <w:pPr>
        <w:spacing w:after="0" w:line="240" w:lineRule="auto"/>
        <w:ind w:firstLine="1418"/>
        <w:jc w:val="both"/>
        <w:rPr>
          <w:rFonts w:ascii="Arial" w:eastAsia="Times New Roman" w:hAnsi="Arial" w:cs="Arial"/>
          <w:sz w:val="24"/>
          <w:szCs w:val="24"/>
          <w:shd w:val="clear" w:color="auto" w:fill="FFFFFF"/>
          <w:lang w:eastAsia="pt-BR"/>
        </w:rPr>
      </w:pPr>
    </w:p>
    <w:p w14:paraId="0907A5B9" w14:textId="77777777" w:rsidR="003F79D1" w:rsidRPr="00077E43" w:rsidRDefault="00E70011" w:rsidP="00E8042F">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 1º</w:t>
      </w:r>
      <w:r w:rsidR="00E8042F" w:rsidRPr="00077E43">
        <w:rPr>
          <w:rFonts w:ascii="Arial" w:eastAsia="Times New Roman" w:hAnsi="Arial" w:cs="Arial"/>
          <w:sz w:val="24"/>
          <w:szCs w:val="24"/>
          <w:shd w:val="clear" w:color="auto" w:fill="FFFFFF"/>
          <w:lang w:eastAsia="pt-BR"/>
        </w:rPr>
        <w:t>  </w:t>
      </w:r>
      <w:r w:rsidR="00557CFD" w:rsidRPr="00077E43">
        <w:rPr>
          <w:rFonts w:ascii="Arial" w:eastAsia="Times New Roman" w:hAnsi="Arial" w:cs="Arial"/>
          <w:sz w:val="24"/>
          <w:szCs w:val="24"/>
          <w:shd w:val="clear" w:color="auto" w:fill="FFFFFF"/>
          <w:lang w:eastAsia="pt-BR"/>
        </w:rPr>
        <w:t xml:space="preserve">Para o cumprimento do disposto no </w:t>
      </w:r>
      <w:r w:rsidR="00557CFD" w:rsidRPr="00077E43">
        <w:rPr>
          <w:rFonts w:ascii="Arial" w:eastAsia="Times New Roman" w:hAnsi="Arial" w:cs="Arial"/>
          <w:i/>
          <w:sz w:val="24"/>
          <w:szCs w:val="24"/>
          <w:shd w:val="clear" w:color="auto" w:fill="FFFFFF"/>
          <w:lang w:eastAsia="pt-BR"/>
        </w:rPr>
        <w:t>caput</w:t>
      </w:r>
      <w:r w:rsidR="00557CFD" w:rsidRPr="00077E43">
        <w:rPr>
          <w:rFonts w:ascii="Arial" w:eastAsia="Times New Roman" w:hAnsi="Arial" w:cs="Arial"/>
          <w:sz w:val="24"/>
          <w:szCs w:val="24"/>
          <w:shd w:val="clear" w:color="auto" w:fill="FFFFFF"/>
          <w:lang w:eastAsia="pt-BR"/>
        </w:rPr>
        <w:t xml:space="preserve">, além do disposto no artigo </w:t>
      </w:r>
      <w:r w:rsidRPr="00077E43">
        <w:rPr>
          <w:rFonts w:ascii="Arial" w:eastAsia="Times New Roman" w:hAnsi="Arial" w:cs="Arial"/>
          <w:sz w:val="24"/>
          <w:szCs w:val="24"/>
          <w:shd w:val="clear" w:color="auto" w:fill="FFFFFF"/>
          <w:lang w:eastAsia="pt-BR"/>
        </w:rPr>
        <w:t>41</w:t>
      </w:r>
      <w:r w:rsidR="00557CFD" w:rsidRPr="00077E43">
        <w:rPr>
          <w:rFonts w:ascii="Arial" w:eastAsia="Times New Roman" w:hAnsi="Arial" w:cs="Arial"/>
          <w:sz w:val="24"/>
          <w:szCs w:val="24"/>
          <w:shd w:val="clear" w:color="auto" w:fill="FFFFFF"/>
          <w:lang w:eastAsia="pt-BR"/>
        </w:rPr>
        <w:t>, deverá ser observado:</w:t>
      </w:r>
    </w:p>
    <w:p w14:paraId="056D4EED" w14:textId="77777777" w:rsidR="003F79D1" w:rsidRPr="00077E43" w:rsidRDefault="003F79D1" w:rsidP="00D8529E">
      <w:pPr>
        <w:spacing w:after="0" w:line="240" w:lineRule="auto"/>
        <w:ind w:firstLine="1418"/>
        <w:jc w:val="both"/>
        <w:rPr>
          <w:rFonts w:ascii="Arial" w:eastAsia="Times New Roman" w:hAnsi="Arial" w:cs="Arial"/>
          <w:sz w:val="24"/>
          <w:szCs w:val="24"/>
          <w:shd w:val="clear" w:color="auto" w:fill="FFFFFF"/>
          <w:lang w:eastAsia="pt-BR"/>
        </w:rPr>
      </w:pPr>
    </w:p>
    <w:p w14:paraId="4D798DB9" w14:textId="77777777" w:rsidR="003F79D1" w:rsidRPr="00077E43" w:rsidRDefault="00E8042F" w:rsidP="00D8529E">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 - </w:t>
      </w:r>
      <w:r w:rsidR="00557CFD" w:rsidRPr="00077E43">
        <w:rPr>
          <w:rFonts w:ascii="Arial" w:eastAsia="Times New Roman" w:hAnsi="Arial" w:cs="Arial"/>
          <w:sz w:val="24"/>
          <w:szCs w:val="24"/>
          <w:shd w:val="clear" w:color="auto" w:fill="FFFFFF"/>
          <w:lang w:eastAsia="pt-BR"/>
        </w:rPr>
        <w:t xml:space="preserve">o prazo máximo de </w:t>
      </w:r>
      <w:r w:rsidRPr="00077E43">
        <w:rPr>
          <w:rFonts w:ascii="Arial" w:eastAsia="Times New Roman" w:hAnsi="Arial" w:cs="Arial"/>
          <w:sz w:val="24"/>
          <w:szCs w:val="24"/>
          <w:shd w:val="clear" w:color="auto" w:fill="FFFFFF"/>
          <w:lang w:eastAsia="pt-BR"/>
        </w:rPr>
        <w:t>quatro</w:t>
      </w:r>
      <w:r w:rsidR="00557CFD" w:rsidRPr="00077E43">
        <w:rPr>
          <w:rFonts w:ascii="Arial" w:eastAsia="Times New Roman" w:hAnsi="Arial" w:cs="Arial"/>
          <w:sz w:val="24"/>
          <w:szCs w:val="24"/>
          <w:shd w:val="clear" w:color="auto" w:fill="FFFFFF"/>
          <w:lang w:eastAsia="pt-BR"/>
        </w:rPr>
        <w:t xml:space="preserve"> anos para revisão de ofício das informações classificadas no grau ultrassecreto ou secreto;</w:t>
      </w:r>
    </w:p>
    <w:p w14:paraId="4B3ED1D1" w14:textId="77777777" w:rsidR="003F79D1" w:rsidRPr="00077E43" w:rsidRDefault="003F79D1" w:rsidP="00D8529E">
      <w:pPr>
        <w:spacing w:after="0" w:line="240" w:lineRule="auto"/>
        <w:ind w:firstLine="1418"/>
        <w:jc w:val="both"/>
        <w:rPr>
          <w:rFonts w:ascii="Arial" w:eastAsia="Times New Roman" w:hAnsi="Arial" w:cs="Arial"/>
          <w:sz w:val="24"/>
          <w:szCs w:val="24"/>
          <w:shd w:val="clear" w:color="auto" w:fill="FFFFFF"/>
          <w:lang w:eastAsia="pt-BR"/>
        </w:rPr>
      </w:pPr>
    </w:p>
    <w:p w14:paraId="44041013" w14:textId="77777777" w:rsidR="003F79D1" w:rsidRPr="00077E43" w:rsidRDefault="00E8042F" w:rsidP="00D8529E">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 - </w:t>
      </w:r>
      <w:r w:rsidR="00557CFD" w:rsidRPr="00077E43">
        <w:rPr>
          <w:rFonts w:ascii="Arial" w:eastAsia="Times New Roman" w:hAnsi="Arial" w:cs="Arial"/>
          <w:sz w:val="24"/>
          <w:szCs w:val="24"/>
          <w:shd w:val="clear" w:color="auto" w:fill="FFFFFF"/>
          <w:lang w:eastAsia="pt-BR"/>
        </w:rPr>
        <w:t>a permanência das razões da classificação;</w:t>
      </w:r>
    </w:p>
    <w:p w14:paraId="6AE977E0" w14:textId="77777777" w:rsidR="003F79D1" w:rsidRPr="00077E43" w:rsidRDefault="003F79D1" w:rsidP="00D8529E">
      <w:pPr>
        <w:spacing w:after="0" w:line="240" w:lineRule="auto"/>
        <w:ind w:firstLine="1418"/>
        <w:jc w:val="both"/>
        <w:rPr>
          <w:rFonts w:ascii="Arial" w:eastAsia="Times New Roman" w:hAnsi="Arial" w:cs="Arial"/>
          <w:sz w:val="24"/>
          <w:szCs w:val="24"/>
          <w:shd w:val="clear" w:color="auto" w:fill="FFFFFF"/>
          <w:lang w:eastAsia="pt-BR"/>
        </w:rPr>
      </w:pPr>
    </w:p>
    <w:p w14:paraId="19A8B773" w14:textId="77777777" w:rsidR="003F79D1" w:rsidRPr="00077E43" w:rsidRDefault="00E8042F" w:rsidP="00D8529E">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III - </w:t>
      </w:r>
      <w:r w:rsidR="00557CFD" w:rsidRPr="00077E43">
        <w:rPr>
          <w:rFonts w:ascii="Arial" w:eastAsia="Times New Roman" w:hAnsi="Arial" w:cs="Arial"/>
          <w:sz w:val="24"/>
          <w:szCs w:val="24"/>
          <w:shd w:val="clear" w:color="auto" w:fill="FFFFFF"/>
          <w:lang w:eastAsia="pt-BR"/>
        </w:rPr>
        <w:t>a possibilidade de danos ou riscos decorrentes da divulgação ou acesso irrestrito da informação.</w:t>
      </w:r>
      <w:bookmarkStart w:id="67" w:name="artigo_42"/>
    </w:p>
    <w:p w14:paraId="78927FFB" w14:textId="77777777" w:rsidR="003F79D1" w:rsidRPr="00077E43" w:rsidRDefault="003F79D1" w:rsidP="00D8529E">
      <w:pPr>
        <w:spacing w:after="0" w:line="240" w:lineRule="auto"/>
        <w:ind w:firstLine="1418"/>
        <w:jc w:val="both"/>
        <w:rPr>
          <w:rFonts w:ascii="Arial" w:eastAsia="Times New Roman" w:hAnsi="Arial" w:cs="Arial"/>
          <w:sz w:val="24"/>
          <w:szCs w:val="24"/>
          <w:shd w:val="clear" w:color="auto" w:fill="FFFFFF"/>
          <w:lang w:eastAsia="pt-BR"/>
        </w:rPr>
      </w:pPr>
    </w:p>
    <w:bookmarkEnd w:id="67"/>
    <w:p w14:paraId="2744ABC8" w14:textId="77777777" w:rsidR="003F79D1" w:rsidRPr="00077E43" w:rsidRDefault="00E70011" w:rsidP="00D8529E">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bCs/>
          <w:sz w:val="24"/>
          <w:szCs w:val="24"/>
          <w:lang w:eastAsia="pt-BR"/>
        </w:rPr>
        <w:t>§ 2º</w:t>
      </w:r>
      <w:r w:rsidR="00E8042F" w:rsidRPr="00077E43">
        <w:rPr>
          <w:rFonts w:ascii="Arial" w:eastAsia="Times New Roman" w:hAnsi="Arial" w:cs="Arial"/>
          <w:b/>
          <w:bCs/>
          <w:sz w:val="24"/>
          <w:szCs w:val="24"/>
          <w:lang w:eastAsia="pt-BR"/>
        </w:rPr>
        <w:t>  </w:t>
      </w:r>
      <w:r w:rsidR="00557CFD" w:rsidRPr="00077E43">
        <w:rPr>
          <w:rFonts w:ascii="Arial" w:eastAsia="Times New Roman" w:hAnsi="Arial" w:cs="Arial"/>
          <w:sz w:val="24"/>
          <w:szCs w:val="24"/>
          <w:shd w:val="clear" w:color="auto" w:fill="FFFFFF"/>
          <w:lang w:eastAsia="pt-BR"/>
        </w:rPr>
        <w:t>A não deliberação sobre a revisão de ofíci</w:t>
      </w:r>
      <w:r w:rsidRPr="00077E43">
        <w:rPr>
          <w:rFonts w:ascii="Arial" w:eastAsia="Times New Roman" w:hAnsi="Arial" w:cs="Arial"/>
          <w:sz w:val="24"/>
          <w:szCs w:val="24"/>
          <w:shd w:val="clear" w:color="auto" w:fill="FFFFFF"/>
          <w:lang w:eastAsia="pt-BR"/>
        </w:rPr>
        <w:t>o no prazo previsto no inciso I</w:t>
      </w:r>
      <w:r w:rsidR="00557CFD" w:rsidRPr="00077E43">
        <w:rPr>
          <w:rFonts w:ascii="Arial" w:eastAsia="Times New Roman" w:hAnsi="Arial" w:cs="Arial"/>
          <w:sz w:val="24"/>
          <w:szCs w:val="24"/>
          <w:shd w:val="clear" w:color="auto" w:fill="FFFFFF"/>
          <w:lang w:eastAsia="pt-BR"/>
        </w:rPr>
        <w:t xml:space="preserve"> do </w:t>
      </w:r>
      <w:r w:rsidRPr="00077E43">
        <w:rPr>
          <w:rFonts w:ascii="Arial" w:eastAsia="Times New Roman" w:hAnsi="Arial" w:cs="Arial"/>
          <w:sz w:val="24"/>
          <w:szCs w:val="24"/>
          <w:shd w:val="clear" w:color="auto" w:fill="FFFFFF"/>
          <w:lang w:eastAsia="pt-BR"/>
        </w:rPr>
        <w:t>§ 1º</w:t>
      </w:r>
      <w:r w:rsidR="00557CFD" w:rsidRPr="00077E43">
        <w:rPr>
          <w:rFonts w:ascii="Arial" w:eastAsia="Times New Roman" w:hAnsi="Arial" w:cs="Arial"/>
          <w:sz w:val="24"/>
          <w:szCs w:val="24"/>
          <w:shd w:val="clear" w:color="auto" w:fill="FFFFFF"/>
          <w:lang w:eastAsia="pt-BR"/>
        </w:rPr>
        <w:t xml:space="preserve"> </w:t>
      </w:r>
      <w:r w:rsidRPr="00077E43">
        <w:rPr>
          <w:rFonts w:ascii="Arial" w:eastAsia="Times New Roman" w:hAnsi="Arial" w:cs="Arial"/>
          <w:sz w:val="24"/>
          <w:szCs w:val="24"/>
          <w:shd w:val="clear" w:color="auto" w:fill="FFFFFF"/>
          <w:lang w:eastAsia="pt-BR"/>
        </w:rPr>
        <w:t>deste artigo</w:t>
      </w:r>
      <w:r w:rsidR="00557CFD" w:rsidRPr="00077E43">
        <w:rPr>
          <w:rFonts w:ascii="Arial" w:eastAsia="Times New Roman" w:hAnsi="Arial" w:cs="Arial"/>
          <w:sz w:val="24"/>
          <w:szCs w:val="24"/>
          <w:shd w:val="clear" w:color="auto" w:fill="FFFFFF"/>
          <w:lang w:eastAsia="pt-BR"/>
        </w:rPr>
        <w:t xml:space="preserve"> implicará na desclassificação automática das informações.</w:t>
      </w:r>
      <w:bookmarkStart w:id="68" w:name="artigo_43"/>
    </w:p>
    <w:p w14:paraId="107EEB34" w14:textId="77777777" w:rsidR="003F79D1" w:rsidRPr="00077E43" w:rsidRDefault="003F79D1" w:rsidP="00D8529E">
      <w:pPr>
        <w:spacing w:after="0" w:line="240" w:lineRule="auto"/>
        <w:ind w:firstLine="1418"/>
        <w:jc w:val="both"/>
        <w:rPr>
          <w:rFonts w:ascii="Arial" w:eastAsia="Times New Roman" w:hAnsi="Arial" w:cs="Arial"/>
          <w:sz w:val="24"/>
          <w:szCs w:val="24"/>
          <w:shd w:val="clear" w:color="auto" w:fill="FFFFFF"/>
          <w:lang w:eastAsia="pt-BR"/>
        </w:rPr>
      </w:pPr>
    </w:p>
    <w:p w14:paraId="7011F1AB" w14:textId="77777777" w:rsidR="003F79D1" w:rsidRPr="00077E43" w:rsidRDefault="00557CFD" w:rsidP="00D8529E">
      <w:pPr>
        <w:spacing w:after="0" w:line="240" w:lineRule="auto"/>
        <w:ind w:firstLine="1418"/>
        <w:jc w:val="both"/>
        <w:rPr>
          <w:rFonts w:ascii="Arial" w:eastAsia="Times New Roman" w:hAnsi="Arial" w:cs="Arial"/>
          <w:sz w:val="24"/>
          <w:szCs w:val="24"/>
          <w:shd w:val="clear" w:color="auto" w:fill="FFFFFF"/>
          <w:lang w:eastAsia="pt-BR"/>
        </w:rPr>
      </w:pPr>
      <w:bookmarkStart w:id="69" w:name="artigo_44"/>
      <w:bookmarkEnd w:id="68"/>
      <w:r w:rsidRPr="00077E43">
        <w:rPr>
          <w:rFonts w:ascii="Arial" w:eastAsia="Times New Roman" w:hAnsi="Arial" w:cs="Arial"/>
          <w:b/>
          <w:bCs/>
          <w:sz w:val="24"/>
          <w:szCs w:val="24"/>
          <w:lang w:eastAsia="pt-BR"/>
        </w:rPr>
        <w:t>Art.</w:t>
      </w:r>
      <w:r w:rsidR="00E8042F" w:rsidRPr="00077E43">
        <w:rPr>
          <w:rFonts w:ascii="Arial" w:eastAsia="Times New Roman" w:hAnsi="Arial" w:cs="Arial"/>
          <w:b/>
          <w:bCs/>
          <w:sz w:val="24"/>
          <w:szCs w:val="24"/>
          <w:lang w:eastAsia="pt-BR"/>
        </w:rPr>
        <w:t> </w:t>
      </w:r>
      <w:bookmarkEnd w:id="69"/>
      <w:r w:rsidR="002A1A05" w:rsidRPr="00077E43">
        <w:rPr>
          <w:rFonts w:ascii="Arial" w:eastAsia="Times New Roman" w:hAnsi="Arial" w:cs="Arial"/>
          <w:b/>
          <w:bCs/>
          <w:sz w:val="24"/>
          <w:szCs w:val="24"/>
          <w:lang w:eastAsia="pt-BR"/>
        </w:rPr>
        <w:t>5</w:t>
      </w:r>
      <w:r w:rsidR="00E70011" w:rsidRPr="00077E43">
        <w:rPr>
          <w:rFonts w:ascii="Arial" w:eastAsia="Times New Roman" w:hAnsi="Arial" w:cs="Arial"/>
          <w:b/>
          <w:bCs/>
          <w:sz w:val="24"/>
          <w:szCs w:val="24"/>
          <w:lang w:eastAsia="pt-BR"/>
        </w:rPr>
        <w:t>0</w:t>
      </w:r>
      <w:r w:rsidR="00E8042F" w:rsidRPr="00077E43">
        <w:rPr>
          <w:rFonts w:ascii="Arial" w:eastAsia="Times New Roman" w:hAnsi="Arial" w:cs="Arial"/>
          <w:b/>
          <w:bCs/>
          <w:sz w:val="24"/>
          <w:szCs w:val="24"/>
          <w:lang w:eastAsia="pt-BR"/>
        </w:rPr>
        <w:t>.  </w:t>
      </w:r>
      <w:r w:rsidRPr="00077E43">
        <w:rPr>
          <w:rFonts w:ascii="Arial" w:eastAsia="Times New Roman" w:hAnsi="Arial" w:cs="Arial"/>
          <w:sz w:val="24"/>
          <w:szCs w:val="24"/>
          <w:shd w:val="clear" w:color="auto" w:fill="FFFFFF"/>
          <w:lang w:eastAsia="pt-BR"/>
        </w:rPr>
        <w:t>O pedido de desclassificação ou de reavaliação da classificação poderá ser apresentado aos órgãos e entidades independente de existir prévio pedido de acesso à informação.</w:t>
      </w:r>
    </w:p>
    <w:p w14:paraId="7B712DC5" w14:textId="77777777" w:rsidR="003F79D1" w:rsidRPr="00077E43" w:rsidRDefault="003F79D1" w:rsidP="00D8529E">
      <w:pPr>
        <w:spacing w:after="0" w:line="240" w:lineRule="auto"/>
        <w:ind w:firstLine="1418"/>
        <w:jc w:val="both"/>
        <w:rPr>
          <w:rFonts w:ascii="Arial" w:eastAsia="Times New Roman" w:hAnsi="Arial" w:cs="Arial"/>
          <w:sz w:val="24"/>
          <w:szCs w:val="24"/>
          <w:shd w:val="clear" w:color="auto" w:fill="FFFFFF"/>
          <w:lang w:eastAsia="pt-BR"/>
        </w:rPr>
      </w:pPr>
    </w:p>
    <w:p w14:paraId="3FF5DA20" w14:textId="77777777" w:rsidR="003F79D1" w:rsidRPr="00077E43" w:rsidRDefault="00557CFD" w:rsidP="00E8042F">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Parágrafo único.</w:t>
      </w:r>
      <w:r w:rsidR="00E8042F" w:rsidRPr="00077E43">
        <w:rPr>
          <w:rFonts w:ascii="Arial" w:eastAsia="Times New Roman" w:hAnsi="Arial" w:cs="Arial"/>
          <w:sz w:val="24"/>
          <w:szCs w:val="24"/>
          <w:shd w:val="clear" w:color="auto" w:fill="FFFFFF"/>
          <w:lang w:eastAsia="pt-BR"/>
        </w:rPr>
        <w:t>  </w:t>
      </w:r>
      <w:r w:rsidRPr="00077E43">
        <w:rPr>
          <w:rFonts w:ascii="Arial" w:eastAsia="Times New Roman" w:hAnsi="Arial" w:cs="Arial"/>
          <w:sz w:val="24"/>
          <w:szCs w:val="24"/>
          <w:shd w:val="clear" w:color="auto" w:fill="FFFFFF"/>
          <w:lang w:eastAsia="pt-BR"/>
        </w:rPr>
        <w:t xml:space="preserve">O pedido de que trata o </w:t>
      </w:r>
      <w:r w:rsidRPr="00077E43">
        <w:rPr>
          <w:rFonts w:ascii="Arial" w:eastAsia="Times New Roman" w:hAnsi="Arial" w:cs="Arial"/>
          <w:i/>
          <w:sz w:val="24"/>
          <w:szCs w:val="24"/>
          <w:shd w:val="clear" w:color="auto" w:fill="FFFFFF"/>
          <w:lang w:eastAsia="pt-BR"/>
        </w:rPr>
        <w:t>caput</w:t>
      </w:r>
      <w:r w:rsidRPr="00077E43">
        <w:rPr>
          <w:rFonts w:ascii="Arial" w:eastAsia="Times New Roman" w:hAnsi="Arial" w:cs="Arial"/>
          <w:sz w:val="24"/>
          <w:szCs w:val="24"/>
          <w:shd w:val="clear" w:color="auto" w:fill="FFFFFF"/>
          <w:lang w:eastAsia="pt-BR"/>
        </w:rPr>
        <w:t xml:space="preserve"> será endereçado à autoridade classificadora, que decidirá no prazo de 30 (trinta) dias.</w:t>
      </w:r>
      <w:bookmarkStart w:id="70" w:name="artigo_45"/>
    </w:p>
    <w:p w14:paraId="55BDC555" w14:textId="77777777" w:rsidR="003F79D1" w:rsidRPr="00077E43" w:rsidRDefault="003F79D1" w:rsidP="00D8529E">
      <w:pPr>
        <w:spacing w:after="0" w:line="240" w:lineRule="auto"/>
        <w:ind w:firstLine="1418"/>
        <w:jc w:val="both"/>
        <w:rPr>
          <w:rFonts w:ascii="Arial" w:eastAsia="Times New Roman" w:hAnsi="Arial" w:cs="Arial"/>
          <w:sz w:val="24"/>
          <w:szCs w:val="24"/>
          <w:shd w:val="clear" w:color="auto" w:fill="FFFFFF"/>
          <w:lang w:eastAsia="pt-BR"/>
        </w:rPr>
      </w:pPr>
    </w:p>
    <w:p w14:paraId="6C482132" w14:textId="77777777" w:rsidR="003F79D1" w:rsidRPr="00077E43" w:rsidRDefault="00E8042F" w:rsidP="00D8529E">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bCs/>
          <w:sz w:val="24"/>
          <w:szCs w:val="24"/>
          <w:lang w:eastAsia="pt-BR"/>
        </w:rPr>
        <w:t>Art. </w:t>
      </w:r>
      <w:r w:rsidR="002A1A05" w:rsidRPr="00077E43">
        <w:rPr>
          <w:rFonts w:ascii="Arial" w:eastAsia="Times New Roman" w:hAnsi="Arial" w:cs="Arial"/>
          <w:b/>
          <w:bCs/>
          <w:sz w:val="24"/>
          <w:szCs w:val="24"/>
          <w:lang w:eastAsia="pt-BR"/>
        </w:rPr>
        <w:t>5</w:t>
      </w:r>
      <w:bookmarkEnd w:id="70"/>
      <w:r w:rsidR="00E70011" w:rsidRPr="00077E43">
        <w:rPr>
          <w:rFonts w:ascii="Arial" w:eastAsia="Times New Roman" w:hAnsi="Arial" w:cs="Arial"/>
          <w:b/>
          <w:bCs/>
          <w:sz w:val="24"/>
          <w:szCs w:val="24"/>
          <w:lang w:eastAsia="pt-BR"/>
        </w:rPr>
        <w:t>1</w:t>
      </w:r>
      <w:r w:rsidRPr="00077E43">
        <w:rPr>
          <w:rFonts w:ascii="Arial" w:eastAsia="Times New Roman" w:hAnsi="Arial" w:cs="Arial"/>
          <w:b/>
          <w:bCs/>
          <w:sz w:val="24"/>
          <w:szCs w:val="24"/>
          <w:lang w:eastAsia="pt-BR"/>
        </w:rPr>
        <w:t>.  </w:t>
      </w:r>
      <w:r w:rsidR="00557CFD" w:rsidRPr="00077E43">
        <w:rPr>
          <w:rFonts w:ascii="Arial" w:eastAsia="Times New Roman" w:hAnsi="Arial" w:cs="Arial"/>
          <w:sz w:val="24"/>
          <w:szCs w:val="24"/>
          <w:shd w:val="clear" w:color="auto" w:fill="FFFFFF"/>
          <w:lang w:eastAsia="pt-BR"/>
        </w:rPr>
        <w:t xml:space="preserve">Negado o pedido de desclassificação ou de reclassificação pela autoridade classificadora, o requerente poderá apresentar, no prazo de 10 </w:t>
      </w:r>
      <w:r w:rsidR="00E70011" w:rsidRPr="00077E43">
        <w:rPr>
          <w:rFonts w:ascii="Arial" w:eastAsia="Times New Roman" w:hAnsi="Arial" w:cs="Arial"/>
          <w:sz w:val="24"/>
          <w:szCs w:val="24"/>
          <w:shd w:val="clear" w:color="auto" w:fill="FFFFFF"/>
          <w:lang w:eastAsia="pt-BR"/>
        </w:rPr>
        <w:t xml:space="preserve">(dez) </w:t>
      </w:r>
      <w:r w:rsidR="00557CFD" w:rsidRPr="00077E43">
        <w:rPr>
          <w:rFonts w:ascii="Arial" w:eastAsia="Times New Roman" w:hAnsi="Arial" w:cs="Arial"/>
          <w:sz w:val="24"/>
          <w:szCs w:val="24"/>
          <w:shd w:val="clear" w:color="auto" w:fill="FFFFFF"/>
          <w:lang w:eastAsia="pt-BR"/>
        </w:rPr>
        <w:t xml:space="preserve">dias, pedido de reconsideração, quando se tratar do inciso I, do artigo </w:t>
      </w:r>
      <w:r w:rsidR="002A1A05" w:rsidRPr="00077E43">
        <w:rPr>
          <w:rFonts w:ascii="Arial" w:eastAsia="Times New Roman" w:hAnsi="Arial" w:cs="Arial"/>
          <w:sz w:val="24"/>
          <w:szCs w:val="24"/>
          <w:shd w:val="clear" w:color="auto" w:fill="FFFFFF"/>
          <w:lang w:eastAsia="pt-BR"/>
        </w:rPr>
        <w:t>4</w:t>
      </w:r>
      <w:r w:rsidR="00E70011" w:rsidRPr="00077E43">
        <w:rPr>
          <w:rFonts w:ascii="Arial" w:eastAsia="Times New Roman" w:hAnsi="Arial" w:cs="Arial"/>
          <w:sz w:val="24"/>
          <w:szCs w:val="24"/>
          <w:shd w:val="clear" w:color="auto" w:fill="FFFFFF"/>
          <w:lang w:eastAsia="pt-BR"/>
        </w:rPr>
        <w:t>4</w:t>
      </w:r>
      <w:r w:rsidR="00557CFD" w:rsidRPr="00077E43">
        <w:rPr>
          <w:rFonts w:ascii="Arial" w:eastAsia="Times New Roman" w:hAnsi="Arial" w:cs="Arial"/>
          <w:sz w:val="24"/>
          <w:szCs w:val="24"/>
          <w:shd w:val="clear" w:color="auto" w:fill="FFFFFF"/>
          <w:lang w:eastAsia="pt-BR"/>
        </w:rPr>
        <w:t xml:space="preserve">, ou recurso ao Prefeito Municipal, quando se tratar de outras autoridades previstas no inciso II, do artigo </w:t>
      </w:r>
      <w:r w:rsidR="002A1A05" w:rsidRPr="00077E43">
        <w:rPr>
          <w:rFonts w:ascii="Arial" w:eastAsia="Times New Roman" w:hAnsi="Arial" w:cs="Arial"/>
          <w:sz w:val="24"/>
          <w:szCs w:val="24"/>
          <w:shd w:val="clear" w:color="auto" w:fill="FFFFFF"/>
          <w:lang w:eastAsia="pt-BR"/>
        </w:rPr>
        <w:t>4</w:t>
      </w:r>
      <w:r w:rsidR="00E70011" w:rsidRPr="00077E43">
        <w:rPr>
          <w:rFonts w:ascii="Arial" w:eastAsia="Times New Roman" w:hAnsi="Arial" w:cs="Arial"/>
          <w:sz w:val="24"/>
          <w:szCs w:val="24"/>
          <w:shd w:val="clear" w:color="auto" w:fill="FFFFFF"/>
          <w:lang w:eastAsia="pt-BR"/>
        </w:rPr>
        <w:t>4</w:t>
      </w:r>
      <w:r w:rsidR="00557CFD" w:rsidRPr="00077E43">
        <w:rPr>
          <w:rFonts w:ascii="Arial" w:eastAsia="Times New Roman" w:hAnsi="Arial" w:cs="Arial"/>
          <w:sz w:val="24"/>
          <w:szCs w:val="24"/>
          <w:shd w:val="clear" w:color="auto" w:fill="FFFFFF"/>
          <w:lang w:eastAsia="pt-BR"/>
        </w:rPr>
        <w:t>, contado da ciência da negativa, que decidirá no prazo de 30</w:t>
      </w:r>
      <w:r w:rsidR="00E70011" w:rsidRPr="00077E43">
        <w:rPr>
          <w:rFonts w:ascii="Arial" w:eastAsia="Times New Roman" w:hAnsi="Arial" w:cs="Arial"/>
          <w:sz w:val="24"/>
          <w:szCs w:val="24"/>
          <w:shd w:val="clear" w:color="auto" w:fill="FFFFFF"/>
          <w:lang w:eastAsia="pt-BR"/>
        </w:rPr>
        <w:t xml:space="preserve"> (trinta) </w:t>
      </w:r>
      <w:r w:rsidR="00557CFD" w:rsidRPr="00077E43">
        <w:rPr>
          <w:rFonts w:ascii="Arial" w:eastAsia="Times New Roman" w:hAnsi="Arial" w:cs="Arial"/>
          <w:sz w:val="24"/>
          <w:szCs w:val="24"/>
          <w:shd w:val="clear" w:color="auto" w:fill="FFFFFF"/>
          <w:lang w:eastAsia="pt-BR"/>
        </w:rPr>
        <w:t>dias.</w:t>
      </w:r>
    </w:p>
    <w:p w14:paraId="262E7AC5" w14:textId="77777777" w:rsidR="003F79D1" w:rsidRPr="00077E43" w:rsidRDefault="003F79D1" w:rsidP="00D8529E">
      <w:pPr>
        <w:spacing w:after="0" w:line="240" w:lineRule="auto"/>
        <w:ind w:firstLine="1418"/>
        <w:jc w:val="both"/>
        <w:rPr>
          <w:rFonts w:ascii="Arial" w:eastAsia="Times New Roman" w:hAnsi="Arial" w:cs="Arial"/>
          <w:sz w:val="24"/>
          <w:szCs w:val="24"/>
          <w:shd w:val="clear" w:color="auto" w:fill="FFFFFF"/>
          <w:lang w:eastAsia="pt-BR"/>
        </w:rPr>
      </w:pPr>
    </w:p>
    <w:p w14:paraId="602897EE" w14:textId="77777777" w:rsidR="003F79D1" w:rsidRPr="00077E43" w:rsidRDefault="00557CFD" w:rsidP="00D8529E">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Parágrafo único.</w:t>
      </w:r>
      <w:r w:rsidR="00E8042F" w:rsidRPr="00077E43">
        <w:rPr>
          <w:rFonts w:ascii="Arial" w:eastAsia="Times New Roman" w:hAnsi="Arial" w:cs="Arial"/>
          <w:sz w:val="24"/>
          <w:szCs w:val="24"/>
          <w:shd w:val="clear" w:color="auto" w:fill="FFFFFF"/>
          <w:lang w:eastAsia="pt-BR"/>
        </w:rPr>
        <w:t>  </w:t>
      </w:r>
      <w:r w:rsidRPr="00077E43">
        <w:rPr>
          <w:rFonts w:ascii="Arial" w:eastAsia="Times New Roman" w:hAnsi="Arial" w:cs="Arial"/>
          <w:sz w:val="24"/>
          <w:szCs w:val="24"/>
          <w:shd w:val="clear" w:color="auto" w:fill="FFFFFF"/>
          <w:lang w:eastAsia="pt-BR"/>
        </w:rPr>
        <w:t>Em qualquer caso, o pedido será instruído com parecer prévio da Comissão de Reavaliação.</w:t>
      </w:r>
      <w:bookmarkStart w:id="71" w:name="artigo_46"/>
    </w:p>
    <w:p w14:paraId="1059606D" w14:textId="77777777" w:rsidR="003F79D1" w:rsidRPr="00077E43" w:rsidRDefault="003F79D1" w:rsidP="00D8529E">
      <w:pPr>
        <w:spacing w:after="0" w:line="240" w:lineRule="auto"/>
        <w:ind w:firstLine="1418"/>
        <w:jc w:val="both"/>
        <w:rPr>
          <w:rFonts w:ascii="Arial" w:eastAsia="Times New Roman" w:hAnsi="Arial" w:cs="Arial"/>
          <w:sz w:val="24"/>
          <w:szCs w:val="24"/>
          <w:shd w:val="clear" w:color="auto" w:fill="FFFFFF"/>
          <w:lang w:eastAsia="pt-BR"/>
        </w:rPr>
      </w:pPr>
    </w:p>
    <w:p w14:paraId="4FD4FCB4" w14:textId="77777777" w:rsidR="003F79D1" w:rsidRPr="00077E43" w:rsidRDefault="00E8042F" w:rsidP="00D8529E">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bCs/>
          <w:sz w:val="24"/>
          <w:szCs w:val="24"/>
          <w:lang w:eastAsia="pt-BR"/>
        </w:rPr>
        <w:t>Art. </w:t>
      </w:r>
      <w:bookmarkEnd w:id="71"/>
      <w:r w:rsidR="002A1A05" w:rsidRPr="00077E43">
        <w:rPr>
          <w:rFonts w:ascii="Arial" w:eastAsia="Times New Roman" w:hAnsi="Arial" w:cs="Arial"/>
          <w:b/>
          <w:bCs/>
          <w:sz w:val="24"/>
          <w:szCs w:val="24"/>
          <w:lang w:eastAsia="pt-BR"/>
        </w:rPr>
        <w:t>5</w:t>
      </w:r>
      <w:r w:rsidR="00E70011" w:rsidRPr="00077E43">
        <w:rPr>
          <w:rFonts w:ascii="Arial" w:eastAsia="Times New Roman" w:hAnsi="Arial" w:cs="Arial"/>
          <w:b/>
          <w:bCs/>
          <w:sz w:val="24"/>
          <w:szCs w:val="24"/>
          <w:lang w:eastAsia="pt-BR"/>
        </w:rPr>
        <w:t>2</w:t>
      </w:r>
      <w:r w:rsidRPr="00077E43">
        <w:rPr>
          <w:rFonts w:ascii="Arial" w:eastAsia="Times New Roman" w:hAnsi="Arial" w:cs="Arial"/>
          <w:b/>
          <w:bCs/>
          <w:sz w:val="24"/>
          <w:szCs w:val="24"/>
          <w:lang w:eastAsia="pt-BR"/>
        </w:rPr>
        <w:t>.  </w:t>
      </w:r>
      <w:r w:rsidR="00557CFD" w:rsidRPr="00077E43">
        <w:rPr>
          <w:rFonts w:ascii="Arial" w:eastAsia="Times New Roman" w:hAnsi="Arial" w:cs="Arial"/>
          <w:sz w:val="24"/>
          <w:szCs w:val="24"/>
          <w:shd w:val="clear" w:color="auto" w:fill="FFFFFF"/>
          <w:lang w:eastAsia="pt-BR"/>
        </w:rPr>
        <w:t>A decisão de desclassificação, reclassificação ou redução do prazo de sigilo de informações classificadas, deverá constar da capa do processo onde se encontram as informações classificadas.</w:t>
      </w:r>
      <w:bookmarkStart w:id="72" w:name="artigo_47"/>
    </w:p>
    <w:p w14:paraId="38EF6DB1" w14:textId="77777777" w:rsidR="003F79D1" w:rsidRPr="00077E43" w:rsidRDefault="003F79D1" w:rsidP="00D8529E">
      <w:pPr>
        <w:spacing w:after="0" w:line="240" w:lineRule="auto"/>
        <w:ind w:firstLine="1418"/>
        <w:jc w:val="both"/>
        <w:rPr>
          <w:rFonts w:ascii="Arial" w:eastAsia="Times New Roman" w:hAnsi="Arial" w:cs="Arial"/>
          <w:sz w:val="24"/>
          <w:szCs w:val="24"/>
          <w:shd w:val="clear" w:color="auto" w:fill="FFFFFF"/>
          <w:lang w:eastAsia="pt-BR"/>
        </w:rPr>
      </w:pPr>
    </w:p>
    <w:p w14:paraId="544FF325" w14:textId="77777777" w:rsidR="003F79D1" w:rsidRPr="00077E43" w:rsidRDefault="00EF1AAA" w:rsidP="00D8529E">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bCs/>
          <w:sz w:val="24"/>
          <w:szCs w:val="24"/>
          <w:lang w:eastAsia="pt-BR"/>
        </w:rPr>
        <w:t>Art. </w:t>
      </w:r>
      <w:r w:rsidR="002A1A05" w:rsidRPr="00077E43">
        <w:rPr>
          <w:rFonts w:ascii="Arial" w:eastAsia="Times New Roman" w:hAnsi="Arial" w:cs="Arial"/>
          <w:b/>
          <w:bCs/>
          <w:sz w:val="24"/>
          <w:szCs w:val="24"/>
          <w:lang w:eastAsia="pt-BR"/>
        </w:rPr>
        <w:t>5</w:t>
      </w:r>
      <w:bookmarkEnd w:id="72"/>
      <w:r w:rsidR="00E70011" w:rsidRPr="00077E43">
        <w:rPr>
          <w:rFonts w:ascii="Arial" w:eastAsia="Times New Roman" w:hAnsi="Arial" w:cs="Arial"/>
          <w:b/>
          <w:bCs/>
          <w:sz w:val="24"/>
          <w:szCs w:val="24"/>
          <w:lang w:eastAsia="pt-BR"/>
        </w:rPr>
        <w:t>3</w:t>
      </w:r>
      <w:r w:rsidRPr="00077E43">
        <w:rPr>
          <w:rFonts w:ascii="Arial" w:eastAsia="Times New Roman" w:hAnsi="Arial" w:cs="Arial"/>
          <w:b/>
          <w:bCs/>
          <w:sz w:val="24"/>
          <w:szCs w:val="24"/>
          <w:lang w:eastAsia="pt-BR"/>
        </w:rPr>
        <w:t>.  </w:t>
      </w:r>
      <w:r w:rsidR="00557CFD" w:rsidRPr="00077E43">
        <w:rPr>
          <w:rFonts w:ascii="Arial" w:eastAsia="Times New Roman" w:hAnsi="Arial" w:cs="Arial"/>
          <w:sz w:val="24"/>
          <w:szCs w:val="24"/>
          <w:shd w:val="clear" w:color="auto" w:fill="FFFFFF"/>
          <w:lang w:eastAsia="pt-BR"/>
        </w:rPr>
        <w:t>As informações classificadas como documentos de guarda permanente que forem objeto de desclassificação serão recolhidos ao Arquivo Público Municipal, para fins de organização, preservação e acesso.</w:t>
      </w:r>
      <w:bookmarkStart w:id="73" w:name="artigo_48"/>
    </w:p>
    <w:p w14:paraId="1A2FB619" w14:textId="77777777" w:rsidR="003F79D1" w:rsidRPr="00077E43" w:rsidRDefault="003F79D1" w:rsidP="00EF1AAA">
      <w:pPr>
        <w:spacing w:after="0" w:line="240" w:lineRule="auto"/>
        <w:ind w:firstLine="1418"/>
        <w:jc w:val="both"/>
        <w:rPr>
          <w:rFonts w:ascii="Arial" w:eastAsia="Times New Roman" w:hAnsi="Arial" w:cs="Arial"/>
          <w:sz w:val="24"/>
          <w:szCs w:val="24"/>
          <w:shd w:val="clear" w:color="auto" w:fill="FFFFFF"/>
          <w:lang w:eastAsia="pt-BR"/>
        </w:rPr>
      </w:pPr>
    </w:p>
    <w:p w14:paraId="3369A6E3" w14:textId="77777777" w:rsidR="003F79D1" w:rsidRPr="00077E43" w:rsidRDefault="00EF1AAA" w:rsidP="00EF1AAA">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bCs/>
          <w:sz w:val="24"/>
          <w:szCs w:val="24"/>
          <w:lang w:eastAsia="pt-BR"/>
        </w:rPr>
        <w:t>Art. </w:t>
      </w:r>
      <w:r w:rsidR="002A1A05" w:rsidRPr="00077E43">
        <w:rPr>
          <w:rFonts w:ascii="Arial" w:eastAsia="Times New Roman" w:hAnsi="Arial" w:cs="Arial"/>
          <w:b/>
          <w:bCs/>
          <w:sz w:val="24"/>
          <w:szCs w:val="24"/>
          <w:lang w:eastAsia="pt-BR"/>
        </w:rPr>
        <w:t>5</w:t>
      </w:r>
      <w:bookmarkEnd w:id="73"/>
      <w:r w:rsidR="00E70011" w:rsidRPr="00077E43">
        <w:rPr>
          <w:rFonts w:ascii="Arial" w:eastAsia="Times New Roman" w:hAnsi="Arial" w:cs="Arial"/>
          <w:b/>
          <w:bCs/>
          <w:sz w:val="24"/>
          <w:szCs w:val="24"/>
          <w:lang w:eastAsia="pt-BR"/>
        </w:rPr>
        <w:t>4</w:t>
      </w:r>
      <w:r w:rsidRPr="00077E43">
        <w:rPr>
          <w:rFonts w:ascii="Arial" w:eastAsia="Times New Roman" w:hAnsi="Arial" w:cs="Arial"/>
          <w:b/>
          <w:bCs/>
          <w:sz w:val="24"/>
          <w:szCs w:val="24"/>
          <w:lang w:eastAsia="pt-BR"/>
        </w:rPr>
        <w:t>.  </w:t>
      </w:r>
      <w:r w:rsidR="00557CFD" w:rsidRPr="00077E43">
        <w:rPr>
          <w:rFonts w:ascii="Arial" w:eastAsia="Times New Roman" w:hAnsi="Arial" w:cs="Arial"/>
          <w:sz w:val="24"/>
          <w:szCs w:val="24"/>
          <w:shd w:val="clear" w:color="auto" w:fill="FFFFFF"/>
          <w:lang w:eastAsia="pt-BR"/>
        </w:rPr>
        <w:t>As informações sobre condutas que impliquem violação dos direitos humanos praticada por agentes públicos ou a mando de autoridades públicas não poderão ser objeto de classificação em qualquer grau de sigilo nem ter seu acesso negado.</w:t>
      </w:r>
      <w:bookmarkStart w:id="74" w:name="artigo_49"/>
    </w:p>
    <w:p w14:paraId="77342914" w14:textId="77777777" w:rsidR="003F79D1" w:rsidRPr="00077E43" w:rsidRDefault="003F79D1" w:rsidP="00EF1AAA">
      <w:pPr>
        <w:spacing w:after="0" w:line="240" w:lineRule="auto"/>
        <w:ind w:firstLine="1418"/>
        <w:jc w:val="both"/>
        <w:rPr>
          <w:rFonts w:ascii="Arial" w:eastAsia="Times New Roman" w:hAnsi="Arial" w:cs="Arial"/>
          <w:sz w:val="24"/>
          <w:szCs w:val="24"/>
          <w:shd w:val="clear" w:color="auto" w:fill="FFFFFF"/>
          <w:lang w:eastAsia="pt-BR"/>
        </w:rPr>
      </w:pPr>
    </w:p>
    <w:p w14:paraId="2718E392" w14:textId="77777777" w:rsidR="003F79D1" w:rsidRPr="00077E43" w:rsidRDefault="00557CFD" w:rsidP="00EF1AAA">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bCs/>
          <w:sz w:val="24"/>
          <w:szCs w:val="24"/>
          <w:lang w:eastAsia="pt-BR"/>
        </w:rPr>
        <w:t>Art.</w:t>
      </w:r>
      <w:r w:rsidR="00EF1AAA" w:rsidRPr="00077E43">
        <w:rPr>
          <w:rFonts w:ascii="Arial" w:eastAsia="Times New Roman" w:hAnsi="Arial" w:cs="Arial"/>
          <w:b/>
          <w:bCs/>
          <w:sz w:val="24"/>
          <w:szCs w:val="24"/>
          <w:lang w:eastAsia="pt-BR"/>
        </w:rPr>
        <w:t> </w:t>
      </w:r>
      <w:r w:rsidR="002A1A05" w:rsidRPr="00077E43">
        <w:rPr>
          <w:rFonts w:ascii="Arial" w:eastAsia="Times New Roman" w:hAnsi="Arial" w:cs="Arial"/>
          <w:b/>
          <w:bCs/>
          <w:sz w:val="24"/>
          <w:szCs w:val="24"/>
          <w:lang w:eastAsia="pt-BR"/>
        </w:rPr>
        <w:t>5</w:t>
      </w:r>
      <w:r w:rsidR="00E70011" w:rsidRPr="00077E43">
        <w:rPr>
          <w:rFonts w:ascii="Arial" w:eastAsia="Times New Roman" w:hAnsi="Arial" w:cs="Arial"/>
          <w:b/>
          <w:bCs/>
          <w:sz w:val="24"/>
          <w:szCs w:val="24"/>
          <w:lang w:eastAsia="pt-BR"/>
        </w:rPr>
        <w:t>5</w:t>
      </w:r>
      <w:bookmarkEnd w:id="74"/>
      <w:r w:rsidR="00EF1AAA" w:rsidRPr="00077E43">
        <w:rPr>
          <w:rFonts w:ascii="Arial" w:eastAsia="Times New Roman" w:hAnsi="Arial" w:cs="Arial"/>
          <w:b/>
          <w:bCs/>
          <w:sz w:val="24"/>
          <w:szCs w:val="24"/>
          <w:lang w:eastAsia="pt-BR"/>
        </w:rPr>
        <w:t>.  </w:t>
      </w:r>
      <w:r w:rsidRPr="00077E43">
        <w:rPr>
          <w:rFonts w:ascii="Arial" w:eastAsia="Times New Roman" w:hAnsi="Arial" w:cs="Arial"/>
          <w:sz w:val="24"/>
          <w:szCs w:val="24"/>
          <w:shd w:val="clear" w:color="auto" w:fill="FFFFFF"/>
          <w:lang w:eastAsia="pt-BR"/>
        </w:rPr>
        <w:t>Não poderá ser negado acesso às informações necessárias à tutela judicial ou administrativa de direitos fundamentais.</w:t>
      </w:r>
    </w:p>
    <w:p w14:paraId="00DF22E6" w14:textId="77777777" w:rsidR="003F79D1" w:rsidRPr="00077E43" w:rsidRDefault="003F79D1" w:rsidP="00EF1AAA">
      <w:pPr>
        <w:spacing w:after="0" w:line="240" w:lineRule="auto"/>
        <w:ind w:firstLine="1418"/>
        <w:jc w:val="both"/>
        <w:rPr>
          <w:rFonts w:ascii="Arial" w:eastAsia="Times New Roman" w:hAnsi="Arial" w:cs="Arial"/>
          <w:sz w:val="24"/>
          <w:szCs w:val="24"/>
          <w:shd w:val="clear" w:color="auto" w:fill="FFFFFF"/>
          <w:lang w:eastAsia="pt-BR"/>
        </w:rPr>
      </w:pPr>
    </w:p>
    <w:p w14:paraId="0B4A7047" w14:textId="77777777" w:rsidR="003F79D1" w:rsidRPr="00077E43" w:rsidRDefault="00557CFD" w:rsidP="00EF1AAA">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Parágrafo único.</w:t>
      </w:r>
      <w:r w:rsidR="00EF1AAA" w:rsidRPr="00077E43">
        <w:rPr>
          <w:rFonts w:ascii="Arial" w:eastAsia="Times New Roman" w:hAnsi="Arial" w:cs="Arial"/>
          <w:b/>
          <w:sz w:val="24"/>
          <w:szCs w:val="24"/>
          <w:shd w:val="clear" w:color="auto" w:fill="FFFFFF"/>
          <w:lang w:eastAsia="pt-BR"/>
        </w:rPr>
        <w:t>  </w:t>
      </w:r>
      <w:r w:rsidRPr="00077E43">
        <w:rPr>
          <w:rFonts w:ascii="Arial" w:eastAsia="Times New Roman" w:hAnsi="Arial" w:cs="Arial"/>
          <w:sz w:val="24"/>
          <w:szCs w:val="24"/>
          <w:shd w:val="clear" w:color="auto" w:fill="FFFFFF"/>
          <w:lang w:eastAsia="pt-BR"/>
        </w:rPr>
        <w:t>O requerente deverá apresentar razões que demonstrem a existência de nexo entre as informações requeridas e o direito que se pretende proteger.</w:t>
      </w:r>
      <w:bookmarkStart w:id="75" w:name="artigo_50"/>
    </w:p>
    <w:p w14:paraId="41C21967" w14:textId="77777777" w:rsidR="003F79D1" w:rsidRPr="00077E43" w:rsidRDefault="003F79D1" w:rsidP="00EF1AAA">
      <w:pPr>
        <w:spacing w:after="0" w:line="240" w:lineRule="auto"/>
        <w:ind w:firstLine="1418"/>
        <w:jc w:val="both"/>
        <w:rPr>
          <w:rFonts w:ascii="Arial" w:eastAsia="Times New Roman" w:hAnsi="Arial" w:cs="Arial"/>
          <w:sz w:val="24"/>
          <w:szCs w:val="24"/>
          <w:shd w:val="clear" w:color="auto" w:fill="FFFFFF"/>
          <w:lang w:eastAsia="pt-BR"/>
        </w:rPr>
      </w:pPr>
    </w:p>
    <w:p w14:paraId="4E555FF1" w14:textId="77777777" w:rsidR="003F79D1" w:rsidRPr="00077E43" w:rsidRDefault="00EF1AAA" w:rsidP="00EF1AAA">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bCs/>
          <w:sz w:val="24"/>
          <w:szCs w:val="24"/>
          <w:lang w:eastAsia="pt-BR"/>
        </w:rPr>
        <w:t>Art. </w:t>
      </w:r>
      <w:r w:rsidR="00557CFD" w:rsidRPr="00077E43">
        <w:rPr>
          <w:rFonts w:ascii="Arial" w:eastAsia="Times New Roman" w:hAnsi="Arial" w:cs="Arial"/>
          <w:b/>
          <w:bCs/>
          <w:sz w:val="24"/>
          <w:szCs w:val="24"/>
          <w:lang w:eastAsia="pt-BR"/>
        </w:rPr>
        <w:t>5</w:t>
      </w:r>
      <w:r w:rsidR="00E70011" w:rsidRPr="00077E43">
        <w:rPr>
          <w:rFonts w:ascii="Arial" w:eastAsia="Times New Roman" w:hAnsi="Arial" w:cs="Arial"/>
          <w:b/>
          <w:bCs/>
          <w:sz w:val="24"/>
          <w:szCs w:val="24"/>
          <w:lang w:eastAsia="pt-BR"/>
        </w:rPr>
        <w:t>6</w:t>
      </w:r>
      <w:bookmarkEnd w:id="75"/>
      <w:r w:rsidRPr="00077E43">
        <w:rPr>
          <w:rFonts w:ascii="Arial" w:eastAsia="Times New Roman" w:hAnsi="Arial" w:cs="Arial"/>
          <w:b/>
          <w:sz w:val="24"/>
          <w:szCs w:val="24"/>
          <w:lang w:eastAsia="pt-BR"/>
        </w:rPr>
        <w:t>.</w:t>
      </w:r>
      <w:r w:rsidRPr="00077E43">
        <w:rPr>
          <w:rFonts w:ascii="Arial" w:eastAsia="Times New Roman" w:hAnsi="Arial" w:cs="Arial"/>
          <w:sz w:val="24"/>
          <w:szCs w:val="24"/>
          <w:lang w:eastAsia="pt-BR"/>
        </w:rPr>
        <w:t>  </w:t>
      </w:r>
      <w:r w:rsidR="00557CFD" w:rsidRPr="00077E43">
        <w:rPr>
          <w:rFonts w:ascii="Arial" w:eastAsia="Times New Roman" w:hAnsi="Arial" w:cs="Arial"/>
          <w:sz w:val="24"/>
          <w:szCs w:val="24"/>
          <w:shd w:val="clear" w:color="auto" w:fill="FFFFFF"/>
          <w:lang w:eastAsia="pt-BR"/>
        </w:rPr>
        <w:t>O acesso, a divulgação e o tratamento de informação classificada em qualquer grau de sigilo ficarão restritos a pessoas que tenham necessidade de conhecê-la e que sejam devidamente credenciadas junto ao órgão responsável pela guarda da informação, sem prejuízo das atribuições de agentes autorizados por lei.</w:t>
      </w:r>
      <w:bookmarkStart w:id="76" w:name="artigo_51"/>
    </w:p>
    <w:p w14:paraId="3C4E88B4" w14:textId="77777777" w:rsidR="003F79D1" w:rsidRPr="00077E43" w:rsidRDefault="003F79D1" w:rsidP="00EF1AAA">
      <w:pPr>
        <w:spacing w:after="0" w:line="240" w:lineRule="auto"/>
        <w:ind w:firstLine="1418"/>
        <w:jc w:val="both"/>
        <w:rPr>
          <w:rFonts w:ascii="Arial" w:eastAsia="Times New Roman" w:hAnsi="Arial" w:cs="Arial"/>
          <w:sz w:val="24"/>
          <w:szCs w:val="24"/>
          <w:shd w:val="clear" w:color="auto" w:fill="FFFFFF"/>
          <w:lang w:eastAsia="pt-BR"/>
        </w:rPr>
      </w:pPr>
    </w:p>
    <w:p w14:paraId="2BDF274D" w14:textId="77777777" w:rsidR="003F79D1" w:rsidRPr="00077E43" w:rsidRDefault="00EF1AAA" w:rsidP="00EF1AAA">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bCs/>
          <w:sz w:val="24"/>
          <w:szCs w:val="24"/>
          <w:lang w:eastAsia="pt-BR"/>
        </w:rPr>
        <w:t>Art. </w:t>
      </w:r>
      <w:r w:rsidR="00557CFD" w:rsidRPr="00077E43">
        <w:rPr>
          <w:rFonts w:ascii="Arial" w:eastAsia="Times New Roman" w:hAnsi="Arial" w:cs="Arial"/>
          <w:b/>
          <w:bCs/>
          <w:sz w:val="24"/>
          <w:szCs w:val="24"/>
          <w:lang w:eastAsia="pt-BR"/>
        </w:rPr>
        <w:t>5</w:t>
      </w:r>
      <w:r w:rsidR="00466DE1" w:rsidRPr="00077E43">
        <w:rPr>
          <w:rFonts w:ascii="Arial" w:eastAsia="Times New Roman" w:hAnsi="Arial" w:cs="Arial"/>
          <w:b/>
          <w:bCs/>
          <w:sz w:val="24"/>
          <w:szCs w:val="24"/>
          <w:lang w:eastAsia="pt-BR"/>
        </w:rPr>
        <w:t>7</w:t>
      </w:r>
      <w:bookmarkEnd w:id="76"/>
      <w:r w:rsidRPr="00077E43">
        <w:rPr>
          <w:rFonts w:ascii="Arial" w:eastAsia="Times New Roman" w:hAnsi="Arial" w:cs="Arial"/>
          <w:b/>
          <w:bCs/>
          <w:sz w:val="24"/>
          <w:szCs w:val="24"/>
          <w:lang w:eastAsia="pt-BR"/>
        </w:rPr>
        <w:t>.  </w:t>
      </w:r>
      <w:r w:rsidR="00557CFD" w:rsidRPr="00077E43">
        <w:rPr>
          <w:rFonts w:ascii="Arial" w:eastAsia="Times New Roman" w:hAnsi="Arial" w:cs="Arial"/>
          <w:sz w:val="24"/>
          <w:szCs w:val="24"/>
          <w:shd w:val="clear" w:color="auto" w:fill="FFFFFF"/>
          <w:lang w:eastAsia="pt-BR"/>
        </w:rPr>
        <w:t>As autoridades que tiverem sob sua responsabilidade informações classificadas como sigilosas adotarão as providências necessárias para que o pessoal a elas subordinado conheça as normas e observe as medidas e procedimentos de segurança para tratamento de informações classificadas em qualquer grau de sigilo.</w:t>
      </w:r>
    </w:p>
    <w:p w14:paraId="2AF37A82" w14:textId="77777777" w:rsidR="003F79D1" w:rsidRPr="00077E43" w:rsidRDefault="003F79D1" w:rsidP="00EF1AAA">
      <w:pPr>
        <w:spacing w:after="0" w:line="240" w:lineRule="auto"/>
        <w:ind w:firstLine="1418"/>
        <w:jc w:val="both"/>
        <w:rPr>
          <w:rFonts w:ascii="Arial" w:eastAsia="Times New Roman" w:hAnsi="Arial" w:cs="Arial"/>
          <w:sz w:val="24"/>
          <w:szCs w:val="24"/>
          <w:shd w:val="clear" w:color="auto" w:fill="FFFFFF"/>
          <w:lang w:eastAsia="pt-BR"/>
        </w:rPr>
      </w:pPr>
    </w:p>
    <w:p w14:paraId="59AF9648" w14:textId="77777777" w:rsidR="003F79D1" w:rsidRPr="00077E43" w:rsidRDefault="00466DE1" w:rsidP="00EF1AAA">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Art. 58.  </w:t>
      </w:r>
      <w:r w:rsidR="00557CFD" w:rsidRPr="00077E43">
        <w:rPr>
          <w:rFonts w:ascii="Arial" w:eastAsia="Times New Roman" w:hAnsi="Arial" w:cs="Arial"/>
          <w:sz w:val="24"/>
          <w:szCs w:val="24"/>
          <w:shd w:val="clear" w:color="auto" w:fill="FFFFFF"/>
          <w:lang w:eastAsia="pt-BR"/>
        </w:rPr>
        <w:t>A pessoa natural ou entidade privada que, em razão de qualquer vínculo com o Poder Público, executar atividades de tratamento de informações classificadas, adotará as providências necessárias para que seus empregados, prepostos ou representantes observem as medidas e procedimentos de segurança das informações.</w:t>
      </w:r>
      <w:bookmarkStart w:id="77" w:name="artigo_52"/>
    </w:p>
    <w:p w14:paraId="402525D1" w14:textId="77777777" w:rsidR="003F79D1" w:rsidRPr="00077E43" w:rsidRDefault="003F79D1" w:rsidP="00EF1AAA">
      <w:pPr>
        <w:spacing w:after="0" w:line="240" w:lineRule="auto"/>
        <w:ind w:firstLine="1418"/>
        <w:jc w:val="both"/>
        <w:rPr>
          <w:rFonts w:ascii="Arial" w:eastAsia="Times New Roman" w:hAnsi="Arial" w:cs="Arial"/>
          <w:sz w:val="24"/>
          <w:szCs w:val="24"/>
          <w:shd w:val="clear" w:color="auto" w:fill="FFFFFF"/>
          <w:lang w:eastAsia="pt-BR"/>
        </w:rPr>
      </w:pPr>
    </w:p>
    <w:p w14:paraId="6C289EB6" w14:textId="77777777" w:rsidR="003F79D1" w:rsidRPr="00527BA3" w:rsidRDefault="00557CFD" w:rsidP="00EF1AAA">
      <w:pPr>
        <w:spacing w:after="0" w:line="240" w:lineRule="auto"/>
        <w:ind w:firstLine="1418"/>
        <w:jc w:val="both"/>
        <w:rPr>
          <w:rFonts w:ascii="Arial" w:eastAsia="Times New Roman" w:hAnsi="Arial" w:cs="Arial"/>
          <w:strike/>
          <w:sz w:val="24"/>
          <w:szCs w:val="24"/>
          <w:shd w:val="clear" w:color="auto" w:fill="FFFFFF"/>
          <w:lang w:eastAsia="pt-BR"/>
        </w:rPr>
      </w:pPr>
      <w:r w:rsidRPr="00527BA3">
        <w:rPr>
          <w:rFonts w:ascii="Arial" w:eastAsia="Times New Roman" w:hAnsi="Arial" w:cs="Arial"/>
          <w:b/>
          <w:bCs/>
          <w:strike/>
          <w:sz w:val="24"/>
          <w:szCs w:val="24"/>
          <w:lang w:eastAsia="pt-BR"/>
        </w:rPr>
        <w:t>Art.</w:t>
      </w:r>
      <w:r w:rsidR="00EF1AAA" w:rsidRPr="00527BA3">
        <w:rPr>
          <w:rFonts w:ascii="Arial" w:eastAsia="Times New Roman" w:hAnsi="Arial" w:cs="Arial"/>
          <w:b/>
          <w:bCs/>
          <w:strike/>
          <w:sz w:val="24"/>
          <w:szCs w:val="24"/>
          <w:lang w:eastAsia="pt-BR"/>
        </w:rPr>
        <w:t> </w:t>
      </w:r>
      <w:r w:rsidRPr="00527BA3">
        <w:rPr>
          <w:rFonts w:ascii="Arial" w:eastAsia="Times New Roman" w:hAnsi="Arial" w:cs="Arial"/>
          <w:b/>
          <w:bCs/>
          <w:strike/>
          <w:sz w:val="24"/>
          <w:szCs w:val="24"/>
          <w:lang w:eastAsia="pt-BR"/>
        </w:rPr>
        <w:t>5</w:t>
      </w:r>
      <w:r w:rsidR="002A1A05" w:rsidRPr="00527BA3">
        <w:rPr>
          <w:rFonts w:ascii="Arial" w:eastAsia="Times New Roman" w:hAnsi="Arial" w:cs="Arial"/>
          <w:b/>
          <w:bCs/>
          <w:strike/>
          <w:sz w:val="24"/>
          <w:szCs w:val="24"/>
          <w:lang w:eastAsia="pt-BR"/>
        </w:rPr>
        <w:t>9</w:t>
      </w:r>
      <w:bookmarkEnd w:id="77"/>
      <w:r w:rsidR="00EF1AAA" w:rsidRPr="00527BA3">
        <w:rPr>
          <w:rFonts w:ascii="Arial" w:eastAsia="Times New Roman" w:hAnsi="Arial" w:cs="Arial"/>
          <w:b/>
          <w:strike/>
          <w:sz w:val="24"/>
          <w:szCs w:val="24"/>
          <w:lang w:eastAsia="pt-BR"/>
        </w:rPr>
        <w:t>.  </w:t>
      </w:r>
      <w:r w:rsidRPr="00527BA3">
        <w:rPr>
          <w:rFonts w:ascii="Arial" w:eastAsia="Times New Roman" w:hAnsi="Arial" w:cs="Arial"/>
          <w:strike/>
          <w:sz w:val="24"/>
          <w:szCs w:val="24"/>
          <w:shd w:val="clear" w:color="auto" w:fill="FFFFFF"/>
          <w:lang w:eastAsia="pt-BR"/>
        </w:rPr>
        <w:t xml:space="preserve">A Secretaria </w:t>
      </w:r>
      <w:r w:rsidR="00E8042F" w:rsidRPr="00527BA3">
        <w:rPr>
          <w:rFonts w:ascii="Arial" w:eastAsia="Times New Roman" w:hAnsi="Arial" w:cs="Arial"/>
          <w:strike/>
          <w:sz w:val="24"/>
          <w:szCs w:val="24"/>
          <w:shd w:val="clear" w:color="auto" w:fill="FFFFFF"/>
          <w:lang w:eastAsia="pt-BR"/>
        </w:rPr>
        <w:t xml:space="preserve">da Fazenda e </w:t>
      </w:r>
      <w:r w:rsidRPr="00527BA3">
        <w:rPr>
          <w:rFonts w:ascii="Arial" w:eastAsia="Times New Roman" w:hAnsi="Arial" w:cs="Arial"/>
          <w:strike/>
          <w:sz w:val="24"/>
          <w:szCs w:val="24"/>
          <w:shd w:val="clear" w:color="auto" w:fill="FFFFFF"/>
          <w:lang w:eastAsia="pt-BR"/>
        </w:rPr>
        <w:t xml:space="preserve">Administração publicará anualmente, até o dia 1º de fevereiro, no Portal do Município de </w:t>
      </w:r>
      <w:r w:rsidR="00E8042F" w:rsidRPr="00527BA3">
        <w:rPr>
          <w:rFonts w:ascii="Arial" w:eastAsia="Times New Roman" w:hAnsi="Arial" w:cs="Arial"/>
          <w:strike/>
          <w:sz w:val="24"/>
          <w:szCs w:val="24"/>
          <w:shd w:val="clear" w:color="auto" w:fill="FFFFFF"/>
          <w:lang w:eastAsia="pt-BR"/>
        </w:rPr>
        <w:t>Campo Mourão</w:t>
      </w:r>
      <w:r w:rsidRPr="00527BA3">
        <w:rPr>
          <w:rFonts w:ascii="Arial" w:eastAsia="Times New Roman" w:hAnsi="Arial" w:cs="Arial"/>
          <w:strike/>
          <w:sz w:val="24"/>
          <w:szCs w:val="24"/>
          <w:shd w:val="clear" w:color="auto" w:fill="FFFFFF"/>
          <w:lang w:eastAsia="pt-BR"/>
        </w:rPr>
        <w:t xml:space="preserve"> na internet:</w:t>
      </w:r>
    </w:p>
    <w:p w14:paraId="6D5D9983" w14:textId="77777777" w:rsidR="00527BA3" w:rsidRDefault="00527BA3" w:rsidP="00EF1AAA">
      <w:pPr>
        <w:spacing w:after="0" w:line="240" w:lineRule="auto"/>
        <w:ind w:firstLine="1418"/>
        <w:jc w:val="both"/>
        <w:rPr>
          <w:rFonts w:ascii="Arial" w:eastAsia="Times New Roman" w:hAnsi="Arial" w:cs="Arial"/>
          <w:sz w:val="24"/>
          <w:szCs w:val="24"/>
          <w:shd w:val="clear" w:color="auto" w:fill="FFFFFF"/>
          <w:lang w:eastAsia="pt-BR"/>
        </w:rPr>
      </w:pPr>
    </w:p>
    <w:p w14:paraId="3AD717EC" w14:textId="77777777" w:rsidR="00527BA3" w:rsidRPr="001816D8" w:rsidRDefault="00527BA3" w:rsidP="00527BA3">
      <w:pPr>
        <w:widowControl w:val="0"/>
        <w:spacing w:after="0" w:line="240" w:lineRule="auto"/>
        <w:ind w:firstLine="1418"/>
        <w:jc w:val="both"/>
        <w:rPr>
          <w:rFonts w:ascii="Arial" w:eastAsia="Times New Roman" w:hAnsi="Arial" w:cs="Arial"/>
          <w:sz w:val="24"/>
          <w:szCs w:val="24"/>
          <w:shd w:val="clear" w:color="auto" w:fill="FFFFFF"/>
          <w:lang w:eastAsia="pt-BR"/>
        </w:rPr>
      </w:pPr>
      <w:bookmarkStart w:id="78" w:name="_Hlk113900157"/>
      <w:r w:rsidRPr="001816D8">
        <w:rPr>
          <w:rFonts w:ascii="Arial" w:eastAsia="Times New Roman" w:hAnsi="Arial" w:cs="Arial"/>
          <w:b/>
          <w:bCs/>
          <w:sz w:val="24"/>
          <w:szCs w:val="24"/>
          <w:lang w:eastAsia="pt-BR"/>
        </w:rPr>
        <w:t>Art. 59</w:t>
      </w:r>
      <w:r w:rsidRPr="001816D8">
        <w:rPr>
          <w:rFonts w:ascii="Arial" w:eastAsia="Times New Roman" w:hAnsi="Arial" w:cs="Arial"/>
          <w:b/>
          <w:sz w:val="24"/>
          <w:szCs w:val="24"/>
          <w:lang w:eastAsia="pt-BR"/>
        </w:rPr>
        <w:t>.  </w:t>
      </w:r>
      <w:r w:rsidRPr="001816D8">
        <w:rPr>
          <w:rFonts w:ascii="Arial" w:eastAsia="Times New Roman" w:hAnsi="Arial" w:cs="Arial"/>
          <w:sz w:val="24"/>
          <w:szCs w:val="24"/>
          <w:shd w:val="clear" w:color="auto" w:fill="FFFFFF"/>
          <w:lang w:eastAsia="pt-BR"/>
        </w:rPr>
        <w:t>A Gerência Administrativa da Secretaria Municipal da Administração publicará anualmente, até o dia 1º de fevereiro, no Portal do Município de Campo Mourão na internet:</w:t>
      </w:r>
      <w:r>
        <w:rPr>
          <w:rFonts w:ascii="Arial" w:eastAsia="Times New Roman" w:hAnsi="Arial" w:cs="Arial"/>
          <w:sz w:val="24"/>
          <w:szCs w:val="24"/>
          <w:shd w:val="clear" w:color="auto" w:fill="FFFFFF"/>
          <w:lang w:eastAsia="pt-BR"/>
        </w:rPr>
        <w:t xml:space="preserve"> </w:t>
      </w:r>
      <w:r w:rsidRPr="004748D6">
        <w:rPr>
          <w:rFonts w:ascii="Arial" w:hAnsi="Arial" w:cs="Arial"/>
          <w:b/>
          <w:color w:val="0000FF"/>
          <w:sz w:val="24"/>
          <w:szCs w:val="24"/>
        </w:rPr>
        <w:t xml:space="preserve">(Redação </w:t>
      </w:r>
      <w:r>
        <w:rPr>
          <w:rFonts w:ascii="Arial" w:hAnsi="Arial" w:cs="Arial"/>
          <w:b/>
          <w:color w:val="0000FF"/>
          <w:sz w:val="24"/>
          <w:szCs w:val="24"/>
        </w:rPr>
        <w:t>dada</w:t>
      </w:r>
      <w:r w:rsidRPr="004748D6">
        <w:rPr>
          <w:rFonts w:ascii="Arial" w:hAnsi="Arial" w:cs="Arial"/>
          <w:b/>
          <w:color w:val="0000FF"/>
          <w:sz w:val="24"/>
          <w:szCs w:val="24"/>
        </w:rPr>
        <w:t xml:space="preserve"> pelo decreto 9793/2022)</w:t>
      </w:r>
    </w:p>
    <w:bookmarkEnd w:id="78"/>
    <w:p w14:paraId="68BD90C6" w14:textId="77777777" w:rsidR="003F79D1" w:rsidRPr="00077E43" w:rsidRDefault="003F79D1" w:rsidP="00EF1AAA">
      <w:pPr>
        <w:spacing w:after="0" w:line="240" w:lineRule="auto"/>
        <w:ind w:firstLine="1418"/>
        <w:jc w:val="both"/>
        <w:rPr>
          <w:rFonts w:ascii="Arial" w:eastAsia="Times New Roman" w:hAnsi="Arial" w:cs="Arial"/>
          <w:sz w:val="24"/>
          <w:szCs w:val="24"/>
          <w:shd w:val="clear" w:color="auto" w:fill="FFFFFF"/>
          <w:lang w:eastAsia="pt-BR"/>
        </w:rPr>
      </w:pPr>
    </w:p>
    <w:p w14:paraId="4B67E62D" w14:textId="77777777" w:rsidR="003F79D1" w:rsidRPr="00077E43" w:rsidRDefault="00557CFD" w:rsidP="00EF1AAA">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w:t>
      </w:r>
      <w:r w:rsidR="00EF1AAA" w:rsidRPr="00077E43">
        <w:rPr>
          <w:rFonts w:ascii="Arial" w:eastAsia="Times New Roman" w:hAnsi="Arial" w:cs="Arial"/>
          <w:b/>
          <w:sz w:val="24"/>
          <w:szCs w:val="24"/>
          <w:shd w:val="clear" w:color="auto" w:fill="FFFFFF"/>
          <w:lang w:eastAsia="pt-BR"/>
        </w:rPr>
        <w:t> - </w:t>
      </w:r>
      <w:r w:rsidRPr="00077E43">
        <w:rPr>
          <w:rFonts w:ascii="Arial" w:eastAsia="Times New Roman" w:hAnsi="Arial" w:cs="Arial"/>
          <w:sz w:val="24"/>
          <w:szCs w:val="24"/>
          <w:shd w:val="clear" w:color="auto" w:fill="FFFFFF"/>
          <w:lang w:eastAsia="pt-BR"/>
        </w:rPr>
        <w:t>rol das informações desclassificadas nos últimos 12 meses;</w:t>
      </w:r>
    </w:p>
    <w:p w14:paraId="6BF63BEA" w14:textId="77777777" w:rsidR="003F79D1" w:rsidRPr="00077E43" w:rsidRDefault="003F79D1" w:rsidP="00EF1AAA">
      <w:pPr>
        <w:spacing w:after="0" w:line="240" w:lineRule="auto"/>
        <w:ind w:firstLine="1418"/>
        <w:jc w:val="both"/>
        <w:rPr>
          <w:rFonts w:ascii="Arial" w:eastAsia="Times New Roman" w:hAnsi="Arial" w:cs="Arial"/>
          <w:sz w:val="24"/>
          <w:szCs w:val="24"/>
          <w:shd w:val="clear" w:color="auto" w:fill="FFFFFF"/>
          <w:lang w:eastAsia="pt-BR"/>
        </w:rPr>
      </w:pPr>
    </w:p>
    <w:p w14:paraId="60656B9A" w14:textId="77777777" w:rsidR="003F79D1" w:rsidRPr="00077E43" w:rsidRDefault="00EF1AAA" w:rsidP="00EF1AAA">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 </w:t>
      </w:r>
      <w:r w:rsidRPr="00077E43">
        <w:rPr>
          <w:rFonts w:ascii="Arial" w:eastAsia="Times New Roman" w:hAnsi="Arial" w:cs="Arial"/>
          <w:sz w:val="24"/>
          <w:szCs w:val="24"/>
          <w:shd w:val="clear" w:color="auto" w:fill="FFFFFF"/>
          <w:lang w:eastAsia="pt-BR"/>
        </w:rPr>
        <w:t>- </w:t>
      </w:r>
      <w:r w:rsidR="00557CFD" w:rsidRPr="00077E43">
        <w:rPr>
          <w:rFonts w:ascii="Arial" w:eastAsia="Times New Roman" w:hAnsi="Arial" w:cs="Arial"/>
          <w:sz w:val="24"/>
          <w:szCs w:val="24"/>
          <w:shd w:val="clear" w:color="auto" w:fill="FFFFFF"/>
          <w:lang w:eastAsia="pt-BR"/>
        </w:rPr>
        <w:t>rol das informações classificadas em cada grau de sigilo, que deverá conter:</w:t>
      </w:r>
    </w:p>
    <w:p w14:paraId="2DDDECDB" w14:textId="77777777" w:rsidR="003F79D1" w:rsidRPr="00077E43" w:rsidRDefault="003F79D1" w:rsidP="00EF1AAA">
      <w:pPr>
        <w:spacing w:after="0" w:line="240" w:lineRule="auto"/>
        <w:ind w:firstLine="1418"/>
        <w:jc w:val="both"/>
        <w:rPr>
          <w:rFonts w:ascii="Arial" w:eastAsia="Times New Roman" w:hAnsi="Arial" w:cs="Arial"/>
          <w:sz w:val="24"/>
          <w:szCs w:val="24"/>
          <w:shd w:val="clear" w:color="auto" w:fill="FFFFFF"/>
          <w:lang w:eastAsia="pt-BR"/>
        </w:rPr>
      </w:pPr>
    </w:p>
    <w:p w14:paraId="35D45557" w14:textId="77777777" w:rsidR="003F79D1" w:rsidRPr="00077E43" w:rsidRDefault="00EF1AAA" w:rsidP="00EF1AAA">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a)  </w:t>
      </w:r>
      <w:r w:rsidR="00557CFD" w:rsidRPr="00077E43">
        <w:rPr>
          <w:rFonts w:ascii="Arial" w:eastAsia="Times New Roman" w:hAnsi="Arial" w:cs="Arial"/>
          <w:sz w:val="24"/>
          <w:szCs w:val="24"/>
          <w:shd w:val="clear" w:color="auto" w:fill="FFFFFF"/>
          <w:lang w:eastAsia="pt-BR"/>
        </w:rPr>
        <w:t>resumo do assunto de que trata a informação;</w:t>
      </w:r>
    </w:p>
    <w:p w14:paraId="2DDAC4E5" w14:textId="77777777" w:rsidR="003F79D1" w:rsidRPr="00077E43" w:rsidRDefault="003F79D1" w:rsidP="00EF1AAA">
      <w:pPr>
        <w:spacing w:after="0" w:line="240" w:lineRule="auto"/>
        <w:ind w:firstLine="1418"/>
        <w:jc w:val="both"/>
        <w:rPr>
          <w:rFonts w:ascii="Arial" w:eastAsia="Times New Roman" w:hAnsi="Arial" w:cs="Arial"/>
          <w:sz w:val="24"/>
          <w:szCs w:val="24"/>
          <w:shd w:val="clear" w:color="auto" w:fill="FFFFFF"/>
          <w:lang w:eastAsia="pt-BR"/>
        </w:rPr>
      </w:pPr>
    </w:p>
    <w:p w14:paraId="3CC05A4F" w14:textId="77777777" w:rsidR="003F79D1" w:rsidRPr="00077E43" w:rsidRDefault="00EF1AAA" w:rsidP="00EF1AAA">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b)  </w:t>
      </w:r>
      <w:r w:rsidR="00557CFD" w:rsidRPr="00077E43">
        <w:rPr>
          <w:rFonts w:ascii="Arial" w:eastAsia="Times New Roman" w:hAnsi="Arial" w:cs="Arial"/>
          <w:sz w:val="24"/>
          <w:szCs w:val="24"/>
          <w:shd w:val="clear" w:color="auto" w:fill="FFFFFF"/>
          <w:lang w:eastAsia="pt-BR"/>
        </w:rPr>
        <w:t>indicação do dispositivo legal que fundamenta a classificação; e</w:t>
      </w:r>
    </w:p>
    <w:p w14:paraId="3A556FBA" w14:textId="77777777" w:rsidR="003F79D1" w:rsidRPr="00077E43" w:rsidRDefault="003F79D1" w:rsidP="00EF1AAA">
      <w:pPr>
        <w:spacing w:after="0" w:line="240" w:lineRule="auto"/>
        <w:ind w:firstLine="1418"/>
        <w:jc w:val="both"/>
        <w:rPr>
          <w:rFonts w:ascii="Arial" w:eastAsia="Times New Roman" w:hAnsi="Arial" w:cs="Arial"/>
          <w:sz w:val="24"/>
          <w:szCs w:val="24"/>
          <w:shd w:val="clear" w:color="auto" w:fill="FFFFFF"/>
          <w:lang w:eastAsia="pt-BR"/>
        </w:rPr>
      </w:pPr>
    </w:p>
    <w:p w14:paraId="7AAC030A" w14:textId="77777777" w:rsidR="003F79D1" w:rsidRPr="00077E43" w:rsidRDefault="00EF1AAA" w:rsidP="00EF1AAA">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c)  </w:t>
      </w:r>
      <w:r w:rsidR="00557CFD" w:rsidRPr="00077E43">
        <w:rPr>
          <w:rFonts w:ascii="Arial" w:eastAsia="Times New Roman" w:hAnsi="Arial" w:cs="Arial"/>
          <w:sz w:val="24"/>
          <w:szCs w:val="24"/>
          <w:shd w:val="clear" w:color="auto" w:fill="FFFFFF"/>
          <w:lang w:eastAsia="pt-BR"/>
        </w:rPr>
        <w:t>data da produção, data da classificação e prazo da classificação.</w:t>
      </w:r>
    </w:p>
    <w:p w14:paraId="33FD99FC" w14:textId="77777777" w:rsidR="003F79D1" w:rsidRPr="00077E43" w:rsidRDefault="003F79D1" w:rsidP="00EF1AAA">
      <w:pPr>
        <w:spacing w:after="0" w:line="240" w:lineRule="auto"/>
        <w:ind w:firstLine="1418"/>
        <w:jc w:val="both"/>
        <w:rPr>
          <w:rFonts w:ascii="Arial" w:eastAsia="Times New Roman" w:hAnsi="Arial" w:cs="Arial"/>
          <w:b/>
          <w:bCs/>
          <w:sz w:val="34"/>
          <w:szCs w:val="24"/>
          <w:lang w:eastAsia="pt-BR"/>
        </w:rPr>
      </w:pPr>
      <w:bookmarkStart w:id="79" w:name="artigo_53"/>
    </w:p>
    <w:p w14:paraId="23091C0F" w14:textId="77777777" w:rsidR="003F79D1" w:rsidRPr="00077E43" w:rsidRDefault="00EF1AAA" w:rsidP="00EF1AAA">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bCs/>
          <w:sz w:val="24"/>
          <w:szCs w:val="24"/>
          <w:lang w:eastAsia="pt-BR"/>
        </w:rPr>
        <w:t>Art. </w:t>
      </w:r>
      <w:bookmarkEnd w:id="79"/>
      <w:r w:rsidR="00082B6A" w:rsidRPr="00077E43">
        <w:rPr>
          <w:rFonts w:ascii="Arial" w:eastAsia="Times New Roman" w:hAnsi="Arial" w:cs="Arial"/>
          <w:b/>
          <w:bCs/>
          <w:sz w:val="24"/>
          <w:szCs w:val="24"/>
          <w:lang w:eastAsia="pt-BR"/>
        </w:rPr>
        <w:t>60</w:t>
      </w:r>
      <w:r w:rsidRPr="00077E43">
        <w:rPr>
          <w:rFonts w:ascii="Arial" w:eastAsia="Times New Roman" w:hAnsi="Arial" w:cs="Arial"/>
          <w:b/>
          <w:bCs/>
          <w:sz w:val="24"/>
          <w:szCs w:val="24"/>
          <w:lang w:eastAsia="pt-BR"/>
        </w:rPr>
        <w:t>.  </w:t>
      </w:r>
      <w:r w:rsidR="00557CFD" w:rsidRPr="00077E43">
        <w:rPr>
          <w:rFonts w:ascii="Arial" w:eastAsia="Times New Roman" w:hAnsi="Arial" w:cs="Arial"/>
          <w:sz w:val="24"/>
          <w:szCs w:val="24"/>
          <w:shd w:val="clear" w:color="auto" w:fill="FFFFFF"/>
          <w:lang w:eastAsia="pt-BR"/>
        </w:rPr>
        <w:t>Fica instituída a Comissão de Reavaliação de Informações, que será integrada pelos titulares dos seguintes órgãos:</w:t>
      </w:r>
    </w:p>
    <w:p w14:paraId="2F86382D" w14:textId="77777777" w:rsidR="003F79D1" w:rsidRPr="00077E43" w:rsidRDefault="003F79D1" w:rsidP="00EF1AAA">
      <w:pPr>
        <w:spacing w:after="0" w:line="240" w:lineRule="auto"/>
        <w:ind w:firstLine="1418"/>
        <w:jc w:val="both"/>
        <w:rPr>
          <w:rFonts w:ascii="Arial" w:eastAsia="Times New Roman" w:hAnsi="Arial" w:cs="Arial"/>
          <w:sz w:val="24"/>
          <w:szCs w:val="24"/>
          <w:shd w:val="clear" w:color="auto" w:fill="FFFFFF"/>
          <w:lang w:eastAsia="pt-BR"/>
        </w:rPr>
      </w:pPr>
    </w:p>
    <w:p w14:paraId="4B25F030" w14:textId="77777777" w:rsidR="003F79D1" w:rsidRPr="00077E43" w:rsidRDefault="00EF1AAA" w:rsidP="00EF1AAA">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 </w:t>
      </w:r>
      <w:r w:rsidR="00E8042F" w:rsidRPr="00077E43">
        <w:rPr>
          <w:rFonts w:ascii="Arial" w:eastAsia="Times New Roman" w:hAnsi="Arial" w:cs="Arial"/>
          <w:b/>
          <w:sz w:val="24"/>
          <w:szCs w:val="24"/>
          <w:shd w:val="clear" w:color="auto" w:fill="FFFFFF"/>
          <w:lang w:eastAsia="pt-BR"/>
        </w:rPr>
        <w:t>–</w:t>
      </w:r>
      <w:r w:rsidRPr="00077E43">
        <w:rPr>
          <w:rFonts w:ascii="Arial" w:eastAsia="Times New Roman" w:hAnsi="Arial" w:cs="Arial"/>
          <w:b/>
          <w:sz w:val="24"/>
          <w:szCs w:val="24"/>
          <w:shd w:val="clear" w:color="auto" w:fill="FFFFFF"/>
          <w:lang w:eastAsia="pt-BR"/>
        </w:rPr>
        <w:t> </w:t>
      </w:r>
      <w:r w:rsidR="00E8042F" w:rsidRPr="00077E43">
        <w:rPr>
          <w:rFonts w:ascii="Arial" w:eastAsia="Times New Roman" w:hAnsi="Arial" w:cs="Arial"/>
          <w:sz w:val="24"/>
          <w:szCs w:val="24"/>
          <w:shd w:val="clear" w:color="auto" w:fill="FFFFFF"/>
          <w:lang w:eastAsia="pt-BR"/>
        </w:rPr>
        <w:t>Procuradoria Geral do Município</w:t>
      </w:r>
      <w:r w:rsidR="00557CFD" w:rsidRPr="00077E43">
        <w:rPr>
          <w:rFonts w:ascii="Arial" w:eastAsia="Times New Roman" w:hAnsi="Arial" w:cs="Arial"/>
          <w:sz w:val="24"/>
          <w:szCs w:val="24"/>
          <w:shd w:val="clear" w:color="auto" w:fill="FFFFFF"/>
          <w:lang w:eastAsia="pt-BR"/>
        </w:rPr>
        <w:t>, que a presidirá;</w:t>
      </w:r>
    </w:p>
    <w:p w14:paraId="097C331D" w14:textId="77777777" w:rsidR="003F79D1" w:rsidRPr="00077E43" w:rsidRDefault="003F79D1" w:rsidP="00EF1AAA">
      <w:pPr>
        <w:spacing w:after="0" w:line="240" w:lineRule="auto"/>
        <w:ind w:firstLine="1418"/>
        <w:jc w:val="both"/>
        <w:rPr>
          <w:rFonts w:ascii="Arial" w:eastAsia="Times New Roman" w:hAnsi="Arial" w:cs="Arial"/>
          <w:sz w:val="24"/>
          <w:szCs w:val="24"/>
          <w:shd w:val="clear" w:color="auto" w:fill="FFFFFF"/>
          <w:lang w:eastAsia="pt-BR"/>
        </w:rPr>
      </w:pPr>
    </w:p>
    <w:p w14:paraId="7CC1928F" w14:textId="77777777" w:rsidR="003F79D1" w:rsidRPr="00055D52" w:rsidRDefault="00EF1AAA" w:rsidP="00EF1AAA">
      <w:pPr>
        <w:spacing w:after="0" w:line="240" w:lineRule="auto"/>
        <w:ind w:firstLine="1418"/>
        <w:jc w:val="both"/>
        <w:rPr>
          <w:rFonts w:ascii="Arial" w:eastAsia="Times New Roman" w:hAnsi="Arial" w:cs="Arial"/>
          <w:strike/>
          <w:sz w:val="24"/>
          <w:szCs w:val="24"/>
          <w:shd w:val="clear" w:color="auto" w:fill="FFFFFF"/>
          <w:lang w:eastAsia="pt-BR"/>
        </w:rPr>
      </w:pPr>
      <w:r w:rsidRPr="00055D52">
        <w:rPr>
          <w:rFonts w:ascii="Arial" w:eastAsia="Times New Roman" w:hAnsi="Arial" w:cs="Arial"/>
          <w:b/>
          <w:strike/>
          <w:sz w:val="24"/>
          <w:szCs w:val="24"/>
          <w:shd w:val="clear" w:color="auto" w:fill="FFFFFF"/>
          <w:lang w:eastAsia="pt-BR"/>
        </w:rPr>
        <w:t>II - </w:t>
      </w:r>
      <w:r w:rsidR="00557CFD" w:rsidRPr="00055D52">
        <w:rPr>
          <w:rFonts w:ascii="Arial" w:eastAsia="Times New Roman" w:hAnsi="Arial" w:cs="Arial"/>
          <w:strike/>
          <w:sz w:val="24"/>
          <w:szCs w:val="24"/>
          <w:shd w:val="clear" w:color="auto" w:fill="FFFFFF"/>
          <w:lang w:eastAsia="pt-BR"/>
        </w:rPr>
        <w:t xml:space="preserve">Secretaria </w:t>
      </w:r>
      <w:r w:rsidR="00E8042F" w:rsidRPr="00055D52">
        <w:rPr>
          <w:rFonts w:ascii="Arial" w:eastAsia="Times New Roman" w:hAnsi="Arial" w:cs="Arial"/>
          <w:strike/>
          <w:sz w:val="24"/>
          <w:szCs w:val="24"/>
          <w:shd w:val="clear" w:color="auto" w:fill="FFFFFF"/>
          <w:lang w:eastAsia="pt-BR"/>
        </w:rPr>
        <w:t>da Fazenda e</w:t>
      </w:r>
      <w:r w:rsidR="00557CFD" w:rsidRPr="00055D52">
        <w:rPr>
          <w:rFonts w:ascii="Arial" w:eastAsia="Times New Roman" w:hAnsi="Arial" w:cs="Arial"/>
          <w:strike/>
          <w:sz w:val="24"/>
          <w:szCs w:val="24"/>
          <w:shd w:val="clear" w:color="auto" w:fill="FFFFFF"/>
          <w:lang w:eastAsia="pt-BR"/>
        </w:rPr>
        <w:t xml:space="preserve"> Administração;</w:t>
      </w:r>
    </w:p>
    <w:p w14:paraId="29206C8A" w14:textId="77777777" w:rsidR="00055D52" w:rsidRDefault="00055D52" w:rsidP="00EF1AAA">
      <w:pPr>
        <w:spacing w:after="0" w:line="240" w:lineRule="auto"/>
        <w:ind w:firstLine="1418"/>
        <w:jc w:val="both"/>
        <w:rPr>
          <w:rFonts w:ascii="Arial" w:eastAsia="Times New Roman" w:hAnsi="Arial" w:cs="Arial"/>
          <w:sz w:val="24"/>
          <w:szCs w:val="24"/>
          <w:shd w:val="clear" w:color="auto" w:fill="FFFFFF"/>
          <w:lang w:eastAsia="pt-BR"/>
        </w:rPr>
      </w:pPr>
    </w:p>
    <w:p w14:paraId="5BF0B5E2" w14:textId="77777777" w:rsidR="00055D52" w:rsidRPr="00055D52" w:rsidRDefault="00055D52" w:rsidP="00055D52">
      <w:pPr>
        <w:widowControl w:val="0"/>
        <w:spacing w:after="0" w:line="240" w:lineRule="auto"/>
        <w:ind w:firstLine="1418"/>
        <w:jc w:val="both"/>
        <w:rPr>
          <w:rFonts w:ascii="Arial" w:eastAsia="Times New Roman" w:hAnsi="Arial" w:cs="Arial"/>
          <w:shd w:val="clear" w:color="auto" w:fill="FFFFFF"/>
          <w:lang w:eastAsia="pt-BR"/>
        </w:rPr>
      </w:pPr>
      <w:r w:rsidRPr="001816D8">
        <w:rPr>
          <w:rFonts w:ascii="Arial" w:eastAsia="Times New Roman" w:hAnsi="Arial" w:cs="Arial"/>
          <w:b/>
          <w:sz w:val="24"/>
          <w:szCs w:val="24"/>
          <w:shd w:val="clear" w:color="auto" w:fill="FFFFFF"/>
          <w:lang w:eastAsia="pt-BR"/>
        </w:rPr>
        <w:t>II - </w:t>
      </w:r>
      <w:bookmarkStart w:id="80" w:name="_Hlk113900177"/>
      <w:r w:rsidRPr="001816D8">
        <w:rPr>
          <w:rFonts w:ascii="Arial" w:eastAsia="Times New Roman" w:hAnsi="Arial" w:cs="Arial"/>
          <w:sz w:val="24"/>
          <w:szCs w:val="24"/>
          <w:shd w:val="clear" w:color="auto" w:fill="FFFFFF"/>
          <w:lang w:eastAsia="pt-BR"/>
        </w:rPr>
        <w:t>Secretaria Municipal da Administração - SEADM;</w:t>
      </w:r>
      <w:bookmarkEnd w:id="80"/>
      <w:r>
        <w:rPr>
          <w:rFonts w:ascii="Arial" w:eastAsia="Times New Roman" w:hAnsi="Arial" w:cs="Arial"/>
          <w:sz w:val="24"/>
          <w:szCs w:val="24"/>
          <w:shd w:val="clear" w:color="auto" w:fill="FFFFFF"/>
          <w:lang w:eastAsia="pt-BR"/>
        </w:rPr>
        <w:t xml:space="preserve"> </w:t>
      </w:r>
      <w:r w:rsidRPr="00055D52">
        <w:rPr>
          <w:rFonts w:ascii="Arial" w:hAnsi="Arial" w:cs="Arial"/>
          <w:b/>
          <w:color w:val="0000FF"/>
        </w:rPr>
        <w:t>(Redação dada pelo decreto 9793/2022)</w:t>
      </w:r>
    </w:p>
    <w:p w14:paraId="3C7E9171" w14:textId="77777777" w:rsidR="003F79D1" w:rsidRPr="00077E43" w:rsidRDefault="003F79D1" w:rsidP="00EF1AAA">
      <w:pPr>
        <w:spacing w:after="0" w:line="240" w:lineRule="auto"/>
        <w:ind w:firstLine="1418"/>
        <w:jc w:val="both"/>
        <w:rPr>
          <w:rFonts w:ascii="Arial" w:eastAsia="Times New Roman" w:hAnsi="Arial" w:cs="Arial"/>
          <w:sz w:val="24"/>
          <w:szCs w:val="24"/>
          <w:shd w:val="clear" w:color="auto" w:fill="FFFFFF"/>
          <w:lang w:eastAsia="pt-BR"/>
        </w:rPr>
      </w:pPr>
    </w:p>
    <w:p w14:paraId="5E9E7CEE" w14:textId="77777777" w:rsidR="003F79D1" w:rsidRPr="00055D52" w:rsidRDefault="00EF1AAA" w:rsidP="00EF1AAA">
      <w:pPr>
        <w:spacing w:after="0" w:line="240" w:lineRule="auto"/>
        <w:ind w:firstLine="1418"/>
        <w:jc w:val="both"/>
        <w:rPr>
          <w:rFonts w:ascii="Arial" w:eastAsia="Times New Roman" w:hAnsi="Arial" w:cs="Arial"/>
          <w:strike/>
          <w:sz w:val="24"/>
          <w:szCs w:val="24"/>
          <w:shd w:val="clear" w:color="auto" w:fill="FFFFFF"/>
          <w:lang w:eastAsia="pt-BR"/>
        </w:rPr>
      </w:pPr>
      <w:r w:rsidRPr="00055D52">
        <w:rPr>
          <w:rFonts w:ascii="Arial" w:eastAsia="Times New Roman" w:hAnsi="Arial" w:cs="Arial"/>
          <w:b/>
          <w:strike/>
          <w:sz w:val="24"/>
          <w:szCs w:val="24"/>
          <w:shd w:val="clear" w:color="auto" w:fill="FFFFFF"/>
          <w:lang w:eastAsia="pt-BR"/>
        </w:rPr>
        <w:t>III </w:t>
      </w:r>
      <w:r w:rsidR="00E8042F" w:rsidRPr="00055D52">
        <w:rPr>
          <w:rFonts w:ascii="Arial" w:eastAsia="Times New Roman" w:hAnsi="Arial" w:cs="Arial"/>
          <w:b/>
          <w:strike/>
          <w:sz w:val="24"/>
          <w:szCs w:val="24"/>
          <w:shd w:val="clear" w:color="auto" w:fill="FFFFFF"/>
          <w:lang w:eastAsia="pt-BR"/>
        </w:rPr>
        <w:t>–</w:t>
      </w:r>
      <w:r w:rsidRPr="00055D52">
        <w:rPr>
          <w:rFonts w:ascii="Arial" w:eastAsia="Times New Roman" w:hAnsi="Arial" w:cs="Arial"/>
          <w:b/>
          <w:strike/>
          <w:sz w:val="24"/>
          <w:szCs w:val="24"/>
          <w:shd w:val="clear" w:color="auto" w:fill="FFFFFF"/>
          <w:lang w:eastAsia="pt-BR"/>
        </w:rPr>
        <w:t> </w:t>
      </w:r>
      <w:r w:rsidR="00E8042F" w:rsidRPr="00055D52">
        <w:rPr>
          <w:rFonts w:ascii="Arial" w:eastAsia="Times New Roman" w:hAnsi="Arial" w:cs="Arial"/>
          <w:strike/>
          <w:sz w:val="24"/>
          <w:szCs w:val="24"/>
          <w:shd w:val="clear" w:color="auto" w:fill="FFFFFF"/>
          <w:lang w:eastAsia="pt-BR"/>
        </w:rPr>
        <w:t>Coordenação Geral de Governo</w:t>
      </w:r>
      <w:r w:rsidR="00557CFD" w:rsidRPr="00055D52">
        <w:rPr>
          <w:rFonts w:ascii="Arial" w:eastAsia="Times New Roman" w:hAnsi="Arial" w:cs="Arial"/>
          <w:strike/>
          <w:sz w:val="24"/>
          <w:szCs w:val="24"/>
          <w:shd w:val="clear" w:color="auto" w:fill="FFFFFF"/>
          <w:lang w:eastAsia="pt-BR"/>
        </w:rPr>
        <w:t>;</w:t>
      </w:r>
    </w:p>
    <w:p w14:paraId="012BB159" w14:textId="77777777" w:rsidR="00055D52" w:rsidRDefault="00055D52" w:rsidP="00EF1AAA">
      <w:pPr>
        <w:spacing w:after="0" w:line="240" w:lineRule="auto"/>
        <w:ind w:firstLine="1418"/>
        <w:jc w:val="both"/>
        <w:rPr>
          <w:rFonts w:ascii="Arial" w:eastAsia="Times New Roman" w:hAnsi="Arial" w:cs="Arial"/>
          <w:sz w:val="24"/>
          <w:szCs w:val="24"/>
          <w:shd w:val="clear" w:color="auto" w:fill="FFFFFF"/>
          <w:lang w:eastAsia="pt-BR"/>
        </w:rPr>
      </w:pPr>
    </w:p>
    <w:p w14:paraId="043F529E" w14:textId="77777777" w:rsidR="00055D52" w:rsidRPr="00055D52" w:rsidRDefault="00055D52" w:rsidP="00055D52">
      <w:pPr>
        <w:widowControl w:val="0"/>
        <w:spacing w:after="0" w:line="240" w:lineRule="auto"/>
        <w:ind w:firstLine="1418"/>
        <w:jc w:val="both"/>
        <w:rPr>
          <w:rFonts w:ascii="Arial" w:eastAsia="Times New Roman" w:hAnsi="Arial" w:cs="Arial"/>
          <w:shd w:val="clear" w:color="auto" w:fill="FFFFFF"/>
          <w:lang w:eastAsia="pt-BR"/>
        </w:rPr>
      </w:pPr>
      <w:r w:rsidRPr="001816D8">
        <w:rPr>
          <w:rFonts w:ascii="Arial" w:eastAsia="Times New Roman" w:hAnsi="Arial" w:cs="Arial"/>
          <w:b/>
          <w:sz w:val="24"/>
          <w:szCs w:val="24"/>
          <w:shd w:val="clear" w:color="auto" w:fill="FFFFFF"/>
          <w:lang w:eastAsia="pt-BR"/>
        </w:rPr>
        <w:t>III - </w:t>
      </w:r>
      <w:bookmarkStart w:id="81" w:name="_Hlk113900188"/>
      <w:r w:rsidRPr="001816D8">
        <w:rPr>
          <w:rFonts w:ascii="Arial" w:eastAsia="Times New Roman" w:hAnsi="Arial" w:cs="Arial"/>
          <w:bCs/>
          <w:sz w:val="24"/>
          <w:szCs w:val="24"/>
          <w:shd w:val="clear" w:color="auto" w:fill="FFFFFF"/>
          <w:lang w:eastAsia="pt-BR"/>
        </w:rPr>
        <w:t xml:space="preserve">Coordenação </w:t>
      </w:r>
      <w:r>
        <w:rPr>
          <w:rFonts w:ascii="Arial" w:eastAsia="Times New Roman" w:hAnsi="Arial" w:cs="Arial"/>
          <w:bCs/>
          <w:sz w:val="24"/>
          <w:szCs w:val="24"/>
          <w:shd w:val="clear" w:color="auto" w:fill="FFFFFF"/>
          <w:lang w:eastAsia="pt-BR"/>
        </w:rPr>
        <w:t xml:space="preserve">Geral </w:t>
      </w:r>
      <w:r w:rsidRPr="001816D8">
        <w:rPr>
          <w:rFonts w:ascii="Arial" w:eastAsia="Times New Roman" w:hAnsi="Arial" w:cs="Arial"/>
          <w:bCs/>
          <w:sz w:val="24"/>
          <w:szCs w:val="24"/>
          <w:shd w:val="clear" w:color="auto" w:fill="FFFFFF"/>
          <w:lang w:eastAsia="pt-BR"/>
        </w:rPr>
        <w:t>de Governo - CGOV</w:t>
      </w:r>
      <w:r w:rsidRPr="001816D8">
        <w:rPr>
          <w:rFonts w:ascii="Arial" w:eastAsia="Times New Roman" w:hAnsi="Arial" w:cs="Arial"/>
          <w:sz w:val="24"/>
          <w:szCs w:val="24"/>
          <w:shd w:val="clear" w:color="auto" w:fill="FFFFFF"/>
          <w:lang w:eastAsia="pt-BR"/>
        </w:rPr>
        <w:t>;</w:t>
      </w:r>
      <w:bookmarkEnd w:id="81"/>
      <w:r>
        <w:rPr>
          <w:rFonts w:ascii="Arial" w:eastAsia="Times New Roman" w:hAnsi="Arial" w:cs="Arial"/>
          <w:sz w:val="24"/>
          <w:szCs w:val="24"/>
          <w:shd w:val="clear" w:color="auto" w:fill="FFFFFF"/>
          <w:lang w:eastAsia="pt-BR"/>
        </w:rPr>
        <w:t xml:space="preserve"> </w:t>
      </w:r>
      <w:r w:rsidRPr="00055D52">
        <w:rPr>
          <w:rFonts w:ascii="Arial" w:hAnsi="Arial" w:cs="Arial"/>
          <w:b/>
          <w:color w:val="0000FF"/>
        </w:rPr>
        <w:t>(Redação dada pelo decreto 9793/2022)</w:t>
      </w:r>
    </w:p>
    <w:p w14:paraId="0C511C1E" w14:textId="77777777" w:rsidR="003F79D1" w:rsidRPr="00077E43" w:rsidRDefault="003F79D1" w:rsidP="00EF1AAA">
      <w:pPr>
        <w:spacing w:after="0" w:line="240" w:lineRule="auto"/>
        <w:ind w:firstLine="1418"/>
        <w:jc w:val="both"/>
        <w:rPr>
          <w:rFonts w:ascii="Arial" w:eastAsia="Times New Roman" w:hAnsi="Arial" w:cs="Arial"/>
          <w:sz w:val="24"/>
          <w:szCs w:val="24"/>
          <w:shd w:val="clear" w:color="auto" w:fill="FFFFFF"/>
          <w:lang w:eastAsia="pt-BR"/>
        </w:rPr>
      </w:pPr>
    </w:p>
    <w:p w14:paraId="1EB06A06" w14:textId="77777777" w:rsidR="003F79D1" w:rsidRPr="00055D52" w:rsidRDefault="00EF1AAA" w:rsidP="00EF1AAA">
      <w:pPr>
        <w:spacing w:after="0" w:line="240" w:lineRule="auto"/>
        <w:ind w:firstLine="1418"/>
        <w:jc w:val="both"/>
        <w:rPr>
          <w:rFonts w:ascii="Arial" w:eastAsia="Times New Roman" w:hAnsi="Arial" w:cs="Arial"/>
          <w:strike/>
          <w:sz w:val="24"/>
          <w:szCs w:val="24"/>
          <w:shd w:val="clear" w:color="auto" w:fill="FFFFFF"/>
          <w:lang w:eastAsia="pt-BR"/>
        </w:rPr>
      </w:pPr>
      <w:r w:rsidRPr="00055D52">
        <w:rPr>
          <w:rFonts w:ascii="Arial" w:eastAsia="Times New Roman" w:hAnsi="Arial" w:cs="Arial"/>
          <w:b/>
          <w:strike/>
          <w:sz w:val="24"/>
          <w:szCs w:val="24"/>
          <w:shd w:val="clear" w:color="auto" w:fill="FFFFFF"/>
          <w:lang w:eastAsia="pt-BR"/>
        </w:rPr>
        <w:t>IV </w:t>
      </w:r>
      <w:r w:rsidR="00E8042F" w:rsidRPr="00055D52">
        <w:rPr>
          <w:rFonts w:ascii="Arial" w:eastAsia="Times New Roman" w:hAnsi="Arial" w:cs="Arial"/>
          <w:b/>
          <w:strike/>
          <w:sz w:val="24"/>
          <w:szCs w:val="24"/>
          <w:shd w:val="clear" w:color="auto" w:fill="FFFFFF"/>
          <w:lang w:eastAsia="pt-BR"/>
        </w:rPr>
        <w:t>–</w:t>
      </w:r>
      <w:r w:rsidRPr="00055D52">
        <w:rPr>
          <w:rFonts w:ascii="Arial" w:eastAsia="Times New Roman" w:hAnsi="Arial" w:cs="Arial"/>
          <w:b/>
          <w:strike/>
          <w:sz w:val="24"/>
          <w:szCs w:val="24"/>
          <w:shd w:val="clear" w:color="auto" w:fill="FFFFFF"/>
          <w:lang w:eastAsia="pt-BR"/>
        </w:rPr>
        <w:t> </w:t>
      </w:r>
      <w:r w:rsidR="00E8042F" w:rsidRPr="00055D52">
        <w:rPr>
          <w:rFonts w:ascii="Arial" w:eastAsia="Times New Roman" w:hAnsi="Arial" w:cs="Arial"/>
          <w:strike/>
          <w:sz w:val="24"/>
          <w:szCs w:val="24"/>
          <w:shd w:val="clear" w:color="auto" w:fill="FFFFFF"/>
          <w:lang w:eastAsia="pt-BR"/>
        </w:rPr>
        <w:t>Coordenação de Controle Interno</w:t>
      </w:r>
      <w:r w:rsidR="00557CFD" w:rsidRPr="00055D52">
        <w:rPr>
          <w:rFonts w:ascii="Arial" w:eastAsia="Times New Roman" w:hAnsi="Arial" w:cs="Arial"/>
          <w:strike/>
          <w:sz w:val="24"/>
          <w:szCs w:val="24"/>
          <w:shd w:val="clear" w:color="auto" w:fill="FFFFFF"/>
          <w:lang w:eastAsia="pt-BR"/>
        </w:rPr>
        <w:t>;</w:t>
      </w:r>
    </w:p>
    <w:p w14:paraId="70E02872" w14:textId="77777777" w:rsidR="00055D52" w:rsidRDefault="00055D52" w:rsidP="00EF1AAA">
      <w:pPr>
        <w:spacing w:after="0" w:line="240" w:lineRule="auto"/>
        <w:ind w:firstLine="1418"/>
        <w:jc w:val="both"/>
        <w:rPr>
          <w:rFonts w:ascii="Arial" w:eastAsia="Times New Roman" w:hAnsi="Arial" w:cs="Arial"/>
          <w:sz w:val="24"/>
          <w:szCs w:val="24"/>
          <w:shd w:val="clear" w:color="auto" w:fill="FFFFFF"/>
          <w:lang w:eastAsia="pt-BR"/>
        </w:rPr>
      </w:pPr>
    </w:p>
    <w:p w14:paraId="627C9FA3" w14:textId="77777777" w:rsidR="00055D52" w:rsidRPr="00055D52" w:rsidRDefault="00055D52" w:rsidP="00055D52">
      <w:pPr>
        <w:widowControl w:val="0"/>
        <w:spacing w:after="0" w:line="240" w:lineRule="auto"/>
        <w:ind w:firstLine="1418"/>
        <w:jc w:val="both"/>
        <w:rPr>
          <w:rFonts w:ascii="Arial" w:eastAsia="Times New Roman" w:hAnsi="Arial" w:cs="Arial"/>
          <w:shd w:val="clear" w:color="auto" w:fill="FFFFFF"/>
          <w:lang w:eastAsia="pt-BR"/>
        </w:rPr>
      </w:pPr>
      <w:r w:rsidRPr="001816D8">
        <w:rPr>
          <w:rFonts w:ascii="Arial" w:eastAsia="Times New Roman" w:hAnsi="Arial" w:cs="Arial"/>
          <w:b/>
          <w:sz w:val="24"/>
          <w:szCs w:val="24"/>
          <w:shd w:val="clear" w:color="auto" w:fill="FFFFFF"/>
          <w:lang w:eastAsia="pt-BR"/>
        </w:rPr>
        <w:t>IV -</w:t>
      </w:r>
      <w:bookmarkStart w:id="82" w:name="_Hlk113900212"/>
      <w:r>
        <w:rPr>
          <w:rFonts w:ascii="Arial" w:eastAsia="Times New Roman" w:hAnsi="Arial" w:cs="Arial"/>
          <w:b/>
          <w:sz w:val="24"/>
          <w:szCs w:val="24"/>
          <w:shd w:val="clear" w:color="auto" w:fill="FFFFFF"/>
          <w:lang w:eastAsia="pt-BR"/>
        </w:rPr>
        <w:t> </w:t>
      </w:r>
      <w:r w:rsidRPr="001816D8">
        <w:rPr>
          <w:rFonts w:ascii="Arial" w:hAnsi="Arial" w:cs="Arial"/>
          <w:sz w:val="24"/>
          <w:szCs w:val="24"/>
          <w:shd w:val="clear" w:color="auto" w:fill="FFFFFF"/>
        </w:rPr>
        <w:t>Unidade Central de Controle Interno – UCCI</w:t>
      </w:r>
      <w:bookmarkEnd w:id="82"/>
      <w:r w:rsidRPr="001816D8">
        <w:rPr>
          <w:rFonts w:ascii="Arial" w:hAnsi="Arial" w:cs="Arial"/>
          <w:sz w:val="24"/>
          <w:szCs w:val="24"/>
          <w:shd w:val="clear" w:color="auto" w:fill="FFFFFF"/>
        </w:rPr>
        <w:t>.</w:t>
      </w:r>
      <w:r>
        <w:rPr>
          <w:rFonts w:ascii="Arial" w:hAnsi="Arial" w:cs="Arial"/>
          <w:sz w:val="24"/>
          <w:szCs w:val="24"/>
          <w:shd w:val="clear" w:color="auto" w:fill="FFFFFF"/>
        </w:rPr>
        <w:t xml:space="preserve"> </w:t>
      </w:r>
      <w:r w:rsidRPr="00055D52">
        <w:rPr>
          <w:rFonts w:ascii="Arial" w:hAnsi="Arial" w:cs="Arial"/>
          <w:b/>
          <w:color w:val="0000FF"/>
        </w:rPr>
        <w:t>(Redação dada pelo decreto 9793/2022)</w:t>
      </w:r>
    </w:p>
    <w:p w14:paraId="620524BA" w14:textId="77777777" w:rsidR="003F79D1" w:rsidRPr="00077E43" w:rsidRDefault="003F79D1" w:rsidP="00EF1AAA">
      <w:pPr>
        <w:spacing w:after="0" w:line="240" w:lineRule="auto"/>
        <w:ind w:firstLine="1418"/>
        <w:jc w:val="both"/>
        <w:rPr>
          <w:rFonts w:ascii="Arial" w:eastAsia="Times New Roman" w:hAnsi="Arial" w:cs="Arial"/>
          <w:sz w:val="24"/>
          <w:szCs w:val="24"/>
          <w:shd w:val="clear" w:color="auto" w:fill="FFFFFF"/>
          <w:lang w:eastAsia="pt-BR"/>
        </w:rPr>
      </w:pPr>
    </w:p>
    <w:p w14:paraId="7A5EDEB7" w14:textId="77777777" w:rsidR="003F79D1" w:rsidRPr="00077E43" w:rsidRDefault="00557CFD" w:rsidP="00EF1AAA">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Parágrafo único.</w:t>
      </w:r>
      <w:r w:rsidR="00EF1AAA" w:rsidRPr="00077E43">
        <w:rPr>
          <w:rFonts w:ascii="Arial" w:eastAsia="Times New Roman" w:hAnsi="Arial" w:cs="Arial"/>
          <w:sz w:val="24"/>
          <w:szCs w:val="24"/>
          <w:shd w:val="clear" w:color="auto" w:fill="FFFFFF"/>
          <w:lang w:eastAsia="pt-BR"/>
        </w:rPr>
        <w:t>  </w:t>
      </w:r>
      <w:r w:rsidRPr="00077E43">
        <w:rPr>
          <w:rFonts w:ascii="Arial" w:eastAsia="Times New Roman" w:hAnsi="Arial" w:cs="Arial"/>
          <w:sz w:val="24"/>
          <w:szCs w:val="24"/>
          <w:shd w:val="clear" w:color="auto" w:fill="FFFFFF"/>
          <w:lang w:eastAsia="pt-BR"/>
        </w:rPr>
        <w:t>Cada órgão designará um suplente para compor a comissão.</w:t>
      </w:r>
      <w:bookmarkStart w:id="83" w:name="artigo_54"/>
    </w:p>
    <w:p w14:paraId="249308F2" w14:textId="77777777" w:rsidR="003F79D1" w:rsidRPr="00077E43" w:rsidRDefault="003F79D1" w:rsidP="00EF1AAA">
      <w:pPr>
        <w:spacing w:after="0" w:line="240" w:lineRule="auto"/>
        <w:ind w:firstLine="1418"/>
        <w:jc w:val="both"/>
        <w:rPr>
          <w:rFonts w:ascii="Arial" w:eastAsia="Times New Roman" w:hAnsi="Arial" w:cs="Arial"/>
          <w:sz w:val="24"/>
          <w:szCs w:val="24"/>
          <w:shd w:val="clear" w:color="auto" w:fill="FFFFFF"/>
          <w:lang w:eastAsia="pt-BR"/>
        </w:rPr>
      </w:pPr>
    </w:p>
    <w:p w14:paraId="37CAE622" w14:textId="77777777" w:rsidR="003F79D1" w:rsidRPr="00077E43" w:rsidRDefault="00EF1AAA" w:rsidP="00EF1AAA">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bCs/>
          <w:sz w:val="24"/>
          <w:szCs w:val="24"/>
          <w:lang w:eastAsia="pt-BR"/>
        </w:rPr>
        <w:t>Art. </w:t>
      </w:r>
      <w:r w:rsidR="00082B6A" w:rsidRPr="00077E43">
        <w:rPr>
          <w:rFonts w:ascii="Arial" w:eastAsia="Times New Roman" w:hAnsi="Arial" w:cs="Arial"/>
          <w:b/>
          <w:bCs/>
          <w:sz w:val="24"/>
          <w:szCs w:val="24"/>
          <w:lang w:eastAsia="pt-BR"/>
        </w:rPr>
        <w:t>61</w:t>
      </w:r>
      <w:bookmarkEnd w:id="83"/>
      <w:r w:rsidRPr="00077E43">
        <w:rPr>
          <w:rFonts w:ascii="Arial" w:eastAsia="Times New Roman" w:hAnsi="Arial" w:cs="Arial"/>
          <w:b/>
          <w:bCs/>
          <w:sz w:val="24"/>
          <w:szCs w:val="24"/>
          <w:lang w:eastAsia="pt-BR"/>
        </w:rPr>
        <w:t>.  </w:t>
      </w:r>
      <w:r w:rsidR="00557CFD" w:rsidRPr="00077E43">
        <w:rPr>
          <w:rFonts w:ascii="Arial" w:eastAsia="Times New Roman" w:hAnsi="Arial" w:cs="Arial"/>
          <w:sz w:val="24"/>
          <w:szCs w:val="24"/>
          <w:shd w:val="clear" w:color="auto" w:fill="FFFFFF"/>
          <w:lang w:eastAsia="pt-BR"/>
        </w:rPr>
        <w:t>Compete à Comissão de Reavaliação de Informações:</w:t>
      </w:r>
    </w:p>
    <w:p w14:paraId="7DEB855B" w14:textId="77777777" w:rsidR="003F79D1" w:rsidRPr="00077E43" w:rsidRDefault="003F79D1" w:rsidP="00EF1AAA">
      <w:pPr>
        <w:spacing w:after="0" w:line="240" w:lineRule="auto"/>
        <w:ind w:firstLine="1418"/>
        <w:jc w:val="both"/>
        <w:rPr>
          <w:rFonts w:ascii="Arial" w:eastAsia="Times New Roman" w:hAnsi="Arial" w:cs="Arial"/>
          <w:sz w:val="24"/>
          <w:szCs w:val="24"/>
          <w:shd w:val="clear" w:color="auto" w:fill="FFFFFF"/>
          <w:lang w:eastAsia="pt-BR"/>
        </w:rPr>
      </w:pPr>
    </w:p>
    <w:p w14:paraId="4F68008C" w14:textId="77777777" w:rsidR="003F79D1" w:rsidRPr="00077E43" w:rsidRDefault="00EF1AAA" w:rsidP="00EF1AAA">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 - </w:t>
      </w:r>
      <w:r w:rsidR="00557CFD" w:rsidRPr="00077E43">
        <w:rPr>
          <w:rFonts w:ascii="Arial" w:eastAsia="Times New Roman" w:hAnsi="Arial" w:cs="Arial"/>
          <w:sz w:val="24"/>
          <w:szCs w:val="24"/>
          <w:shd w:val="clear" w:color="auto" w:fill="FFFFFF"/>
          <w:lang w:eastAsia="pt-BR"/>
        </w:rPr>
        <w:t>manifestar-se previamente nos casos de pedido de desclassificação ou reclassificação de informação sigilosa, emitindo parecer opinativo sobre a necessidade de ser mantida a classificação, ser procedida a desclassificação ou ser reclassifica</w:t>
      </w:r>
      <w:r w:rsidR="00466DE1" w:rsidRPr="00077E43">
        <w:rPr>
          <w:rFonts w:ascii="Arial" w:eastAsia="Times New Roman" w:hAnsi="Arial" w:cs="Arial"/>
          <w:sz w:val="24"/>
          <w:szCs w:val="24"/>
          <w:shd w:val="clear" w:color="auto" w:fill="FFFFFF"/>
          <w:lang w:eastAsia="pt-BR"/>
        </w:rPr>
        <w:t>da</w:t>
      </w:r>
      <w:r w:rsidR="00557CFD" w:rsidRPr="00077E43">
        <w:rPr>
          <w:rFonts w:ascii="Arial" w:eastAsia="Times New Roman" w:hAnsi="Arial" w:cs="Arial"/>
          <w:sz w:val="24"/>
          <w:szCs w:val="24"/>
          <w:shd w:val="clear" w:color="auto" w:fill="FFFFFF"/>
          <w:lang w:eastAsia="pt-BR"/>
        </w:rPr>
        <w:t xml:space="preserve"> a informação, visando dar suporte para a autoridade competente para decidir;</w:t>
      </w:r>
    </w:p>
    <w:p w14:paraId="63E9EAE0" w14:textId="77777777" w:rsidR="003F79D1" w:rsidRPr="00077E43" w:rsidRDefault="003F79D1" w:rsidP="00EF1AAA">
      <w:pPr>
        <w:spacing w:after="0" w:line="240" w:lineRule="auto"/>
        <w:ind w:firstLine="1418"/>
        <w:jc w:val="both"/>
        <w:rPr>
          <w:rFonts w:ascii="Arial" w:eastAsia="Times New Roman" w:hAnsi="Arial" w:cs="Arial"/>
          <w:sz w:val="24"/>
          <w:szCs w:val="24"/>
          <w:shd w:val="clear" w:color="auto" w:fill="FFFFFF"/>
          <w:lang w:eastAsia="pt-BR"/>
        </w:rPr>
      </w:pPr>
    </w:p>
    <w:p w14:paraId="1FE4826C" w14:textId="77777777" w:rsidR="003F79D1" w:rsidRPr="00077E43" w:rsidRDefault="00EF1AAA" w:rsidP="00EF1AAA">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 - </w:t>
      </w:r>
      <w:r w:rsidR="00557CFD" w:rsidRPr="00077E43">
        <w:rPr>
          <w:rFonts w:ascii="Arial" w:eastAsia="Times New Roman" w:hAnsi="Arial" w:cs="Arial"/>
          <w:sz w:val="24"/>
          <w:szCs w:val="24"/>
          <w:shd w:val="clear" w:color="auto" w:fill="FFFFFF"/>
          <w:lang w:eastAsia="pt-BR"/>
        </w:rPr>
        <w:t>emitir parecer prévio, de caráter opinativo, quando se tratar de recurso contra decisão que indefere o acesso à informação sob o fundamento de estar classificada como sigilosa; e</w:t>
      </w:r>
    </w:p>
    <w:p w14:paraId="1C6C240E" w14:textId="77777777" w:rsidR="003F79D1" w:rsidRPr="00077E43" w:rsidRDefault="003F79D1" w:rsidP="00EF1AAA">
      <w:pPr>
        <w:spacing w:after="0" w:line="240" w:lineRule="auto"/>
        <w:ind w:firstLine="1418"/>
        <w:jc w:val="both"/>
        <w:rPr>
          <w:rFonts w:ascii="Arial" w:eastAsia="Times New Roman" w:hAnsi="Arial" w:cs="Arial"/>
          <w:sz w:val="24"/>
          <w:szCs w:val="24"/>
          <w:shd w:val="clear" w:color="auto" w:fill="FFFFFF"/>
          <w:lang w:eastAsia="pt-BR"/>
        </w:rPr>
      </w:pPr>
    </w:p>
    <w:p w14:paraId="7BAFF71D" w14:textId="77777777" w:rsidR="003F79D1" w:rsidRPr="00077E43" w:rsidRDefault="00EF1AAA" w:rsidP="00EF1AAA">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III - </w:t>
      </w:r>
      <w:r w:rsidR="00557CFD" w:rsidRPr="00077E43">
        <w:rPr>
          <w:rFonts w:ascii="Arial" w:eastAsia="Times New Roman" w:hAnsi="Arial" w:cs="Arial"/>
          <w:sz w:val="24"/>
          <w:szCs w:val="24"/>
          <w:shd w:val="clear" w:color="auto" w:fill="FFFFFF"/>
          <w:lang w:eastAsia="pt-BR"/>
        </w:rPr>
        <w:t>emitir, anualmente, relatório de avaliação da publicidade ativa executada por cada órgão ou entidade da Administração Municipal.</w:t>
      </w:r>
      <w:bookmarkStart w:id="84" w:name="artigo_55"/>
    </w:p>
    <w:p w14:paraId="28A7FF0F" w14:textId="77777777" w:rsidR="003F79D1" w:rsidRPr="00077E43" w:rsidRDefault="003F79D1" w:rsidP="00EF1AAA">
      <w:pPr>
        <w:spacing w:after="0" w:line="240" w:lineRule="auto"/>
        <w:ind w:firstLine="1418"/>
        <w:jc w:val="both"/>
        <w:rPr>
          <w:rFonts w:ascii="Arial" w:eastAsia="Times New Roman" w:hAnsi="Arial" w:cs="Arial"/>
          <w:sz w:val="24"/>
          <w:szCs w:val="24"/>
          <w:shd w:val="clear" w:color="auto" w:fill="FFFFFF"/>
          <w:lang w:eastAsia="pt-BR"/>
        </w:rPr>
      </w:pPr>
    </w:p>
    <w:p w14:paraId="4FF0AF1A" w14:textId="77777777" w:rsidR="003F79D1" w:rsidRPr="00077E43" w:rsidRDefault="00EF1AAA" w:rsidP="00EF1AAA">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bCs/>
          <w:sz w:val="24"/>
          <w:szCs w:val="24"/>
          <w:lang w:eastAsia="pt-BR"/>
        </w:rPr>
        <w:t>Art. </w:t>
      </w:r>
      <w:r w:rsidR="00082B6A" w:rsidRPr="00077E43">
        <w:rPr>
          <w:rFonts w:ascii="Arial" w:eastAsia="Times New Roman" w:hAnsi="Arial" w:cs="Arial"/>
          <w:b/>
          <w:bCs/>
          <w:sz w:val="24"/>
          <w:szCs w:val="24"/>
          <w:lang w:eastAsia="pt-BR"/>
        </w:rPr>
        <w:t>62</w:t>
      </w:r>
      <w:bookmarkEnd w:id="84"/>
      <w:r w:rsidRPr="00077E43">
        <w:rPr>
          <w:rFonts w:ascii="Arial" w:eastAsia="Times New Roman" w:hAnsi="Arial" w:cs="Arial"/>
          <w:b/>
          <w:bCs/>
          <w:sz w:val="24"/>
          <w:szCs w:val="24"/>
          <w:lang w:eastAsia="pt-BR"/>
        </w:rPr>
        <w:t>.  </w:t>
      </w:r>
      <w:r w:rsidR="00557CFD" w:rsidRPr="00077E43">
        <w:rPr>
          <w:rFonts w:ascii="Arial" w:eastAsia="Times New Roman" w:hAnsi="Arial" w:cs="Arial"/>
          <w:sz w:val="24"/>
          <w:szCs w:val="24"/>
          <w:shd w:val="clear" w:color="auto" w:fill="FFFFFF"/>
          <w:lang w:eastAsia="pt-BR"/>
        </w:rPr>
        <w:t>A Comissão de Reavaliação de Informações se reunirá, ordinariamente, uma vez por semestre, e, extraordinariamente, sempre que convocada por seu Presidente.</w:t>
      </w:r>
    </w:p>
    <w:p w14:paraId="5F7A4B50" w14:textId="77777777" w:rsidR="003F79D1" w:rsidRPr="00077E43" w:rsidRDefault="003F79D1" w:rsidP="00EF1AAA">
      <w:pPr>
        <w:spacing w:after="0" w:line="240" w:lineRule="auto"/>
        <w:ind w:firstLine="1418"/>
        <w:jc w:val="both"/>
        <w:rPr>
          <w:rFonts w:ascii="Arial" w:eastAsia="Times New Roman" w:hAnsi="Arial" w:cs="Arial"/>
          <w:sz w:val="24"/>
          <w:szCs w:val="24"/>
          <w:shd w:val="clear" w:color="auto" w:fill="FFFFFF"/>
          <w:lang w:eastAsia="pt-BR"/>
        </w:rPr>
      </w:pPr>
    </w:p>
    <w:p w14:paraId="71A83837" w14:textId="77777777" w:rsidR="003F79D1" w:rsidRPr="00077E43" w:rsidRDefault="00557CFD" w:rsidP="00EF1AAA">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Parágrafo único.</w:t>
      </w:r>
      <w:r w:rsidR="00EF1AAA" w:rsidRPr="00077E43">
        <w:rPr>
          <w:rFonts w:ascii="Arial" w:eastAsia="Times New Roman" w:hAnsi="Arial" w:cs="Arial"/>
          <w:sz w:val="24"/>
          <w:szCs w:val="24"/>
          <w:shd w:val="clear" w:color="auto" w:fill="FFFFFF"/>
          <w:lang w:eastAsia="pt-BR"/>
        </w:rPr>
        <w:t>  </w:t>
      </w:r>
      <w:r w:rsidRPr="00077E43">
        <w:rPr>
          <w:rFonts w:ascii="Arial" w:eastAsia="Times New Roman" w:hAnsi="Arial" w:cs="Arial"/>
          <w:sz w:val="24"/>
          <w:szCs w:val="24"/>
          <w:shd w:val="clear" w:color="auto" w:fill="FFFFFF"/>
          <w:lang w:eastAsia="pt-BR"/>
        </w:rPr>
        <w:t>As reuniões serão realizadas com a presença de, no mínimo, três integrantes.</w:t>
      </w:r>
      <w:bookmarkStart w:id="85" w:name="artigo_56"/>
    </w:p>
    <w:p w14:paraId="5D81955B" w14:textId="77777777" w:rsidR="003F79D1" w:rsidRPr="00077E43" w:rsidRDefault="003F79D1" w:rsidP="00EF1AAA">
      <w:pPr>
        <w:spacing w:after="0" w:line="240" w:lineRule="auto"/>
        <w:ind w:firstLine="1418"/>
        <w:jc w:val="both"/>
        <w:rPr>
          <w:rFonts w:ascii="Arial" w:eastAsia="Times New Roman" w:hAnsi="Arial" w:cs="Arial"/>
          <w:sz w:val="24"/>
          <w:szCs w:val="24"/>
          <w:shd w:val="clear" w:color="auto" w:fill="FFFFFF"/>
          <w:lang w:eastAsia="pt-BR"/>
        </w:rPr>
      </w:pPr>
    </w:p>
    <w:p w14:paraId="4F4BBC2B" w14:textId="77777777" w:rsidR="003F79D1" w:rsidRPr="00077E43" w:rsidRDefault="00EF1AAA" w:rsidP="00EF1AAA">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bCs/>
          <w:sz w:val="24"/>
          <w:szCs w:val="24"/>
          <w:lang w:eastAsia="pt-BR"/>
        </w:rPr>
        <w:t>Art. </w:t>
      </w:r>
      <w:r w:rsidR="00082B6A" w:rsidRPr="00077E43">
        <w:rPr>
          <w:rFonts w:ascii="Arial" w:eastAsia="Times New Roman" w:hAnsi="Arial" w:cs="Arial"/>
          <w:b/>
          <w:bCs/>
          <w:sz w:val="24"/>
          <w:szCs w:val="24"/>
          <w:lang w:eastAsia="pt-BR"/>
        </w:rPr>
        <w:t>63</w:t>
      </w:r>
      <w:bookmarkEnd w:id="85"/>
      <w:r w:rsidRPr="00077E43">
        <w:rPr>
          <w:rFonts w:ascii="Arial" w:eastAsia="Times New Roman" w:hAnsi="Arial" w:cs="Arial"/>
          <w:b/>
          <w:bCs/>
          <w:sz w:val="24"/>
          <w:szCs w:val="24"/>
          <w:lang w:eastAsia="pt-BR"/>
        </w:rPr>
        <w:t>.  </w:t>
      </w:r>
      <w:r w:rsidR="00557CFD" w:rsidRPr="00077E43">
        <w:rPr>
          <w:rFonts w:ascii="Arial" w:eastAsia="Times New Roman" w:hAnsi="Arial" w:cs="Arial"/>
          <w:sz w:val="24"/>
          <w:szCs w:val="24"/>
          <w:shd w:val="clear" w:color="auto" w:fill="FFFFFF"/>
          <w:lang w:eastAsia="pt-BR"/>
        </w:rPr>
        <w:t>As deliberações da Comissão de Reavaliação de Informações serão tomadas por maioria simples dos seus membros.</w:t>
      </w:r>
      <w:bookmarkStart w:id="86" w:name="artigo_57"/>
    </w:p>
    <w:p w14:paraId="277E9DFB" w14:textId="77777777" w:rsidR="003F79D1" w:rsidRPr="00077E43" w:rsidRDefault="003F79D1" w:rsidP="00EF1AAA">
      <w:pPr>
        <w:spacing w:after="0" w:line="240" w:lineRule="auto"/>
        <w:ind w:firstLine="1418"/>
        <w:jc w:val="both"/>
        <w:rPr>
          <w:rFonts w:ascii="Arial" w:eastAsia="Times New Roman" w:hAnsi="Arial" w:cs="Arial"/>
          <w:sz w:val="24"/>
          <w:szCs w:val="24"/>
          <w:shd w:val="clear" w:color="auto" w:fill="FFFFFF"/>
          <w:lang w:eastAsia="pt-BR"/>
        </w:rPr>
      </w:pPr>
    </w:p>
    <w:p w14:paraId="3F7F704A" w14:textId="77777777" w:rsidR="003F79D1" w:rsidRPr="00077E43" w:rsidRDefault="00557CFD" w:rsidP="00EF1AAA">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bCs/>
          <w:sz w:val="24"/>
          <w:szCs w:val="24"/>
          <w:lang w:eastAsia="pt-BR"/>
        </w:rPr>
        <w:t>Art.</w:t>
      </w:r>
      <w:r w:rsidR="00EF1AAA" w:rsidRPr="00077E43">
        <w:rPr>
          <w:rFonts w:ascii="Arial" w:eastAsia="Times New Roman" w:hAnsi="Arial" w:cs="Arial"/>
          <w:b/>
          <w:bCs/>
          <w:sz w:val="24"/>
          <w:szCs w:val="24"/>
          <w:lang w:eastAsia="pt-BR"/>
        </w:rPr>
        <w:t> </w:t>
      </w:r>
      <w:r w:rsidR="00082B6A" w:rsidRPr="00077E43">
        <w:rPr>
          <w:rFonts w:ascii="Arial" w:eastAsia="Times New Roman" w:hAnsi="Arial" w:cs="Arial"/>
          <w:b/>
          <w:bCs/>
          <w:sz w:val="24"/>
          <w:szCs w:val="24"/>
          <w:lang w:eastAsia="pt-BR"/>
        </w:rPr>
        <w:t>64</w:t>
      </w:r>
      <w:bookmarkEnd w:id="86"/>
      <w:r w:rsidR="00EF1AAA" w:rsidRPr="00077E43">
        <w:rPr>
          <w:rFonts w:ascii="Arial" w:eastAsia="Times New Roman" w:hAnsi="Arial" w:cs="Arial"/>
          <w:b/>
          <w:bCs/>
          <w:sz w:val="24"/>
          <w:szCs w:val="24"/>
          <w:lang w:eastAsia="pt-BR"/>
        </w:rPr>
        <w:t>.  </w:t>
      </w:r>
      <w:r w:rsidRPr="00077E43">
        <w:rPr>
          <w:rFonts w:ascii="Arial" w:eastAsia="Times New Roman" w:hAnsi="Arial" w:cs="Arial"/>
          <w:sz w:val="24"/>
          <w:szCs w:val="24"/>
          <w:shd w:val="clear" w:color="auto" w:fill="FFFFFF"/>
          <w:lang w:eastAsia="pt-BR"/>
        </w:rPr>
        <w:t>As informações pessoais relativas à intimidade, vida privada, honra e imagem detidas pelos órgãos e entidades:</w:t>
      </w:r>
    </w:p>
    <w:p w14:paraId="17039303" w14:textId="77777777" w:rsidR="003F79D1" w:rsidRPr="00077E43" w:rsidRDefault="003F79D1" w:rsidP="00EF1AAA">
      <w:pPr>
        <w:spacing w:after="0" w:line="240" w:lineRule="auto"/>
        <w:ind w:firstLine="1418"/>
        <w:jc w:val="both"/>
        <w:rPr>
          <w:rFonts w:ascii="Arial" w:eastAsia="Times New Roman" w:hAnsi="Arial" w:cs="Arial"/>
          <w:sz w:val="24"/>
          <w:szCs w:val="24"/>
          <w:shd w:val="clear" w:color="auto" w:fill="FFFFFF"/>
          <w:lang w:eastAsia="pt-BR"/>
        </w:rPr>
      </w:pPr>
    </w:p>
    <w:p w14:paraId="7F2BA28B" w14:textId="77777777" w:rsidR="003F79D1" w:rsidRPr="00077E43" w:rsidRDefault="00EF1AAA" w:rsidP="00EF1AAA">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 - </w:t>
      </w:r>
      <w:r w:rsidR="00557CFD" w:rsidRPr="00077E43">
        <w:rPr>
          <w:rFonts w:ascii="Arial" w:eastAsia="Times New Roman" w:hAnsi="Arial" w:cs="Arial"/>
          <w:sz w:val="24"/>
          <w:szCs w:val="24"/>
          <w:shd w:val="clear" w:color="auto" w:fill="FFFFFF"/>
          <w:lang w:eastAsia="pt-BR"/>
        </w:rPr>
        <w:t xml:space="preserve">terão acesso restrito a agentes públicos legalmente autorizados e à pessoa a que se referirem, independentemente de classificação de sigilo, pelo prazo máximo de 100 </w:t>
      </w:r>
      <w:r w:rsidR="00466DE1" w:rsidRPr="00077E43">
        <w:rPr>
          <w:rFonts w:ascii="Arial" w:eastAsia="Times New Roman" w:hAnsi="Arial" w:cs="Arial"/>
          <w:sz w:val="24"/>
          <w:szCs w:val="24"/>
          <w:shd w:val="clear" w:color="auto" w:fill="FFFFFF"/>
          <w:lang w:eastAsia="pt-BR"/>
        </w:rPr>
        <w:t xml:space="preserve">(cem) </w:t>
      </w:r>
      <w:r w:rsidR="00557CFD" w:rsidRPr="00077E43">
        <w:rPr>
          <w:rFonts w:ascii="Arial" w:eastAsia="Times New Roman" w:hAnsi="Arial" w:cs="Arial"/>
          <w:sz w:val="24"/>
          <w:szCs w:val="24"/>
          <w:shd w:val="clear" w:color="auto" w:fill="FFFFFF"/>
          <w:lang w:eastAsia="pt-BR"/>
        </w:rPr>
        <w:t>anos a contar da data de sua produção; e</w:t>
      </w:r>
    </w:p>
    <w:p w14:paraId="4807A123" w14:textId="77777777" w:rsidR="003F79D1" w:rsidRPr="00077E43" w:rsidRDefault="003F79D1" w:rsidP="00EF1AAA">
      <w:pPr>
        <w:spacing w:after="0" w:line="240" w:lineRule="auto"/>
        <w:ind w:firstLine="1418"/>
        <w:jc w:val="both"/>
        <w:rPr>
          <w:rFonts w:ascii="Arial" w:eastAsia="Times New Roman" w:hAnsi="Arial" w:cs="Arial"/>
          <w:sz w:val="24"/>
          <w:szCs w:val="24"/>
          <w:shd w:val="clear" w:color="auto" w:fill="FFFFFF"/>
          <w:lang w:eastAsia="pt-BR"/>
        </w:rPr>
      </w:pPr>
    </w:p>
    <w:p w14:paraId="67BD9241" w14:textId="77777777" w:rsidR="003F79D1" w:rsidRPr="00077E43" w:rsidRDefault="00EF1AAA" w:rsidP="00EF1AAA">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 - </w:t>
      </w:r>
      <w:r w:rsidR="00557CFD" w:rsidRPr="00077E43">
        <w:rPr>
          <w:rFonts w:ascii="Arial" w:eastAsia="Times New Roman" w:hAnsi="Arial" w:cs="Arial"/>
          <w:sz w:val="24"/>
          <w:szCs w:val="24"/>
          <w:shd w:val="clear" w:color="auto" w:fill="FFFFFF"/>
          <w:lang w:eastAsia="pt-BR"/>
        </w:rPr>
        <w:t>poderão ter sua divulgação ou acesso por terceiros autorizados por previsão legal ou consentimento expresso da pessoa a que se referirem.</w:t>
      </w:r>
    </w:p>
    <w:p w14:paraId="6EA0BFF2" w14:textId="77777777" w:rsidR="003F79D1" w:rsidRPr="00077E43" w:rsidRDefault="003F79D1" w:rsidP="00EF1AAA">
      <w:pPr>
        <w:spacing w:after="0" w:line="240" w:lineRule="auto"/>
        <w:ind w:firstLine="1418"/>
        <w:rPr>
          <w:rFonts w:ascii="Arial" w:eastAsia="Times New Roman" w:hAnsi="Arial" w:cs="Arial"/>
          <w:sz w:val="24"/>
          <w:szCs w:val="24"/>
          <w:shd w:val="clear" w:color="auto" w:fill="FFFFFF"/>
          <w:lang w:eastAsia="pt-BR"/>
        </w:rPr>
      </w:pPr>
    </w:p>
    <w:p w14:paraId="27F09C2E" w14:textId="77777777" w:rsidR="003F79D1" w:rsidRPr="00077E43" w:rsidRDefault="00557CFD" w:rsidP="00EF1AAA">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Parágrafo único.</w:t>
      </w:r>
      <w:r w:rsidR="00EF1AAA" w:rsidRPr="00077E43">
        <w:rPr>
          <w:rFonts w:ascii="Arial" w:eastAsia="Times New Roman" w:hAnsi="Arial" w:cs="Arial"/>
          <w:sz w:val="24"/>
          <w:szCs w:val="24"/>
          <w:shd w:val="clear" w:color="auto" w:fill="FFFFFF"/>
          <w:lang w:eastAsia="pt-BR"/>
        </w:rPr>
        <w:t>  </w:t>
      </w:r>
      <w:r w:rsidRPr="00077E43">
        <w:rPr>
          <w:rFonts w:ascii="Arial" w:eastAsia="Times New Roman" w:hAnsi="Arial" w:cs="Arial"/>
          <w:sz w:val="24"/>
          <w:szCs w:val="24"/>
          <w:shd w:val="clear" w:color="auto" w:fill="FFFFFF"/>
          <w:lang w:eastAsia="pt-BR"/>
        </w:rPr>
        <w:t>Caso o titular das informações pessoais esteja morto ou ausente, os direitos de que trata este artigo assistem ao cônjuge ou companheiro, aos descendentes ou ascendentes, conforme o disposto no Parágrafo único do artigo 20 da Lei nº 10.406, de 10 de janeiro de 2002, e na Lei nº 9.278, de 10 de maio de 1996.</w:t>
      </w:r>
      <w:bookmarkStart w:id="87" w:name="artigo_58"/>
    </w:p>
    <w:p w14:paraId="54A44E87" w14:textId="77777777" w:rsidR="003F79D1" w:rsidRPr="00077E43" w:rsidRDefault="003F79D1" w:rsidP="00EF1AAA">
      <w:pPr>
        <w:spacing w:after="0" w:line="240" w:lineRule="auto"/>
        <w:ind w:firstLine="1418"/>
        <w:rPr>
          <w:rFonts w:ascii="Arial" w:eastAsia="Times New Roman" w:hAnsi="Arial" w:cs="Arial"/>
          <w:sz w:val="30"/>
          <w:szCs w:val="24"/>
          <w:shd w:val="clear" w:color="auto" w:fill="FFFFFF"/>
          <w:lang w:eastAsia="pt-BR"/>
        </w:rPr>
      </w:pPr>
    </w:p>
    <w:p w14:paraId="3E656543" w14:textId="77777777" w:rsidR="003F79D1" w:rsidRPr="00077E43" w:rsidRDefault="00557CFD" w:rsidP="00EF1AAA">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bCs/>
          <w:sz w:val="24"/>
          <w:szCs w:val="24"/>
          <w:lang w:eastAsia="pt-BR"/>
        </w:rPr>
        <w:t>Art.</w:t>
      </w:r>
      <w:r w:rsidR="00EF1AAA" w:rsidRPr="00077E43">
        <w:rPr>
          <w:rFonts w:ascii="Arial" w:eastAsia="Times New Roman" w:hAnsi="Arial" w:cs="Arial"/>
          <w:b/>
          <w:bCs/>
          <w:sz w:val="24"/>
          <w:szCs w:val="24"/>
          <w:lang w:eastAsia="pt-BR"/>
        </w:rPr>
        <w:t> </w:t>
      </w:r>
      <w:r w:rsidR="00082B6A" w:rsidRPr="00077E43">
        <w:rPr>
          <w:rFonts w:ascii="Arial" w:eastAsia="Times New Roman" w:hAnsi="Arial" w:cs="Arial"/>
          <w:b/>
          <w:bCs/>
          <w:sz w:val="24"/>
          <w:szCs w:val="24"/>
          <w:lang w:eastAsia="pt-BR"/>
        </w:rPr>
        <w:t>65</w:t>
      </w:r>
      <w:bookmarkEnd w:id="87"/>
      <w:r w:rsidR="00EF1AAA" w:rsidRPr="00077E43">
        <w:rPr>
          <w:rFonts w:ascii="Arial" w:eastAsia="Times New Roman" w:hAnsi="Arial" w:cs="Arial"/>
          <w:b/>
          <w:bCs/>
          <w:sz w:val="24"/>
          <w:szCs w:val="24"/>
          <w:lang w:eastAsia="pt-BR"/>
        </w:rPr>
        <w:t>.  </w:t>
      </w:r>
      <w:r w:rsidRPr="00077E43">
        <w:rPr>
          <w:rFonts w:ascii="Arial" w:eastAsia="Times New Roman" w:hAnsi="Arial" w:cs="Arial"/>
          <w:sz w:val="24"/>
          <w:szCs w:val="24"/>
          <w:shd w:val="clear" w:color="auto" w:fill="FFFFFF"/>
          <w:lang w:eastAsia="pt-BR"/>
        </w:rPr>
        <w:t>O tratamento das informações pessoais deve ser feito de forma transparente e com respeito à intimidade, vida privada, honra e imagem das pessoas, bem como às liberdades e garantias individuais.</w:t>
      </w:r>
      <w:bookmarkStart w:id="88" w:name="artigo_59"/>
    </w:p>
    <w:p w14:paraId="52EA9B79" w14:textId="77777777" w:rsidR="003F79D1" w:rsidRPr="00077E43" w:rsidRDefault="003F79D1" w:rsidP="00EF1AAA">
      <w:pPr>
        <w:spacing w:after="0" w:line="240" w:lineRule="auto"/>
        <w:ind w:firstLine="1418"/>
        <w:rPr>
          <w:rFonts w:ascii="Arial" w:eastAsia="Times New Roman" w:hAnsi="Arial" w:cs="Arial"/>
          <w:sz w:val="24"/>
          <w:szCs w:val="24"/>
          <w:shd w:val="clear" w:color="auto" w:fill="FFFFFF"/>
          <w:lang w:eastAsia="pt-BR"/>
        </w:rPr>
      </w:pPr>
    </w:p>
    <w:p w14:paraId="0D5B4C86" w14:textId="77777777" w:rsidR="003F79D1" w:rsidRPr="00077E43" w:rsidRDefault="00557CFD" w:rsidP="00EF1AAA">
      <w:pPr>
        <w:spacing w:after="0" w:line="240" w:lineRule="auto"/>
        <w:ind w:firstLine="1418"/>
        <w:rPr>
          <w:rFonts w:ascii="Arial" w:eastAsia="Times New Roman" w:hAnsi="Arial" w:cs="Arial"/>
          <w:sz w:val="24"/>
          <w:szCs w:val="24"/>
          <w:shd w:val="clear" w:color="auto" w:fill="FFFFFF"/>
          <w:lang w:eastAsia="pt-BR"/>
        </w:rPr>
      </w:pPr>
      <w:r w:rsidRPr="00077E43">
        <w:rPr>
          <w:rFonts w:ascii="Arial" w:eastAsia="Times New Roman" w:hAnsi="Arial" w:cs="Arial"/>
          <w:b/>
          <w:bCs/>
          <w:sz w:val="24"/>
          <w:szCs w:val="24"/>
          <w:lang w:eastAsia="pt-BR"/>
        </w:rPr>
        <w:t>Art.</w:t>
      </w:r>
      <w:r w:rsidR="00EF1AAA" w:rsidRPr="00077E43">
        <w:rPr>
          <w:rFonts w:ascii="Arial" w:eastAsia="Times New Roman" w:hAnsi="Arial" w:cs="Arial"/>
          <w:b/>
          <w:bCs/>
          <w:sz w:val="24"/>
          <w:szCs w:val="24"/>
          <w:lang w:eastAsia="pt-BR"/>
        </w:rPr>
        <w:t> </w:t>
      </w:r>
      <w:r w:rsidR="00082B6A" w:rsidRPr="00077E43">
        <w:rPr>
          <w:rFonts w:ascii="Arial" w:eastAsia="Times New Roman" w:hAnsi="Arial" w:cs="Arial"/>
          <w:b/>
          <w:bCs/>
          <w:sz w:val="24"/>
          <w:szCs w:val="24"/>
          <w:lang w:eastAsia="pt-BR"/>
        </w:rPr>
        <w:t>66</w:t>
      </w:r>
      <w:bookmarkEnd w:id="88"/>
      <w:r w:rsidR="00EF1AAA" w:rsidRPr="00077E43">
        <w:rPr>
          <w:rFonts w:ascii="Arial" w:eastAsia="Times New Roman" w:hAnsi="Arial" w:cs="Arial"/>
          <w:b/>
          <w:bCs/>
          <w:sz w:val="24"/>
          <w:szCs w:val="24"/>
          <w:lang w:eastAsia="pt-BR"/>
        </w:rPr>
        <w:t>.  </w:t>
      </w:r>
      <w:r w:rsidRPr="00077E43">
        <w:rPr>
          <w:rFonts w:ascii="Arial" w:eastAsia="Times New Roman" w:hAnsi="Arial" w:cs="Arial"/>
          <w:sz w:val="24"/>
          <w:szCs w:val="24"/>
          <w:shd w:val="clear" w:color="auto" w:fill="FFFFFF"/>
          <w:lang w:eastAsia="pt-BR"/>
        </w:rPr>
        <w:t>O consentimento re</w:t>
      </w:r>
      <w:r w:rsidR="00082B6A" w:rsidRPr="00077E43">
        <w:rPr>
          <w:rFonts w:ascii="Arial" w:eastAsia="Times New Roman" w:hAnsi="Arial" w:cs="Arial"/>
          <w:sz w:val="24"/>
          <w:szCs w:val="24"/>
          <w:shd w:val="clear" w:color="auto" w:fill="FFFFFF"/>
          <w:lang w:eastAsia="pt-BR"/>
        </w:rPr>
        <w:t>ferido no inciso II, do artigo 64</w:t>
      </w:r>
      <w:r w:rsidRPr="00077E43">
        <w:rPr>
          <w:rFonts w:ascii="Arial" w:eastAsia="Times New Roman" w:hAnsi="Arial" w:cs="Arial"/>
          <w:sz w:val="24"/>
          <w:szCs w:val="24"/>
          <w:shd w:val="clear" w:color="auto" w:fill="FFFFFF"/>
          <w:lang w:eastAsia="pt-BR"/>
        </w:rPr>
        <w:t xml:space="preserve"> não será exigido quando o acesso à informação pessoal for necessário:</w:t>
      </w:r>
    </w:p>
    <w:p w14:paraId="029362D0" w14:textId="77777777" w:rsidR="003F79D1" w:rsidRPr="00077E43" w:rsidRDefault="003F79D1" w:rsidP="00EF1AAA">
      <w:pPr>
        <w:spacing w:after="0" w:line="240" w:lineRule="auto"/>
        <w:ind w:firstLine="1418"/>
        <w:rPr>
          <w:rFonts w:ascii="Arial" w:eastAsia="Times New Roman" w:hAnsi="Arial" w:cs="Arial"/>
          <w:sz w:val="24"/>
          <w:szCs w:val="24"/>
          <w:shd w:val="clear" w:color="auto" w:fill="FFFFFF"/>
          <w:lang w:eastAsia="pt-BR"/>
        </w:rPr>
      </w:pPr>
    </w:p>
    <w:p w14:paraId="6B426687" w14:textId="77777777" w:rsidR="003F79D1" w:rsidRPr="00077E43" w:rsidRDefault="00EF1AAA" w:rsidP="00EF1AAA">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 - </w:t>
      </w:r>
      <w:r w:rsidR="00557CFD" w:rsidRPr="00077E43">
        <w:rPr>
          <w:rFonts w:ascii="Arial" w:eastAsia="Times New Roman" w:hAnsi="Arial" w:cs="Arial"/>
          <w:sz w:val="24"/>
          <w:szCs w:val="24"/>
          <w:shd w:val="clear" w:color="auto" w:fill="FFFFFF"/>
          <w:lang w:eastAsia="pt-BR"/>
        </w:rPr>
        <w:t>à prevenção e diagnóstico médico, quando a pessoa estiver física ou legalmente incapaz, e para utilização exclusivamente para o tratamento médico;</w:t>
      </w:r>
    </w:p>
    <w:p w14:paraId="6D64463F" w14:textId="77777777" w:rsidR="003F79D1" w:rsidRPr="00077E43" w:rsidRDefault="003F79D1" w:rsidP="00EF1AAA">
      <w:pPr>
        <w:spacing w:after="0" w:line="240" w:lineRule="auto"/>
        <w:ind w:firstLine="1418"/>
        <w:jc w:val="both"/>
        <w:rPr>
          <w:rFonts w:ascii="Arial" w:eastAsia="Times New Roman" w:hAnsi="Arial" w:cs="Arial"/>
          <w:sz w:val="24"/>
          <w:szCs w:val="24"/>
          <w:shd w:val="clear" w:color="auto" w:fill="FFFFFF"/>
          <w:lang w:eastAsia="pt-BR"/>
        </w:rPr>
      </w:pPr>
    </w:p>
    <w:p w14:paraId="3AE7E3BC" w14:textId="77777777" w:rsidR="003F79D1" w:rsidRPr="00077E43" w:rsidRDefault="00EF1AAA" w:rsidP="00EF1AAA">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 - </w:t>
      </w:r>
      <w:r w:rsidR="00557CFD" w:rsidRPr="00077E43">
        <w:rPr>
          <w:rFonts w:ascii="Arial" w:eastAsia="Times New Roman" w:hAnsi="Arial" w:cs="Arial"/>
          <w:sz w:val="24"/>
          <w:szCs w:val="24"/>
          <w:shd w:val="clear" w:color="auto" w:fill="FFFFFF"/>
          <w:lang w:eastAsia="pt-BR"/>
        </w:rPr>
        <w:t>à realização de estatísticas e pesquisas científicas de evidente interesse público ou geral, previstos em lei, vedada a identificação da pessoa a que a informação se referir;</w:t>
      </w:r>
    </w:p>
    <w:p w14:paraId="6D187F15" w14:textId="77777777" w:rsidR="003F79D1" w:rsidRPr="00077E43" w:rsidRDefault="003F79D1" w:rsidP="00EF1AAA">
      <w:pPr>
        <w:spacing w:after="0" w:line="240" w:lineRule="auto"/>
        <w:ind w:firstLine="1418"/>
        <w:jc w:val="both"/>
        <w:rPr>
          <w:rFonts w:ascii="Arial" w:eastAsia="Times New Roman" w:hAnsi="Arial" w:cs="Arial"/>
          <w:sz w:val="24"/>
          <w:szCs w:val="24"/>
          <w:shd w:val="clear" w:color="auto" w:fill="FFFFFF"/>
          <w:lang w:eastAsia="pt-BR"/>
        </w:rPr>
      </w:pPr>
    </w:p>
    <w:p w14:paraId="5FD03606" w14:textId="77777777" w:rsidR="003F79D1" w:rsidRPr="00077E43" w:rsidRDefault="00EF1AAA" w:rsidP="00EF1AAA">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III - </w:t>
      </w:r>
      <w:r w:rsidR="00557CFD" w:rsidRPr="00077E43">
        <w:rPr>
          <w:rFonts w:ascii="Arial" w:eastAsia="Times New Roman" w:hAnsi="Arial" w:cs="Arial"/>
          <w:sz w:val="24"/>
          <w:szCs w:val="24"/>
          <w:shd w:val="clear" w:color="auto" w:fill="FFFFFF"/>
          <w:lang w:eastAsia="pt-BR"/>
        </w:rPr>
        <w:t>ao cumprimento de decisão judicial;</w:t>
      </w:r>
    </w:p>
    <w:p w14:paraId="51B56583" w14:textId="77777777" w:rsidR="003F79D1" w:rsidRPr="00077E43" w:rsidRDefault="003F79D1" w:rsidP="00EF1AAA">
      <w:pPr>
        <w:spacing w:after="0" w:line="240" w:lineRule="auto"/>
        <w:ind w:firstLine="1418"/>
        <w:jc w:val="both"/>
        <w:rPr>
          <w:rFonts w:ascii="Arial" w:eastAsia="Times New Roman" w:hAnsi="Arial" w:cs="Arial"/>
          <w:sz w:val="24"/>
          <w:szCs w:val="24"/>
          <w:shd w:val="clear" w:color="auto" w:fill="FFFFFF"/>
          <w:lang w:eastAsia="pt-BR"/>
        </w:rPr>
      </w:pPr>
    </w:p>
    <w:p w14:paraId="37042A8E" w14:textId="77777777" w:rsidR="003F79D1" w:rsidRPr="00077E43" w:rsidRDefault="00557CFD" w:rsidP="00EF1AAA">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IV</w:t>
      </w:r>
      <w:r w:rsidR="00EF1AAA" w:rsidRPr="00077E43">
        <w:rPr>
          <w:rFonts w:ascii="Arial" w:eastAsia="Times New Roman" w:hAnsi="Arial" w:cs="Arial"/>
          <w:b/>
          <w:sz w:val="24"/>
          <w:szCs w:val="24"/>
          <w:shd w:val="clear" w:color="auto" w:fill="FFFFFF"/>
          <w:lang w:eastAsia="pt-BR"/>
        </w:rPr>
        <w:t> -</w:t>
      </w:r>
      <w:r w:rsidR="00EF1AAA" w:rsidRPr="00077E43">
        <w:rPr>
          <w:rFonts w:ascii="Arial" w:eastAsia="Times New Roman" w:hAnsi="Arial" w:cs="Arial"/>
          <w:sz w:val="24"/>
          <w:szCs w:val="24"/>
          <w:shd w:val="clear" w:color="auto" w:fill="FFFFFF"/>
          <w:lang w:eastAsia="pt-BR"/>
        </w:rPr>
        <w:t> </w:t>
      </w:r>
      <w:r w:rsidRPr="00077E43">
        <w:rPr>
          <w:rFonts w:ascii="Arial" w:eastAsia="Times New Roman" w:hAnsi="Arial" w:cs="Arial"/>
          <w:sz w:val="24"/>
          <w:szCs w:val="24"/>
          <w:shd w:val="clear" w:color="auto" w:fill="FFFFFF"/>
          <w:lang w:eastAsia="pt-BR"/>
        </w:rPr>
        <w:t>à defesa de direitos humanos de terceiros; ou</w:t>
      </w:r>
    </w:p>
    <w:p w14:paraId="35E16CDE" w14:textId="77777777" w:rsidR="003F79D1" w:rsidRPr="00077E43" w:rsidRDefault="003F79D1" w:rsidP="00EF1AAA">
      <w:pPr>
        <w:spacing w:after="0" w:line="240" w:lineRule="auto"/>
        <w:ind w:firstLine="1418"/>
        <w:jc w:val="both"/>
        <w:rPr>
          <w:rFonts w:ascii="Arial" w:eastAsia="Times New Roman" w:hAnsi="Arial" w:cs="Arial"/>
          <w:sz w:val="24"/>
          <w:szCs w:val="24"/>
          <w:shd w:val="clear" w:color="auto" w:fill="FFFFFF"/>
          <w:lang w:eastAsia="pt-BR"/>
        </w:rPr>
      </w:pPr>
    </w:p>
    <w:p w14:paraId="241A4DFA" w14:textId="77777777" w:rsidR="003F79D1" w:rsidRPr="00077E43" w:rsidRDefault="00EF1AAA" w:rsidP="00EF1AAA">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V - </w:t>
      </w:r>
      <w:r w:rsidR="00557CFD" w:rsidRPr="00077E43">
        <w:rPr>
          <w:rFonts w:ascii="Arial" w:eastAsia="Times New Roman" w:hAnsi="Arial" w:cs="Arial"/>
          <w:sz w:val="24"/>
          <w:szCs w:val="24"/>
          <w:shd w:val="clear" w:color="auto" w:fill="FFFFFF"/>
          <w:lang w:eastAsia="pt-BR"/>
        </w:rPr>
        <w:t>à proteção do interesse público geral e preponderante.</w:t>
      </w:r>
      <w:bookmarkStart w:id="89" w:name="artigo_60"/>
    </w:p>
    <w:p w14:paraId="202E34AF" w14:textId="77777777" w:rsidR="003F79D1" w:rsidRPr="00077E43" w:rsidRDefault="003F79D1" w:rsidP="00EF1AAA">
      <w:pPr>
        <w:spacing w:after="0" w:line="240" w:lineRule="auto"/>
        <w:ind w:firstLine="1418"/>
        <w:jc w:val="both"/>
        <w:rPr>
          <w:rFonts w:ascii="Arial" w:eastAsia="Times New Roman" w:hAnsi="Arial" w:cs="Arial"/>
          <w:sz w:val="32"/>
          <w:szCs w:val="24"/>
          <w:shd w:val="clear" w:color="auto" w:fill="FFFFFF"/>
          <w:lang w:eastAsia="pt-BR"/>
        </w:rPr>
      </w:pPr>
    </w:p>
    <w:p w14:paraId="27A7CE48" w14:textId="77777777" w:rsidR="003F79D1" w:rsidRPr="00077E43" w:rsidRDefault="00EF1AAA" w:rsidP="00EF1AAA">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bCs/>
          <w:sz w:val="24"/>
          <w:szCs w:val="24"/>
          <w:lang w:eastAsia="pt-BR"/>
        </w:rPr>
        <w:t>Art. </w:t>
      </w:r>
      <w:r w:rsidR="00557CFD" w:rsidRPr="00077E43">
        <w:rPr>
          <w:rFonts w:ascii="Arial" w:eastAsia="Times New Roman" w:hAnsi="Arial" w:cs="Arial"/>
          <w:b/>
          <w:bCs/>
          <w:sz w:val="24"/>
          <w:szCs w:val="24"/>
          <w:lang w:eastAsia="pt-BR"/>
        </w:rPr>
        <w:t>6</w:t>
      </w:r>
      <w:r w:rsidR="00082B6A" w:rsidRPr="00077E43">
        <w:rPr>
          <w:rFonts w:ascii="Arial" w:eastAsia="Times New Roman" w:hAnsi="Arial" w:cs="Arial"/>
          <w:b/>
          <w:bCs/>
          <w:sz w:val="24"/>
          <w:szCs w:val="24"/>
          <w:lang w:eastAsia="pt-BR"/>
        </w:rPr>
        <w:t>7</w:t>
      </w:r>
      <w:bookmarkEnd w:id="89"/>
      <w:r w:rsidRPr="00077E43">
        <w:rPr>
          <w:rFonts w:ascii="Arial" w:eastAsia="Times New Roman" w:hAnsi="Arial" w:cs="Arial"/>
          <w:b/>
          <w:bCs/>
          <w:sz w:val="24"/>
          <w:szCs w:val="24"/>
          <w:lang w:eastAsia="pt-BR"/>
        </w:rPr>
        <w:t>.  </w:t>
      </w:r>
      <w:r w:rsidR="00557CFD" w:rsidRPr="00077E43">
        <w:rPr>
          <w:rFonts w:ascii="Arial" w:eastAsia="Times New Roman" w:hAnsi="Arial" w:cs="Arial"/>
          <w:sz w:val="24"/>
          <w:szCs w:val="24"/>
          <w:shd w:val="clear" w:color="auto" w:fill="FFFFFF"/>
          <w:lang w:eastAsia="pt-BR"/>
        </w:rPr>
        <w:t xml:space="preserve">A restrição de acesso a informações pessoais de que trata o artigo </w:t>
      </w:r>
      <w:r w:rsidR="00952022" w:rsidRPr="00077E43">
        <w:rPr>
          <w:rFonts w:ascii="Arial" w:eastAsia="Times New Roman" w:hAnsi="Arial" w:cs="Arial"/>
          <w:sz w:val="24"/>
          <w:szCs w:val="24"/>
          <w:shd w:val="clear" w:color="auto" w:fill="FFFFFF"/>
          <w:lang w:eastAsia="pt-BR"/>
        </w:rPr>
        <w:t>64</w:t>
      </w:r>
      <w:r w:rsidR="00557CFD" w:rsidRPr="00077E43">
        <w:rPr>
          <w:rFonts w:ascii="Arial" w:eastAsia="Times New Roman" w:hAnsi="Arial" w:cs="Arial"/>
          <w:sz w:val="24"/>
          <w:szCs w:val="24"/>
          <w:shd w:val="clear" w:color="auto" w:fill="FFFFFF"/>
          <w:lang w:eastAsia="pt-BR"/>
        </w:rPr>
        <w:t xml:space="preserve"> não poderá ser invocada:</w:t>
      </w:r>
    </w:p>
    <w:p w14:paraId="6BA1562D" w14:textId="77777777" w:rsidR="003F79D1" w:rsidRPr="00077E43" w:rsidRDefault="003F79D1" w:rsidP="00EF1AAA">
      <w:pPr>
        <w:spacing w:after="0" w:line="240" w:lineRule="auto"/>
        <w:ind w:firstLine="1418"/>
        <w:jc w:val="both"/>
        <w:rPr>
          <w:rFonts w:ascii="Arial" w:eastAsia="Times New Roman" w:hAnsi="Arial" w:cs="Arial"/>
          <w:sz w:val="24"/>
          <w:szCs w:val="24"/>
          <w:shd w:val="clear" w:color="auto" w:fill="FFFFFF"/>
          <w:lang w:eastAsia="pt-BR"/>
        </w:rPr>
      </w:pPr>
    </w:p>
    <w:p w14:paraId="2773FB21" w14:textId="77777777" w:rsidR="003F79D1" w:rsidRPr="00077E43" w:rsidRDefault="00557CFD" w:rsidP="00EF1AAA">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w:t>
      </w:r>
      <w:r w:rsidR="00866D9F" w:rsidRPr="00077E43">
        <w:rPr>
          <w:rFonts w:ascii="Arial" w:eastAsia="Times New Roman" w:hAnsi="Arial" w:cs="Arial"/>
          <w:b/>
          <w:sz w:val="24"/>
          <w:szCs w:val="24"/>
          <w:shd w:val="clear" w:color="auto" w:fill="FFFFFF"/>
          <w:lang w:eastAsia="pt-BR"/>
        </w:rPr>
        <w:t> - </w:t>
      </w:r>
      <w:r w:rsidRPr="00077E43">
        <w:rPr>
          <w:rFonts w:ascii="Arial" w:eastAsia="Times New Roman" w:hAnsi="Arial" w:cs="Arial"/>
          <w:sz w:val="24"/>
          <w:szCs w:val="24"/>
          <w:shd w:val="clear" w:color="auto" w:fill="FFFFFF"/>
          <w:lang w:eastAsia="pt-BR"/>
        </w:rPr>
        <w:t xml:space="preserve">com o intuito de prejudicar </w:t>
      </w:r>
      <w:r w:rsidR="0013367B" w:rsidRPr="00077E43">
        <w:rPr>
          <w:rFonts w:ascii="Arial" w:eastAsia="Times New Roman" w:hAnsi="Arial" w:cs="Arial"/>
          <w:sz w:val="24"/>
          <w:szCs w:val="24"/>
          <w:shd w:val="clear" w:color="auto" w:fill="FFFFFF"/>
          <w:lang w:eastAsia="pt-BR"/>
        </w:rPr>
        <w:t xml:space="preserve">o </w:t>
      </w:r>
      <w:r w:rsidRPr="00077E43">
        <w:rPr>
          <w:rFonts w:ascii="Arial" w:eastAsia="Times New Roman" w:hAnsi="Arial" w:cs="Arial"/>
          <w:sz w:val="24"/>
          <w:szCs w:val="24"/>
          <w:shd w:val="clear" w:color="auto" w:fill="FFFFFF"/>
          <w:lang w:eastAsia="pt-BR"/>
        </w:rPr>
        <w:t>processo de apuração de irregularidades, conduzido pelo Poder Público, em que o titular das informações estiver envolvido; ou</w:t>
      </w:r>
    </w:p>
    <w:p w14:paraId="2775E15A" w14:textId="77777777" w:rsidR="003F79D1" w:rsidRPr="00077E43" w:rsidRDefault="003F79D1" w:rsidP="00EF1AAA">
      <w:pPr>
        <w:spacing w:after="0" w:line="240" w:lineRule="auto"/>
        <w:ind w:firstLine="1418"/>
        <w:jc w:val="both"/>
        <w:rPr>
          <w:rFonts w:ascii="Arial" w:eastAsia="Times New Roman" w:hAnsi="Arial" w:cs="Arial"/>
          <w:sz w:val="24"/>
          <w:szCs w:val="24"/>
          <w:shd w:val="clear" w:color="auto" w:fill="FFFFFF"/>
          <w:lang w:eastAsia="pt-BR"/>
        </w:rPr>
      </w:pPr>
    </w:p>
    <w:p w14:paraId="705314A8" w14:textId="77777777" w:rsidR="003F79D1" w:rsidRPr="00077E43" w:rsidRDefault="00866D9F" w:rsidP="00EF1AAA">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 - </w:t>
      </w:r>
      <w:r w:rsidR="00557CFD" w:rsidRPr="00077E43">
        <w:rPr>
          <w:rFonts w:ascii="Arial" w:eastAsia="Times New Roman" w:hAnsi="Arial" w:cs="Arial"/>
          <w:sz w:val="24"/>
          <w:szCs w:val="24"/>
          <w:shd w:val="clear" w:color="auto" w:fill="FFFFFF"/>
          <w:lang w:eastAsia="pt-BR"/>
        </w:rPr>
        <w:t>quando as informações pessoais não classificadas estiverem contidas em conjuntos de documentos necessários à recuperação de fatos históricos de maior relevância.</w:t>
      </w:r>
      <w:bookmarkStart w:id="90" w:name="artigo_61"/>
    </w:p>
    <w:p w14:paraId="3E4C5E80" w14:textId="77777777" w:rsidR="003F79D1" w:rsidRPr="00077E43" w:rsidRDefault="003F79D1" w:rsidP="00EF1AAA">
      <w:pPr>
        <w:spacing w:after="0" w:line="240" w:lineRule="auto"/>
        <w:ind w:firstLine="1418"/>
        <w:jc w:val="both"/>
        <w:rPr>
          <w:rFonts w:ascii="Arial" w:eastAsia="Times New Roman" w:hAnsi="Arial" w:cs="Arial"/>
          <w:sz w:val="24"/>
          <w:szCs w:val="24"/>
          <w:shd w:val="clear" w:color="auto" w:fill="FFFFFF"/>
          <w:lang w:eastAsia="pt-BR"/>
        </w:rPr>
      </w:pPr>
    </w:p>
    <w:p w14:paraId="12D23CE1" w14:textId="77777777" w:rsidR="003F79D1" w:rsidRPr="00077E43" w:rsidRDefault="00866D9F" w:rsidP="00EF1AAA">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bCs/>
          <w:sz w:val="24"/>
          <w:szCs w:val="24"/>
          <w:lang w:eastAsia="pt-BR"/>
        </w:rPr>
        <w:t>Art. </w:t>
      </w:r>
      <w:r w:rsidR="00952022" w:rsidRPr="00077E43">
        <w:rPr>
          <w:rFonts w:ascii="Arial" w:eastAsia="Times New Roman" w:hAnsi="Arial" w:cs="Arial"/>
          <w:b/>
          <w:bCs/>
          <w:sz w:val="24"/>
          <w:szCs w:val="24"/>
          <w:lang w:eastAsia="pt-BR"/>
        </w:rPr>
        <w:t>68</w:t>
      </w:r>
      <w:bookmarkEnd w:id="90"/>
      <w:r w:rsidRPr="00077E43">
        <w:rPr>
          <w:rFonts w:ascii="Arial" w:eastAsia="Times New Roman" w:hAnsi="Arial" w:cs="Arial"/>
          <w:b/>
          <w:bCs/>
          <w:sz w:val="24"/>
          <w:szCs w:val="24"/>
          <w:lang w:eastAsia="pt-BR"/>
        </w:rPr>
        <w:t>.  </w:t>
      </w:r>
      <w:r w:rsidR="00557CFD" w:rsidRPr="00077E43">
        <w:rPr>
          <w:rFonts w:ascii="Arial" w:eastAsia="Times New Roman" w:hAnsi="Arial" w:cs="Arial"/>
          <w:sz w:val="24"/>
          <w:szCs w:val="24"/>
          <w:shd w:val="clear" w:color="auto" w:fill="FFFFFF"/>
          <w:lang w:eastAsia="pt-BR"/>
        </w:rPr>
        <w:t>O dirigente máximo do órgão ou entidade poderá, de ofício ou mediante provocação, reconhecer a incidência da hipótese do inciso II, do artigo 6</w:t>
      </w:r>
      <w:r w:rsidR="00952022" w:rsidRPr="00077E43">
        <w:rPr>
          <w:rFonts w:ascii="Arial" w:eastAsia="Times New Roman" w:hAnsi="Arial" w:cs="Arial"/>
          <w:sz w:val="24"/>
          <w:szCs w:val="24"/>
          <w:shd w:val="clear" w:color="auto" w:fill="FFFFFF"/>
          <w:lang w:eastAsia="pt-BR"/>
        </w:rPr>
        <w:t>7</w:t>
      </w:r>
      <w:r w:rsidR="00557CFD" w:rsidRPr="00077E43">
        <w:rPr>
          <w:rFonts w:ascii="Arial" w:eastAsia="Times New Roman" w:hAnsi="Arial" w:cs="Arial"/>
          <w:sz w:val="24"/>
          <w:szCs w:val="24"/>
          <w:shd w:val="clear" w:color="auto" w:fill="FFFFFF"/>
          <w:lang w:eastAsia="pt-BR"/>
        </w:rPr>
        <w:t xml:space="preserve"> de forma fundamentada, sobre documentos que tenha produzido ou acumulado, e que estejam sob sua guarda.</w:t>
      </w:r>
      <w:bookmarkStart w:id="91" w:name="artigo_62"/>
    </w:p>
    <w:p w14:paraId="26763831" w14:textId="77777777" w:rsidR="003F79D1" w:rsidRPr="00077E43" w:rsidRDefault="003F79D1" w:rsidP="00EF1AAA">
      <w:pPr>
        <w:spacing w:after="0" w:line="240" w:lineRule="auto"/>
        <w:ind w:firstLine="1418"/>
        <w:jc w:val="both"/>
        <w:rPr>
          <w:rFonts w:ascii="Arial" w:eastAsia="Times New Roman" w:hAnsi="Arial" w:cs="Arial"/>
          <w:sz w:val="30"/>
          <w:szCs w:val="24"/>
          <w:shd w:val="clear" w:color="auto" w:fill="FFFFFF"/>
          <w:lang w:eastAsia="pt-BR"/>
        </w:rPr>
      </w:pPr>
    </w:p>
    <w:p w14:paraId="205668F9" w14:textId="77777777" w:rsidR="003F79D1" w:rsidRPr="00077E43" w:rsidRDefault="00557CFD" w:rsidP="00EF1AAA">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bCs/>
          <w:sz w:val="24"/>
          <w:szCs w:val="24"/>
          <w:lang w:eastAsia="pt-BR"/>
        </w:rPr>
        <w:t>Art.</w:t>
      </w:r>
      <w:r w:rsidR="00866D9F" w:rsidRPr="00077E43">
        <w:rPr>
          <w:rFonts w:ascii="Arial" w:eastAsia="Times New Roman" w:hAnsi="Arial" w:cs="Arial"/>
          <w:b/>
          <w:bCs/>
          <w:sz w:val="24"/>
          <w:szCs w:val="24"/>
          <w:lang w:eastAsia="pt-BR"/>
        </w:rPr>
        <w:t> </w:t>
      </w:r>
      <w:r w:rsidRPr="00077E43">
        <w:rPr>
          <w:rFonts w:ascii="Arial" w:eastAsia="Times New Roman" w:hAnsi="Arial" w:cs="Arial"/>
          <w:b/>
          <w:bCs/>
          <w:sz w:val="24"/>
          <w:szCs w:val="24"/>
          <w:lang w:eastAsia="pt-BR"/>
        </w:rPr>
        <w:t>6</w:t>
      </w:r>
      <w:r w:rsidR="00952022" w:rsidRPr="00077E43">
        <w:rPr>
          <w:rFonts w:ascii="Arial" w:eastAsia="Times New Roman" w:hAnsi="Arial" w:cs="Arial"/>
          <w:b/>
          <w:bCs/>
          <w:sz w:val="24"/>
          <w:szCs w:val="24"/>
          <w:lang w:eastAsia="pt-BR"/>
        </w:rPr>
        <w:t>9</w:t>
      </w:r>
      <w:bookmarkEnd w:id="91"/>
      <w:r w:rsidR="00866D9F" w:rsidRPr="00077E43">
        <w:rPr>
          <w:rFonts w:ascii="Arial" w:eastAsia="Times New Roman" w:hAnsi="Arial" w:cs="Arial"/>
          <w:b/>
          <w:bCs/>
          <w:sz w:val="24"/>
          <w:szCs w:val="24"/>
          <w:lang w:eastAsia="pt-BR"/>
        </w:rPr>
        <w:t>.  </w:t>
      </w:r>
      <w:r w:rsidRPr="00077E43">
        <w:rPr>
          <w:rFonts w:ascii="Arial" w:eastAsia="Times New Roman" w:hAnsi="Arial" w:cs="Arial"/>
          <w:sz w:val="24"/>
          <w:szCs w:val="24"/>
          <w:shd w:val="clear" w:color="auto" w:fill="FFFFFF"/>
          <w:lang w:eastAsia="pt-BR"/>
        </w:rPr>
        <w:t xml:space="preserve">O pedido de acesso a informações pessoais observará os procedimentos previstos neste </w:t>
      </w:r>
      <w:r w:rsidR="0097518B" w:rsidRPr="00077E43">
        <w:rPr>
          <w:rFonts w:ascii="Arial" w:eastAsia="Times New Roman" w:hAnsi="Arial" w:cs="Arial"/>
          <w:sz w:val="24"/>
          <w:szCs w:val="24"/>
          <w:shd w:val="clear" w:color="auto" w:fill="FFFFFF"/>
          <w:lang w:eastAsia="pt-BR"/>
        </w:rPr>
        <w:t xml:space="preserve">Decreto </w:t>
      </w:r>
      <w:r w:rsidRPr="00077E43">
        <w:rPr>
          <w:rFonts w:ascii="Arial" w:eastAsia="Times New Roman" w:hAnsi="Arial" w:cs="Arial"/>
          <w:sz w:val="24"/>
          <w:szCs w:val="24"/>
          <w:shd w:val="clear" w:color="auto" w:fill="FFFFFF"/>
          <w:lang w:eastAsia="pt-BR"/>
        </w:rPr>
        <w:t>e estará condicionado à comprovação da identidade do requerente através dos documentos que a legislação em vigor reconheça como documento de identificação.</w:t>
      </w:r>
      <w:bookmarkStart w:id="92" w:name="artigo_63"/>
    </w:p>
    <w:p w14:paraId="2E05E2A3" w14:textId="77777777" w:rsidR="003F79D1" w:rsidRPr="00077E43" w:rsidRDefault="003F79D1" w:rsidP="00866D9F">
      <w:pPr>
        <w:spacing w:after="0" w:line="240" w:lineRule="auto"/>
        <w:ind w:firstLine="1418"/>
        <w:jc w:val="both"/>
        <w:rPr>
          <w:rFonts w:ascii="Arial" w:eastAsia="Times New Roman" w:hAnsi="Arial" w:cs="Arial"/>
          <w:sz w:val="30"/>
          <w:szCs w:val="24"/>
          <w:shd w:val="clear" w:color="auto" w:fill="FFFFFF"/>
          <w:lang w:eastAsia="pt-BR"/>
        </w:rPr>
      </w:pPr>
    </w:p>
    <w:p w14:paraId="32D45A50" w14:textId="77777777" w:rsidR="003F79D1" w:rsidRPr="00183E22" w:rsidRDefault="00557CFD" w:rsidP="00866D9F">
      <w:pPr>
        <w:spacing w:after="0" w:line="240" w:lineRule="auto"/>
        <w:ind w:firstLine="1418"/>
        <w:jc w:val="both"/>
        <w:rPr>
          <w:rFonts w:ascii="Arial" w:eastAsia="Times New Roman" w:hAnsi="Arial" w:cs="Arial"/>
          <w:strike/>
          <w:sz w:val="24"/>
          <w:szCs w:val="24"/>
          <w:shd w:val="clear" w:color="auto" w:fill="FFFFFF"/>
          <w:lang w:eastAsia="pt-BR"/>
        </w:rPr>
      </w:pPr>
      <w:r w:rsidRPr="00183E22">
        <w:rPr>
          <w:rFonts w:ascii="Arial" w:eastAsia="Times New Roman" w:hAnsi="Arial" w:cs="Arial"/>
          <w:b/>
          <w:bCs/>
          <w:strike/>
          <w:sz w:val="24"/>
          <w:szCs w:val="24"/>
          <w:lang w:eastAsia="pt-BR"/>
        </w:rPr>
        <w:t>Art.</w:t>
      </w:r>
      <w:r w:rsidR="00866D9F" w:rsidRPr="00183E22">
        <w:rPr>
          <w:rFonts w:ascii="Arial" w:eastAsia="Times New Roman" w:hAnsi="Arial" w:cs="Arial"/>
          <w:b/>
          <w:bCs/>
          <w:strike/>
          <w:sz w:val="24"/>
          <w:szCs w:val="24"/>
          <w:lang w:eastAsia="pt-BR"/>
        </w:rPr>
        <w:t> </w:t>
      </w:r>
      <w:bookmarkEnd w:id="92"/>
      <w:r w:rsidR="00952022" w:rsidRPr="00183E22">
        <w:rPr>
          <w:rFonts w:ascii="Arial" w:eastAsia="Times New Roman" w:hAnsi="Arial" w:cs="Arial"/>
          <w:b/>
          <w:bCs/>
          <w:strike/>
          <w:sz w:val="24"/>
          <w:szCs w:val="24"/>
          <w:lang w:eastAsia="pt-BR"/>
        </w:rPr>
        <w:t>70</w:t>
      </w:r>
      <w:r w:rsidR="00866D9F" w:rsidRPr="00183E22">
        <w:rPr>
          <w:rFonts w:ascii="Arial" w:eastAsia="Times New Roman" w:hAnsi="Arial" w:cs="Arial"/>
          <w:b/>
          <w:bCs/>
          <w:strike/>
          <w:sz w:val="24"/>
          <w:szCs w:val="24"/>
          <w:lang w:eastAsia="pt-BR"/>
        </w:rPr>
        <w:t>.  </w:t>
      </w:r>
      <w:r w:rsidRPr="00183E22">
        <w:rPr>
          <w:rFonts w:ascii="Arial" w:eastAsia="Times New Roman" w:hAnsi="Arial" w:cs="Arial"/>
          <w:strike/>
          <w:sz w:val="24"/>
          <w:szCs w:val="24"/>
          <w:shd w:val="clear" w:color="auto" w:fill="FFFFFF"/>
          <w:lang w:eastAsia="pt-BR"/>
        </w:rPr>
        <w:t>O acesso à informação pessoal por terceiros será condicionado à assinatura de um termo de responsabilidade, que disporá sobre a finalidade e a destinação que fundamentaram sua autorização, sobre as obrigações a que se submeterá o requerente.</w:t>
      </w:r>
    </w:p>
    <w:p w14:paraId="17997366" w14:textId="77777777" w:rsidR="00183E22" w:rsidRDefault="00183E22" w:rsidP="00866D9F">
      <w:pPr>
        <w:spacing w:after="0" w:line="240" w:lineRule="auto"/>
        <w:ind w:firstLine="1418"/>
        <w:jc w:val="both"/>
        <w:rPr>
          <w:rFonts w:ascii="Arial" w:eastAsia="Times New Roman" w:hAnsi="Arial" w:cs="Arial"/>
          <w:sz w:val="24"/>
          <w:szCs w:val="24"/>
          <w:shd w:val="clear" w:color="auto" w:fill="FFFFFF"/>
          <w:lang w:eastAsia="pt-BR"/>
        </w:rPr>
      </w:pPr>
    </w:p>
    <w:p w14:paraId="74ECDCB4" w14:textId="77777777" w:rsidR="00183E22" w:rsidRPr="00055D52" w:rsidRDefault="00183E22" w:rsidP="00183E22">
      <w:pPr>
        <w:widowControl w:val="0"/>
        <w:spacing w:after="0" w:line="240" w:lineRule="auto"/>
        <w:ind w:firstLine="1418"/>
        <w:jc w:val="both"/>
        <w:rPr>
          <w:rFonts w:ascii="Arial" w:eastAsia="Times New Roman" w:hAnsi="Arial" w:cs="Arial"/>
          <w:shd w:val="clear" w:color="auto" w:fill="FFFFFF"/>
          <w:lang w:eastAsia="pt-BR"/>
        </w:rPr>
      </w:pPr>
      <w:bookmarkStart w:id="93" w:name="_Hlk113900259"/>
      <w:r w:rsidRPr="001816D8">
        <w:rPr>
          <w:rFonts w:ascii="Arial" w:eastAsia="Times New Roman" w:hAnsi="Arial" w:cs="Arial"/>
          <w:b/>
          <w:bCs/>
          <w:sz w:val="24"/>
          <w:szCs w:val="24"/>
          <w:lang w:eastAsia="pt-BR"/>
        </w:rPr>
        <w:t>Art. 70. </w:t>
      </w:r>
      <w:r w:rsidRPr="001816D8">
        <w:rPr>
          <w:rFonts w:ascii="Arial" w:eastAsia="Times New Roman" w:hAnsi="Arial" w:cs="Arial"/>
          <w:sz w:val="24"/>
          <w:szCs w:val="24"/>
          <w:shd w:val="clear" w:color="auto" w:fill="FFFFFF"/>
          <w:lang w:eastAsia="pt-BR"/>
        </w:rPr>
        <w:t>O acesso à informação pessoal por terceiros será condicionado à assinatura de um termo de responsabilidade, conforme Anexo II deste Decreto, que disporá sobre a finalidade e a destinação que fundamentaram sua autorização, sobre as obrigações a que se submeterá o requerente.</w:t>
      </w:r>
      <w:r>
        <w:rPr>
          <w:rFonts w:ascii="Arial" w:eastAsia="Times New Roman" w:hAnsi="Arial" w:cs="Arial"/>
          <w:sz w:val="24"/>
          <w:szCs w:val="24"/>
          <w:shd w:val="clear" w:color="auto" w:fill="FFFFFF"/>
          <w:lang w:eastAsia="pt-BR"/>
        </w:rPr>
        <w:t xml:space="preserve"> </w:t>
      </w:r>
      <w:r w:rsidRPr="00055D52">
        <w:rPr>
          <w:rFonts w:ascii="Arial" w:hAnsi="Arial" w:cs="Arial"/>
          <w:b/>
          <w:color w:val="0000FF"/>
        </w:rPr>
        <w:t>(Redação dada pelo decreto 9793/2022)</w:t>
      </w:r>
    </w:p>
    <w:bookmarkEnd w:id="93"/>
    <w:p w14:paraId="3DDBDEA0" w14:textId="77777777" w:rsidR="003F79D1" w:rsidRPr="00077E43" w:rsidRDefault="003F79D1" w:rsidP="00866D9F">
      <w:pPr>
        <w:spacing w:after="0" w:line="240" w:lineRule="auto"/>
        <w:ind w:firstLine="1418"/>
        <w:jc w:val="both"/>
        <w:rPr>
          <w:rFonts w:ascii="Arial" w:eastAsia="Times New Roman" w:hAnsi="Arial" w:cs="Arial"/>
          <w:sz w:val="24"/>
          <w:szCs w:val="24"/>
          <w:shd w:val="clear" w:color="auto" w:fill="FFFFFF"/>
          <w:lang w:eastAsia="pt-BR"/>
        </w:rPr>
      </w:pPr>
    </w:p>
    <w:p w14:paraId="36F87612" w14:textId="77777777" w:rsidR="003F79D1" w:rsidRPr="00077E43" w:rsidRDefault="00866D9F" w:rsidP="00866D9F">
      <w:pPr>
        <w:spacing w:after="0" w:line="240" w:lineRule="auto"/>
        <w:ind w:firstLine="1418"/>
        <w:jc w:val="both"/>
        <w:rPr>
          <w:rFonts w:ascii="Arial" w:eastAsia="Times New Roman" w:hAnsi="Arial" w:cs="Arial"/>
          <w:b/>
          <w:sz w:val="24"/>
          <w:szCs w:val="24"/>
          <w:shd w:val="clear" w:color="auto" w:fill="FFFFFF"/>
          <w:lang w:eastAsia="pt-BR"/>
        </w:rPr>
      </w:pPr>
      <w:r w:rsidRPr="00077E43">
        <w:rPr>
          <w:rFonts w:ascii="Arial" w:eastAsia="Times New Roman" w:hAnsi="Arial" w:cs="Arial"/>
          <w:b/>
          <w:sz w:val="24"/>
          <w:szCs w:val="24"/>
          <w:shd w:val="clear" w:color="auto" w:fill="FFFFFF"/>
          <w:lang w:eastAsia="pt-BR"/>
        </w:rPr>
        <w:t>§ </w:t>
      </w:r>
      <w:r w:rsidR="00557CFD" w:rsidRPr="00077E43">
        <w:rPr>
          <w:rFonts w:ascii="Arial" w:eastAsia="Times New Roman" w:hAnsi="Arial" w:cs="Arial"/>
          <w:b/>
          <w:sz w:val="24"/>
          <w:szCs w:val="24"/>
          <w:shd w:val="clear" w:color="auto" w:fill="FFFFFF"/>
          <w:lang w:eastAsia="pt-BR"/>
        </w:rPr>
        <w:t>1º</w:t>
      </w:r>
      <w:r w:rsidRPr="00077E43">
        <w:rPr>
          <w:rFonts w:ascii="Arial" w:eastAsia="Times New Roman" w:hAnsi="Arial" w:cs="Arial"/>
          <w:sz w:val="24"/>
          <w:szCs w:val="24"/>
          <w:shd w:val="clear" w:color="auto" w:fill="FFFFFF"/>
          <w:lang w:eastAsia="pt-BR"/>
        </w:rPr>
        <w:t>  </w:t>
      </w:r>
      <w:r w:rsidR="00557CFD" w:rsidRPr="00077E43">
        <w:rPr>
          <w:rFonts w:ascii="Arial" w:eastAsia="Times New Roman" w:hAnsi="Arial" w:cs="Arial"/>
          <w:sz w:val="24"/>
          <w:szCs w:val="24"/>
          <w:shd w:val="clear" w:color="auto" w:fill="FFFFFF"/>
          <w:lang w:eastAsia="pt-BR"/>
        </w:rPr>
        <w:t>A utilização de informação pessoal por terceiros vincula-se à finalidade e à destinação que fundamentaram a autorização do acesso, vedada sua utilização de maneira diversa.</w:t>
      </w:r>
    </w:p>
    <w:p w14:paraId="74D65120" w14:textId="77777777" w:rsidR="003F79D1" w:rsidRPr="00077E43" w:rsidRDefault="003F79D1" w:rsidP="00866D9F">
      <w:pPr>
        <w:spacing w:after="0" w:line="240" w:lineRule="auto"/>
        <w:ind w:firstLine="1418"/>
        <w:jc w:val="both"/>
        <w:rPr>
          <w:rFonts w:ascii="Arial" w:eastAsia="Times New Roman" w:hAnsi="Arial" w:cs="Arial"/>
          <w:sz w:val="24"/>
          <w:szCs w:val="24"/>
          <w:shd w:val="clear" w:color="auto" w:fill="FFFFFF"/>
          <w:lang w:eastAsia="pt-BR"/>
        </w:rPr>
      </w:pPr>
    </w:p>
    <w:p w14:paraId="5CF3287E" w14:textId="77777777" w:rsidR="00557CFD" w:rsidRPr="00077E43" w:rsidRDefault="00557CFD" w:rsidP="00866D9F">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w:t>
      </w:r>
      <w:r w:rsidR="00866D9F" w:rsidRPr="00077E43">
        <w:rPr>
          <w:rFonts w:ascii="Arial" w:eastAsia="Times New Roman" w:hAnsi="Arial" w:cs="Arial"/>
          <w:b/>
          <w:sz w:val="24"/>
          <w:szCs w:val="24"/>
          <w:shd w:val="clear" w:color="auto" w:fill="FFFFFF"/>
          <w:lang w:eastAsia="pt-BR"/>
        </w:rPr>
        <w:t> </w:t>
      </w:r>
      <w:r w:rsidRPr="00077E43">
        <w:rPr>
          <w:rFonts w:ascii="Arial" w:eastAsia="Times New Roman" w:hAnsi="Arial" w:cs="Arial"/>
          <w:b/>
          <w:sz w:val="24"/>
          <w:szCs w:val="24"/>
          <w:shd w:val="clear" w:color="auto" w:fill="FFFFFF"/>
          <w:lang w:eastAsia="pt-BR"/>
        </w:rPr>
        <w:t>2º</w:t>
      </w:r>
      <w:r w:rsidR="00866D9F" w:rsidRPr="00077E43">
        <w:rPr>
          <w:rFonts w:ascii="Arial" w:eastAsia="Times New Roman" w:hAnsi="Arial" w:cs="Arial"/>
          <w:b/>
          <w:sz w:val="24"/>
          <w:szCs w:val="24"/>
          <w:shd w:val="clear" w:color="auto" w:fill="FFFFFF"/>
          <w:lang w:eastAsia="pt-BR"/>
        </w:rPr>
        <w:t>  </w:t>
      </w:r>
      <w:r w:rsidRPr="00077E43">
        <w:rPr>
          <w:rFonts w:ascii="Arial" w:eastAsia="Times New Roman" w:hAnsi="Arial" w:cs="Arial"/>
          <w:sz w:val="24"/>
          <w:szCs w:val="24"/>
          <w:shd w:val="clear" w:color="auto" w:fill="FFFFFF"/>
          <w:lang w:eastAsia="pt-BR"/>
        </w:rPr>
        <w:t>Aquele que obtiver acesso às informações pessoais de terceiros será responsabilizado por seu uso indevido, na forma da lei.</w:t>
      </w:r>
    </w:p>
    <w:p w14:paraId="77654AF4" w14:textId="77777777" w:rsidR="002A2EA0" w:rsidRPr="00077E43" w:rsidRDefault="002A2EA0" w:rsidP="00866D9F">
      <w:pPr>
        <w:spacing w:after="0" w:line="240" w:lineRule="auto"/>
        <w:ind w:firstLine="1418"/>
        <w:jc w:val="both"/>
        <w:rPr>
          <w:rFonts w:ascii="Arial" w:eastAsia="Times New Roman" w:hAnsi="Arial" w:cs="Arial"/>
          <w:sz w:val="24"/>
          <w:szCs w:val="24"/>
          <w:lang w:eastAsia="pt-BR"/>
        </w:rPr>
      </w:pPr>
    </w:p>
    <w:p w14:paraId="03F96309" w14:textId="77777777" w:rsidR="003F79D1" w:rsidRPr="00077E43" w:rsidRDefault="00866D9F" w:rsidP="00557CFD">
      <w:pPr>
        <w:shd w:val="clear" w:color="auto" w:fill="FFFFFF"/>
        <w:spacing w:after="0" w:line="240" w:lineRule="auto"/>
        <w:jc w:val="center"/>
        <w:rPr>
          <w:rFonts w:ascii="Arial" w:eastAsia="Times New Roman" w:hAnsi="Arial" w:cs="Arial"/>
          <w:b/>
          <w:caps/>
          <w:sz w:val="24"/>
          <w:szCs w:val="24"/>
          <w:lang w:eastAsia="pt-BR"/>
        </w:rPr>
      </w:pPr>
      <w:r w:rsidRPr="00077E43">
        <w:rPr>
          <w:rFonts w:ascii="Arial" w:eastAsia="Times New Roman" w:hAnsi="Arial" w:cs="Arial"/>
          <w:b/>
          <w:sz w:val="24"/>
          <w:szCs w:val="24"/>
          <w:lang w:eastAsia="pt-BR"/>
        </w:rPr>
        <w:t>CAPÍTULO</w:t>
      </w:r>
      <w:r w:rsidR="00E8042F" w:rsidRPr="00077E43">
        <w:rPr>
          <w:rFonts w:ascii="Arial" w:eastAsia="Times New Roman" w:hAnsi="Arial" w:cs="Arial"/>
          <w:b/>
          <w:sz w:val="24"/>
          <w:szCs w:val="24"/>
          <w:lang w:eastAsia="pt-BR"/>
        </w:rPr>
        <w:t xml:space="preserve"> </w:t>
      </w:r>
      <w:r w:rsidR="00BC6381">
        <w:rPr>
          <w:rFonts w:ascii="Arial" w:eastAsia="Times New Roman" w:hAnsi="Arial" w:cs="Arial"/>
          <w:b/>
          <w:sz w:val="24"/>
          <w:szCs w:val="24"/>
          <w:lang w:eastAsia="pt-BR"/>
        </w:rPr>
        <w:t>IX</w:t>
      </w:r>
    </w:p>
    <w:p w14:paraId="1159156E" w14:textId="77777777" w:rsidR="00557CFD" w:rsidRPr="00077E43" w:rsidRDefault="00557CFD" w:rsidP="003F79D1">
      <w:pPr>
        <w:shd w:val="clear" w:color="auto" w:fill="FFFFFF"/>
        <w:spacing w:after="0" w:line="240" w:lineRule="auto"/>
        <w:jc w:val="center"/>
        <w:rPr>
          <w:rFonts w:ascii="Arial" w:eastAsia="Times New Roman" w:hAnsi="Arial" w:cs="Arial"/>
          <w:b/>
          <w:caps/>
          <w:sz w:val="24"/>
          <w:szCs w:val="24"/>
          <w:lang w:eastAsia="pt-BR"/>
        </w:rPr>
      </w:pPr>
      <w:r w:rsidRPr="00077E43">
        <w:rPr>
          <w:rFonts w:ascii="Arial" w:eastAsia="Times New Roman" w:hAnsi="Arial" w:cs="Arial"/>
          <w:b/>
          <w:caps/>
          <w:sz w:val="24"/>
          <w:szCs w:val="24"/>
          <w:lang w:eastAsia="pt-BR"/>
        </w:rPr>
        <w:t>DAS ENTIDADES PRIVADAS SEM FINS LUCRATIVOS</w:t>
      </w:r>
    </w:p>
    <w:p w14:paraId="2197E98A" w14:textId="77777777" w:rsidR="00866D9F" w:rsidRPr="00077E43" w:rsidRDefault="00866D9F" w:rsidP="003F79D1">
      <w:pPr>
        <w:shd w:val="clear" w:color="auto" w:fill="FFFFFF"/>
        <w:spacing w:after="0" w:line="240" w:lineRule="auto"/>
        <w:jc w:val="center"/>
        <w:rPr>
          <w:rFonts w:ascii="Arial" w:eastAsia="Times New Roman" w:hAnsi="Arial" w:cs="Arial"/>
          <w:sz w:val="24"/>
          <w:szCs w:val="24"/>
          <w:lang w:eastAsia="pt-BR"/>
        </w:rPr>
      </w:pPr>
    </w:p>
    <w:p w14:paraId="5BE71F09" w14:textId="77777777" w:rsidR="003F79D1" w:rsidRPr="00077E43" w:rsidRDefault="00952022" w:rsidP="00866D9F">
      <w:pPr>
        <w:spacing w:after="0" w:line="240" w:lineRule="auto"/>
        <w:ind w:firstLine="1418"/>
        <w:jc w:val="both"/>
        <w:rPr>
          <w:rFonts w:ascii="Arial" w:eastAsia="Times New Roman" w:hAnsi="Arial" w:cs="Arial"/>
          <w:sz w:val="24"/>
          <w:szCs w:val="24"/>
          <w:shd w:val="clear" w:color="auto" w:fill="FFFFFF"/>
          <w:lang w:eastAsia="pt-BR"/>
        </w:rPr>
      </w:pPr>
      <w:bookmarkStart w:id="94" w:name="artigo_64"/>
      <w:r w:rsidRPr="00077E43">
        <w:rPr>
          <w:rFonts w:ascii="Arial" w:eastAsia="Times New Roman" w:hAnsi="Arial" w:cs="Arial"/>
          <w:b/>
          <w:bCs/>
          <w:sz w:val="24"/>
          <w:szCs w:val="24"/>
          <w:lang w:eastAsia="pt-BR"/>
        </w:rPr>
        <w:t>Art. 71</w:t>
      </w:r>
      <w:bookmarkEnd w:id="94"/>
      <w:r w:rsidRPr="00077E43">
        <w:rPr>
          <w:rFonts w:ascii="Arial" w:eastAsia="Times New Roman" w:hAnsi="Arial" w:cs="Arial"/>
          <w:b/>
          <w:bCs/>
          <w:sz w:val="24"/>
          <w:szCs w:val="24"/>
          <w:lang w:eastAsia="pt-BR"/>
        </w:rPr>
        <w:t>.  </w:t>
      </w:r>
      <w:r w:rsidR="00557CFD" w:rsidRPr="00077E43">
        <w:rPr>
          <w:rFonts w:ascii="Arial" w:eastAsia="Times New Roman" w:hAnsi="Arial" w:cs="Arial"/>
          <w:sz w:val="24"/>
          <w:szCs w:val="24"/>
          <w:shd w:val="clear" w:color="auto" w:fill="FFFFFF"/>
          <w:lang w:eastAsia="pt-BR"/>
        </w:rPr>
        <w:t>As entidades privadas sem fins lucrativos que receberem recursos públicos para realização de ações de interesse público deverão dar publicidade às seguintes informações:</w:t>
      </w:r>
    </w:p>
    <w:p w14:paraId="4C9E762F" w14:textId="77777777" w:rsidR="003F79D1" w:rsidRPr="00077E43" w:rsidRDefault="003F79D1" w:rsidP="00866D9F">
      <w:pPr>
        <w:spacing w:after="0" w:line="240" w:lineRule="auto"/>
        <w:ind w:firstLine="1418"/>
        <w:rPr>
          <w:rFonts w:ascii="Arial" w:eastAsia="Times New Roman" w:hAnsi="Arial" w:cs="Arial"/>
          <w:sz w:val="24"/>
          <w:szCs w:val="24"/>
          <w:shd w:val="clear" w:color="auto" w:fill="FFFFFF"/>
          <w:lang w:eastAsia="pt-BR"/>
        </w:rPr>
      </w:pPr>
    </w:p>
    <w:p w14:paraId="7628C1B6" w14:textId="77777777" w:rsidR="003F79D1" w:rsidRPr="00077E43" w:rsidRDefault="00866D9F" w:rsidP="00866D9F">
      <w:pPr>
        <w:spacing w:after="0" w:line="240" w:lineRule="auto"/>
        <w:ind w:firstLine="1418"/>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 - </w:t>
      </w:r>
      <w:r w:rsidR="00557CFD" w:rsidRPr="00077E43">
        <w:rPr>
          <w:rFonts w:ascii="Arial" w:eastAsia="Times New Roman" w:hAnsi="Arial" w:cs="Arial"/>
          <w:sz w:val="24"/>
          <w:szCs w:val="24"/>
          <w:shd w:val="clear" w:color="auto" w:fill="FFFFFF"/>
          <w:lang w:eastAsia="pt-BR"/>
        </w:rPr>
        <w:t>cópia do estatuto social atualizado da entidade;</w:t>
      </w:r>
    </w:p>
    <w:p w14:paraId="149C5EC0" w14:textId="77777777" w:rsidR="003F79D1" w:rsidRPr="00077E43" w:rsidRDefault="003F79D1" w:rsidP="00866D9F">
      <w:pPr>
        <w:spacing w:after="0" w:line="240" w:lineRule="auto"/>
        <w:ind w:firstLine="1418"/>
        <w:rPr>
          <w:rFonts w:ascii="Arial" w:eastAsia="Times New Roman" w:hAnsi="Arial" w:cs="Arial"/>
          <w:sz w:val="24"/>
          <w:szCs w:val="24"/>
          <w:shd w:val="clear" w:color="auto" w:fill="FFFFFF"/>
          <w:lang w:eastAsia="pt-BR"/>
        </w:rPr>
      </w:pPr>
    </w:p>
    <w:p w14:paraId="4DEBBA80" w14:textId="77777777" w:rsidR="003F79D1" w:rsidRPr="00077E43" w:rsidRDefault="00866D9F" w:rsidP="00866D9F">
      <w:pPr>
        <w:spacing w:after="0" w:line="240" w:lineRule="auto"/>
        <w:ind w:firstLine="1418"/>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 - </w:t>
      </w:r>
      <w:r w:rsidR="00557CFD" w:rsidRPr="00077E43">
        <w:rPr>
          <w:rFonts w:ascii="Arial" w:eastAsia="Times New Roman" w:hAnsi="Arial" w:cs="Arial"/>
          <w:sz w:val="24"/>
          <w:szCs w:val="24"/>
          <w:shd w:val="clear" w:color="auto" w:fill="FFFFFF"/>
          <w:lang w:eastAsia="pt-BR"/>
        </w:rPr>
        <w:t>relação nominal atualizada dos dirigentes da entidade; e</w:t>
      </w:r>
    </w:p>
    <w:p w14:paraId="675E96AA" w14:textId="77777777" w:rsidR="003F79D1" w:rsidRPr="00077E43" w:rsidRDefault="003F79D1" w:rsidP="00866D9F">
      <w:pPr>
        <w:spacing w:after="0" w:line="240" w:lineRule="auto"/>
        <w:ind w:firstLine="1418"/>
        <w:rPr>
          <w:rFonts w:ascii="Arial" w:eastAsia="Times New Roman" w:hAnsi="Arial" w:cs="Arial"/>
          <w:sz w:val="24"/>
          <w:szCs w:val="24"/>
          <w:shd w:val="clear" w:color="auto" w:fill="FFFFFF"/>
          <w:lang w:eastAsia="pt-BR"/>
        </w:rPr>
      </w:pPr>
    </w:p>
    <w:p w14:paraId="32C6F39E" w14:textId="77777777" w:rsidR="003F79D1" w:rsidRPr="00077E43" w:rsidRDefault="00866D9F" w:rsidP="00866D9F">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III - </w:t>
      </w:r>
      <w:r w:rsidR="00557CFD" w:rsidRPr="00077E43">
        <w:rPr>
          <w:rFonts w:ascii="Arial" w:eastAsia="Times New Roman" w:hAnsi="Arial" w:cs="Arial"/>
          <w:sz w:val="24"/>
          <w:szCs w:val="24"/>
          <w:shd w:val="clear" w:color="auto" w:fill="FFFFFF"/>
          <w:lang w:eastAsia="pt-BR"/>
        </w:rPr>
        <w:t>cópia integral dos convênios, contratos, termos de parcerias, acordos, ajustes ou instrumentos congêneres realizados com o Poder Executivo Municipal, respectivos aditivos, na forma da legislação aplicável.</w:t>
      </w:r>
    </w:p>
    <w:p w14:paraId="157CB18B" w14:textId="77777777" w:rsidR="003F79D1" w:rsidRPr="00077E43" w:rsidRDefault="003F79D1" w:rsidP="00866D9F">
      <w:pPr>
        <w:spacing w:after="0" w:line="240" w:lineRule="auto"/>
        <w:ind w:firstLine="1418"/>
        <w:rPr>
          <w:rFonts w:ascii="Arial" w:eastAsia="Times New Roman" w:hAnsi="Arial" w:cs="Arial"/>
          <w:sz w:val="24"/>
          <w:szCs w:val="24"/>
          <w:shd w:val="clear" w:color="auto" w:fill="FFFFFF"/>
          <w:lang w:eastAsia="pt-BR"/>
        </w:rPr>
      </w:pPr>
    </w:p>
    <w:p w14:paraId="6BB3DD5D" w14:textId="77777777" w:rsidR="003F79D1" w:rsidRPr="00077E43" w:rsidRDefault="00557CFD" w:rsidP="00866D9F">
      <w:pPr>
        <w:spacing w:after="0" w:line="240" w:lineRule="auto"/>
        <w:ind w:firstLine="1418"/>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w:t>
      </w:r>
      <w:r w:rsidR="00866D9F" w:rsidRPr="00077E43">
        <w:rPr>
          <w:rFonts w:ascii="Arial" w:eastAsia="Times New Roman" w:hAnsi="Arial" w:cs="Arial"/>
          <w:b/>
          <w:sz w:val="24"/>
          <w:szCs w:val="24"/>
          <w:shd w:val="clear" w:color="auto" w:fill="FFFFFF"/>
          <w:lang w:eastAsia="pt-BR"/>
        </w:rPr>
        <w:t> </w:t>
      </w:r>
      <w:r w:rsidRPr="00077E43">
        <w:rPr>
          <w:rFonts w:ascii="Arial" w:eastAsia="Times New Roman" w:hAnsi="Arial" w:cs="Arial"/>
          <w:b/>
          <w:sz w:val="24"/>
          <w:szCs w:val="24"/>
          <w:shd w:val="clear" w:color="auto" w:fill="FFFFFF"/>
          <w:lang w:eastAsia="pt-BR"/>
        </w:rPr>
        <w:t>1º</w:t>
      </w:r>
      <w:r w:rsidR="00866D9F" w:rsidRPr="00077E43">
        <w:rPr>
          <w:rFonts w:ascii="Arial" w:eastAsia="Times New Roman" w:hAnsi="Arial" w:cs="Arial"/>
          <w:b/>
          <w:sz w:val="24"/>
          <w:szCs w:val="24"/>
          <w:shd w:val="clear" w:color="auto" w:fill="FFFFFF"/>
          <w:lang w:eastAsia="pt-BR"/>
        </w:rPr>
        <w:t>  </w:t>
      </w:r>
      <w:r w:rsidRPr="00077E43">
        <w:rPr>
          <w:rFonts w:ascii="Arial" w:eastAsia="Times New Roman" w:hAnsi="Arial" w:cs="Arial"/>
          <w:sz w:val="24"/>
          <w:szCs w:val="24"/>
          <w:shd w:val="clear" w:color="auto" w:fill="FFFFFF"/>
          <w:lang w:eastAsia="pt-BR"/>
        </w:rPr>
        <w:t xml:space="preserve">As informações de que trata o </w:t>
      </w:r>
      <w:r w:rsidRPr="00077E43">
        <w:rPr>
          <w:rFonts w:ascii="Arial" w:eastAsia="Times New Roman" w:hAnsi="Arial" w:cs="Arial"/>
          <w:i/>
          <w:sz w:val="24"/>
          <w:szCs w:val="24"/>
          <w:shd w:val="clear" w:color="auto" w:fill="FFFFFF"/>
          <w:lang w:eastAsia="pt-BR"/>
        </w:rPr>
        <w:t>caput</w:t>
      </w:r>
      <w:r w:rsidRPr="00077E43">
        <w:rPr>
          <w:rFonts w:ascii="Arial" w:eastAsia="Times New Roman" w:hAnsi="Arial" w:cs="Arial"/>
          <w:sz w:val="24"/>
          <w:szCs w:val="24"/>
          <w:shd w:val="clear" w:color="auto" w:fill="FFFFFF"/>
          <w:lang w:eastAsia="pt-BR"/>
        </w:rPr>
        <w:t xml:space="preserve"> serão divulgadas em sítio na internet da entidade privada.</w:t>
      </w:r>
    </w:p>
    <w:p w14:paraId="6E4017A4" w14:textId="77777777" w:rsidR="003F79D1" w:rsidRPr="00077E43" w:rsidRDefault="003F79D1" w:rsidP="00866D9F">
      <w:pPr>
        <w:spacing w:after="0" w:line="240" w:lineRule="auto"/>
        <w:ind w:firstLine="1418"/>
        <w:rPr>
          <w:rFonts w:ascii="Arial" w:eastAsia="Times New Roman" w:hAnsi="Arial" w:cs="Arial"/>
          <w:sz w:val="24"/>
          <w:szCs w:val="24"/>
          <w:shd w:val="clear" w:color="auto" w:fill="FFFFFF"/>
          <w:lang w:eastAsia="pt-BR"/>
        </w:rPr>
      </w:pPr>
    </w:p>
    <w:p w14:paraId="2BD7ED49" w14:textId="77777777" w:rsidR="003F79D1" w:rsidRPr="00077E43" w:rsidRDefault="00866D9F" w:rsidP="00866D9F">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 </w:t>
      </w:r>
      <w:r w:rsidR="00557CFD" w:rsidRPr="00077E43">
        <w:rPr>
          <w:rFonts w:ascii="Arial" w:eastAsia="Times New Roman" w:hAnsi="Arial" w:cs="Arial"/>
          <w:b/>
          <w:sz w:val="24"/>
          <w:szCs w:val="24"/>
          <w:shd w:val="clear" w:color="auto" w:fill="FFFFFF"/>
          <w:lang w:eastAsia="pt-BR"/>
        </w:rPr>
        <w:t>2º</w:t>
      </w:r>
      <w:r w:rsidRPr="00077E43">
        <w:rPr>
          <w:rFonts w:ascii="Arial" w:eastAsia="Times New Roman" w:hAnsi="Arial" w:cs="Arial"/>
          <w:b/>
          <w:sz w:val="24"/>
          <w:szCs w:val="24"/>
          <w:shd w:val="clear" w:color="auto" w:fill="FFFFFF"/>
          <w:lang w:eastAsia="pt-BR"/>
        </w:rPr>
        <w:t>  </w:t>
      </w:r>
      <w:r w:rsidR="00557CFD" w:rsidRPr="00077E43">
        <w:rPr>
          <w:rFonts w:ascii="Arial" w:eastAsia="Times New Roman" w:hAnsi="Arial" w:cs="Arial"/>
          <w:sz w:val="24"/>
          <w:szCs w:val="24"/>
          <w:shd w:val="clear" w:color="auto" w:fill="FFFFFF"/>
          <w:lang w:eastAsia="pt-BR"/>
        </w:rPr>
        <w:t>A divulgação em sítio na internet referida no § 1º poderá ser dispensada, por decisão do órgão ou entidade pública, e mediante expressa justificação da entidade, nos casos de entidades privadas sem fins lucrativos que não disponham de meios para realizá-la.</w:t>
      </w:r>
    </w:p>
    <w:p w14:paraId="15B6C2FE" w14:textId="77777777" w:rsidR="003F79D1" w:rsidRPr="00077E43" w:rsidRDefault="003F79D1" w:rsidP="00866D9F">
      <w:pPr>
        <w:spacing w:after="0" w:line="240" w:lineRule="auto"/>
        <w:ind w:firstLine="1418"/>
        <w:rPr>
          <w:rFonts w:ascii="Arial" w:eastAsia="Times New Roman" w:hAnsi="Arial" w:cs="Arial"/>
          <w:sz w:val="24"/>
          <w:szCs w:val="24"/>
          <w:shd w:val="clear" w:color="auto" w:fill="FFFFFF"/>
          <w:lang w:eastAsia="pt-BR"/>
        </w:rPr>
      </w:pPr>
    </w:p>
    <w:p w14:paraId="1F6349F7" w14:textId="77777777" w:rsidR="003F79D1" w:rsidRPr="00077E43" w:rsidRDefault="00866D9F" w:rsidP="00E8042F">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 </w:t>
      </w:r>
      <w:r w:rsidR="00557CFD" w:rsidRPr="00077E43">
        <w:rPr>
          <w:rFonts w:ascii="Arial" w:eastAsia="Times New Roman" w:hAnsi="Arial" w:cs="Arial"/>
          <w:b/>
          <w:sz w:val="24"/>
          <w:szCs w:val="24"/>
          <w:shd w:val="clear" w:color="auto" w:fill="FFFFFF"/>
          <w:lang w:eastAsia="pt-BR"/>
        </w:rPr>
        <w:t>3º</w:t>
      </w:r>
      <w:r w:rsidRPr="00077E43">
        <w:rPr>
          <w:rFonts w:ascii="Arial" w:eastAsia="Times New Roman" w:hAnsi="Arial" w:cs="Arial"/>
          <w:b/>
          <w:sz w:val="24"/>
          <w:szCs w:val="24"/>
          <w:shd w:val="clear" w:color="auto" w:fill="FFFFFF"/>
          <w:lang w:eastAsia="pt-BR"/>
        </w:rPr>
        <w:t>  </w:t>
      </w:r>
      <w:r w:rsidR="00557CFD" w:rsidRPr="00077E43">
        <w:rPr>
          <w:rFonts w:ascii="Arial" w:eastAsia="Times New Roman" w:hAnsi="Arial" w:cs="Arial"/>
          <w:sz w:val="24"/>
          <w:szCs w:val="24"/>
          <w:shd w:val="clear" w:color="auto" w:fill="FFFFFF"/>
          <w:lang w:eastAsia="pt-BR"/>
        </w:rPr>
        <w:t xml:space="preserve">As informações de que trata o </w:t>
      </w:r>
      <w:r w:rsidR="00557CFD" w:rsidRPr="00077E43">
        <w:rPr>
          <w:rFonts w:ascii="Arial" w:eastAsia="Times New Roman" w:hAnsi="Arial" w:cs="Arial"/>
          <w:i/>
          <w:sz w:val="24"/>
          <w:szCs w:val="24"/>
          <w:shd w:val="clear" w:color="auto" w:fill="FFFFFF"/>
          <w:lang w:eastAsia="pt-BR"/>
        </w:rPr>
        <w:t>caput</w:t>
      </w:r>
      <w:r w:rsidR="00557CFD" w:rsidRPr="00077E43">
        <w:rPr>
          <w:rFonts w:ascii="Arial" w:eastAsia="Times New Roman" w:hAnsi="Arial" w:cs="Arial"/>
          <w:sz w:val="24"/>
          <w:szCs w:val="24"/>
          <w:shd w:val="clear" w:color="auto" w:fill="FFFFFF"/>
          <w:lang w:eastAsia="pt-BR"/>
        </w:rPr>
        <w:t xml:space="preserve"> deverão ser publicadas a partir da celebração do convênio, contrato, termo de parceria, acordo, ajuste ou instrumento congênere, e serão atualizadas periodicamente ficando disponíveis até 180 </w:t>
      </w:r>
      <w:r w:rsidR="00952022" w:rsidRPr="00077E43">
        <w:rPr>
          <w:rFonts w:ascii="Arial" w:eastAsia="Times New Roman" w:hAnsi="Arial" w:cs="Arial"/>
          <w:sz w:val="24"/>
          <w:szCs w:val="24"/>
          <w:shd w:val="clear" w:color="auto" w:fill="FFFFFF"/>
          <w:lang w:eastAsia="pt-BR"/>
        </w:rPr>
        <w:t xml:space="preserve">(cento e oitenta) </w:t>
      </w:r>
      <w:r w:rsidR="00557CFD" w:rsidRPr="00077E43">
        <w:rPr>
          <w:rFonts w:ascii="Arial" w:eastAsia="Times New Roman" w:hAnsi="Arial" w:cs="Arial"/>
          <w:sz w:val="24"/>
          <w:szCs w:val="24"/>
          <w:shd w:val="clear" w:color="auto" w:fill="FFFFFF"/>
          <w:lang w:eastAsia="pt-BR"/>
        </w:rPr>
        <w:t>dias após o término de sua vigência.</w:t>
      </w:r>
      <w:bookmarkStart w:id="95" w:name="artigo_65"/>
    </w:p>
    <w:p w14:paraId="3F194B58" w14:textId="77777777" w:rsidR="003F79D1" w:rsidRPr="00077E43" w:rsidRDefault="003F79D1" w:rsidP="00866D9F">
      <w:pPr>
        <w:spacing w:after="0" w:line="240" w:lineRule="auto"/>
        <w:ind w:firstLine="1418"/>
        <w:rPr>
          <w:rFonts w:ascii="Arial" w:eastAsia="Times New Roman" w:hAnsi="Arial" w:cs="Arial"/>
          <w:sz w:val="24"/>
          <w:szCs w:val="24"/>
          <w:shd w:val="clear" w:color="auto" w:fill="FFFFFF"/>
          <w:lang w:eastAsia="pt-BR"/>
        </w:rPr>
      </w:pPr>
    </w:p>
    <w:p w14:paraId="486C34CD" w14:textId="77777777" w:rsidR="00557CFD" w:rsidRPr="00077E43" w:rsidRDefault="00866D9F" w:rsidP="00866D9F">
      <w:pPr>
        <w:spacing w:after="0" w:line="240" w:lineRule="auto"/>
        <w:ind w:firstLine="1418"/>
        <w:jc w:val="both"/>
        <w:rPr>
          <w:rFonts w:ascii="Arial" w:eastAsia="Times New Roman" w:hAnsi="Arial" w:cs="Arial"/>
          <w:sz w:val="24"/>
          <w:szCs w:val="24"/>
          <w:lang w:eastAsia="pt-BR"/>
        </w:rPr>
      </w:pPr>
      <w:r w:rsidRPr="00077E43">
        <w:rPr>
          <w:rFonts w:ascii="Arial" w:eastAsia="Times New Roman" w:hAnsi="Arial" w:cs="Arial"/>
          <w:b/>
          <w:bCs/>
          <w:sz w:val="24"/>
          <w:szCs w:val="24"/>
          <w:lang w:eastAsia="pt-BR"/>
        </w:rPr>
        <w:t>Art. </w:t>
      </w:r>
      <w:r w:rsidR="00952022" w:rsidRPr="00077E43">
        <w:rPr>
          <w:rFonts w:ascii="Arial" w:eastAsia="Times New Roman" w:hAnsi="Arial" w:cs="Arial"/>
          <w:b/>
          <w:bCs/>
          <w:sz w:val="24"/>
          <w:szCs w:val="24"/>
          <w:lang w:eastAsia="pt-BR"/>
        </w:rPr>
        <w:t>72</w:t>
      </w:r>
      <w:bookmarkEnd w:id="95"/>
      <w:r w:rsidRPr="00077E43">
        <w:rPr>
          <w:rFonts w:ascii="Arial" w:eastAsia="Times New Roman" w:hAnsi="Arial" w:cs="Arial"/>
          <w:b/>
          <w:bCs/>
          <w:sz w:val="24"/>
          <w:szCs w:val="24"/>
          <w:lang w:eastAsia="pt-BR"/>
        </w:rPr>
        <w:t>.  </w:t>
      </w:r>
      <w:r w:rsidR="00557CFD" w:rsidRPr="00077E43">
        <w:rPr>
          <w:rFonts w:ascii="Arial" w:eastAsia="Times New Roman" w:hAnsi="Arial" w:cs="Arial"/>
          <w:sz w:val="24"/>
          <w:szCs w:val="24"/>
          <w:shd w:val="clear" w:color="auto" w:fill="FFFFFF"/>
          <w:lang w:eastAsia="pt-BR"/>
        </w:rPr>
        <w:t>Os pedidos de informação referentes aos convênios, contratos, termos de parcerias, acordos, ajustes ou instrumen</w:t>
      </w:r>
      <w:r w:rsidR="002A2EA0" w:rsidRPr="00077E43">
        <w:rPr>
          <w:rFonts w:ascii="Arial" w:eastAsia="Times New Roman" w:hAnsi="Arial" w:cs="Arial"/>
          <w:sz w:val="24"/>
          <w:szCs w:val="24"/>
          <w:shd w:val="clear" w:color="auto" w:fill="FFFFFF"/>
          <w:lang w:eastAsia="pt-BR"/>
        </w:rPr>
        <w:t>tos congêneres previstos neste D</w:t>
      </w:r>
      <w:r w:rsidR="00557CFD" w:rsidRPr="00077E43">
        <w:rPr>
          <w:rFonts w:ascii="Arial" w:eastAsia="Times New Roman" w:hAnsi="Arial" w:cs="Arial"/>
          <w:sz w:val="24"/>
          <w:szCs w:val="24"/>
          <w:shd w:val="clear" w:color="auto" w:fill="FFFFFF"/>
          <w:lang w:eastAsia="pt-BR"/>
        </w:rPr>
        <w:t>ecreto deverão ser apresentados diretamente aos órgãos e entidades responsáveis pelo repasse de recursos.</w:t>
      </w:r>
    </w:p>
    <w:p w14:paraId="7A328166" w14:textId="77777777" w:rsidR="00952022" w:rsidRDefault="00952022" w:rsidP="00557CFD">
      <w:pPr>
        <w:shd w:val="clear" w:color="auto" w:fill="FFFFFF"/>
        <w:spacing w:after="0" w:line="240" w:lineRule="auto"/>
        <w:jc w:val="center"/>
        <w:rPr>
          <w:rFonts w:ascii="Arial" w:eastAsia="Times New Roman" w:hAnsi="Arial" w:cs="Arial"/>
          <w:sz w:val="24"/>
          <w:szCs w:val="24"/>
          <w:lang w:eastAsia="pt-BR"/>
        </w:rPr>
      </w:pPr>
    </w:p>
    <w:p w14:paraId="7E9B1997" w14:textId="77777777" w:rsidR="00077E43" w:rsidRPr="00077E43" w:rsidRDefault="00077E43" w:rsidP="00557CFD">
      <w:pPr>
        <w:shd w:val="clear" w:color="auto" w:fill="FFFFFF"/>
        <w:spacing w:after="0" w:line="240" w:lineRule="auto"/>
        <w:jc w:val="center"/>
        <w:rPr>
          <w:rFonts w:ascii="Arial" w:eastAsia="Times New Roman" w:hAnsi="Arial" w:cs="Arial"/>
          <w:sz w:val="24"/>
          <w:szCs w:val="24"/>
          <w:lang w:eastAsia="pt-BR"/>
        </w:rPr>
      </w:pPr>
    </w:p>
    <w:p w14:paraId="1F31B9A8" w14:textId="77777777" w:rsidR="003F79D1" w:rsidRPr="00077E43" w:rsidRDefault="00866D9F" w:rsidP="00557CFD">
      <w:pPr>
        <w:shd w:val="clear" w:color="auto" w:fill="FFFFFF"/>
        <w:spacing w:after="0" w:line="240" w:lineRule="auto"/>
        <w:jc w:val="center"/>
        <w:rPr>
          <w:rFonts w:ascii="Arial" w:eastAsia="Times New Roman" w:hAnsi="Arial" w:cs="Arial"/>
          <w:b/>
          <w:caps/>
          <w:sz w:val="24"/>
          <w:szCs w:val="24"/>
          <w:lang w:eastAsia="pt-BR"/>
        </w:rPr>
      </w:pPr>
      <w:r w:rsidRPr="00077E43">
        <w:rPr>
          <w:rFonts w:ascii="Arial" w:eastAsia="Times New Roman" w:hAnsi="Arial" w:cs="Arial"/>
          <w:b/>
          <w:sz w:val="24"/>
          <w:szCs w:val="24"/>
          <w:lang w:eastAsia="pt-BR"/>
        </w:rPr>
        <w:t xml:space="preserve">CAPÍTULO </w:t>
      </w:r>
      <w:r w:rsidR="00BC6381">
        <w:rPr>
          <w:rFonts w:ascii="Arial" w:eastAsia="Times New Roman" w:hAnsi="Arial" w:cs="Arial"/>
          <w:b/>
          <w:sz w:val="24"/>
          <w:szCs w:val="24"/>
          <w:lang w:eastAsia="pt-BR"/>
        </w:rPr>
        <w:t>X</w:t>
      </w:r>
    </w:p>
    <w:p w14:paraId="51AC28FD" w14:textId="77777777" w:rsidR="00557CFD" w:rsidRPr="00077E43" w:rsidRDefault="00557CFD" w:rsidP="00557CFD">
      <w:pPr>
        <w:shd w:val="clear" w:color="auto" w:fill="FFFFFF"/>
        <w:spacing w:after="0" w:line="240" w:lineRule="auto"/>
        <w:jc w:val="center"/>
        <w:rPr>
          <w:rFonts w:ascii="Arial" w:eastAsia="Times New Roman" w:hAnsi="Arial" w:cs="Arial"/>
          <w:b/>
          <w:sz w:val="24"/>
          <w:szCs w:val="24"/>
          <w:lang w:eastAsia="pt-BR"/>
        </w:rPr>
      </w:pPr>
      <w:r w:rsidRPr="00077E43">
        <w:rPr>
          <w:rFonts w:ascii="Arial" w:eastAsia="Times New Roman" w:hAnsi="Arial" w:cs="Arial"/>
          <w:b/>
          <w:caps/>
          <w:sz w:val="24"/>
          <w:szCs w:val="24"/>
          <w:lang w:eastAsia="pt-BR"/>
        </w:rPr>
        <w:t>DAS RESPONSABILIDADES</w:t>
      </w:r>
    </w:p>
    <w:p w14:paraId="54AD4C46" w14:textId="77777777" w:rsidR="003F79D1" w:rsidRPr="00077E43" w:rsidRDefault="003F79D1" w:rsidP="00866D9F">
      <w:pPr>
        <w:spacing w:after="0" w:line="240" w:lineRule="auto"/>
        <w:ind w:firstLine="1418"/>
        <w:rPr>
          <w:rFonts w:ascii="Arial" w:eastAsia="Times New Roman" w:hAnsi="Arial" w:cs="Arial"/>
          <w:b/>
          <w:bCs/>
          <w:sz w:val="32"/>
          <w:szCs w:val="24"/>
          <w:lang w:eastAsia="pt-BR"/>
        </w:rPr>
      </w:pPr>
      <w:bookmarkStart w:id="96" w:name="artigo_66"/>
    </w:p>
    <w:p w14:paraId="1753F585" w14:textId="77777777" w:rsidR="003F79D1" w:rsidRPr="00077E43" w:rsidRDefault="00866D9F" w:rsidP="00866D9F">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bCs/>
          <w:sz w:val="24"/>
          <w:szCs w:val="24"/>
          <w:lang w:eastAsia="pt-BR"/>
        </w:rPr>
        <w:t>Art. </w:t>
      </w:r>
      <w:bookmarkEnd w:id="96"/>
      <w:r w:rsidR="00952022" w:rsidRPr="00077E43">
        <w:rPr>
          <w:rFonts w:ascii="Arial" w:eastAsia="Times New Roman" w:hAnsi="Arial" w:cs="Arial"/>
          <w:b/>
          <w:bCs/>
          <w:sz w:val="24"/>
          <w:szCs w:val="24"/>
          <w:lang w:eastAsia="pt-BR"/>
        </w:rPr>
        <w:t>73</w:t>
      </w:r>
      <w:r w:rsidRPr="00077E43">
        <w:rPr>
          <w:rFonts w:ascii="Arial" w:eastAsia="Times New Roman" w:hAnsi="Arial" w:cs="Arial"/>
          <w:b/>
          <w:bCs/>
          <w:sz w:val="24"/>
          <w:szCs w:val="24"/>
          <w:lang w:eastAsia="pt-BR"/>
        </w:rPr>
        <w:t>.  </w:t>
      </w:r>
      <w:r w:rsidR="00557CFD" w:rsidRPr="00077E43">
        <w:rPr>
          <w:rFonts w:ascii="Arial" w:eastAsia="Times New Roman" w:hAnsi="Arial" w:cs="Arial"/>
          <w:sz w:val="24"/>
          <w:szCs w:val="24"/>
          <w:shd w:val="clear" w:color="auto" w:fill="FFFFFF"/>
          <w:lang w:eastAsia="pt-BR"/>
        </w:rPr>
        <w:t>Constituem condutas ilícitas que ensejam responsabilidade do agente público:</w:t>
      </w:r>
    </w:p>
    <w:p w14:paraId="0AFEABDD" w14:textId="77777777" w:rsidR="003F79D1" w:rsidRPr="00077E43" w:rsidRDefault="003F79D1" w:rsidP="00866D9F">
      <w:pPr>
        <w:spacing w:after="0" w:line="240" w:lineRule="auto"/>
        <w:ind w:firstLine="1418"/>
        <w:jc w:val="both"/>
        <w:rPr>
          <w:rFonts w:ascii="Arial" w:eastAsia="Times New Roman" w:hAnsi="Arial" w:cs="Arial"/>
          <w:sz w:val="24"/>
          <w:szCs w:val="24"/>
          <w:shd w:val="clear" w:color="auto" w:fill="FFFFFF"/>
          <w:lang w:eastAsia="pt-BR"/>
        </w:rPr>
      </w:pPr>
    </w:p>
    <w:p w14:paraId="6713E7C4" w14:textId="77777777" w:rsidR="003F79D1" w:rsidRPr="00077E43" w:rsidRDefault="00866D9F" w:rsidP="00866D9F">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 - </w:t>
      </w:r>
      <w:r w:rsidR="00557CFD" w:rsidRPr="00077E43">
        <w:rPr>
          <w:rFonts w:ascii="Arial" w:eastAsia="Times New Roman" w:hAnsi="Arial" w:cs="Arial"/>
          <w:sz w:val="24"/>
          <w:szCs w:val="24"/>
          <w:shd w:val="clear" w:color="auto" w:fill="FFFFFF"/>
          <w:lang w:eastAsia="pt-BR"/>
        </w:rPr>
        <w:t xml:space="preserve">recusar-se a fornecer informação requerida nos termos deste </w:t>
      </w:r>
      <w:r w:rsidR="002A2EA0" w:rsidRPr="00077E43">
        <w:rPr>
          <w:rFonts w:ascii="Arial" w:eastAsia="Times New Roman" w:hAnsi="Arial" w:cs="Arial"/>
          <w:sz w:val="24"/>
          <w:szCs w:val="24"/>
          <w:shd w:val="clear" w:color="auto" w:fill="FFFFFF"/>
          <w:lang w:eastAsia="pt-BR"/>
        </w:rPr>
        <w:t>Decreto</w:t>
      </w:r>
      <w:r w:rsidR="00557CFD" w:rsidRPr="00077E43">
        <w:rPr>
          <w:rFonts w:ascii="Arial" w:eastAsia="Times New Roman" w:hAnsi="Arial" w:cs="Arial"/>
          <w:sz w:val="24"/>
          <w:szCs w:val="24"/>
          <w:shd w:val="clear" w:color="auto" w:fill="FFFFFF"/>
          <w:lang w:eastAsia="pt-BR"/>
        </w:rPr>
        <w:t>, retardar deliberadamente o seu fornecimento ou fornecê-la intencionalmente de forma incorreta, incompleta ou imprecisa;</w:t>
      </w:r>
    </w:p>
    <w:p w14:paraId="01AF4A09" w14:textId="77777777" w:rsidR="003F79D1" w:rsidRPr="00077E43" w:rsidRDefault="003F79D1" w:rsidP="00866D9F">
      <w:pPr>
        <w:spacing w:after="0" w:line="240" w:lineRule="auto"/>
        <w:ind w:firstLine="1418"/>
        <w:jc w:val="both"/>
        <w:rPr>
          <w:rFonts w:ascii="Arial" w:eastAsia="Times New Roman" w:hAnsi="Arial" w:cs="Arial"/>
          <w:sz w:val="24"/>
          <w:szCs w:val="24"/>
          <w:shd w:val="clear" w:color="auto" w:fill="FFFFFF"/>
          <w:lang w:eastAsia="pt-BR"/>
        </w:rPr>
      </w:pPr>
    </w:p>
    <w:p w14:paraId="3CB7EA1A" w14:textId="77777777" w:rsidR="003F79D1" w:rsidRPr="00077E43" w:rsidRDefault="00866D9F" w:rsidP="00866D9F">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 - </w:t>
      </w:r>
      <w:r w:rsidR="00557CFD" w:rsidRPr="00077E43">
        <w:rPr>
          <w:rFonts w:ascii="Arial" w:eastAsia="Times New Roman" w:hAnsi="Arial" w:cs="Arial"/>
          <w:sz w:val="24"/>
          <w:szCs w:val="24"/>
          <w:shd w:val="clear" w:color="auto" w:fill="FFFFFF"/>
          <w:lang w:eastAsia="pt-BR"/>
        </w:rPr>
        <w:t>utilizar indevidamente, subtrair, destruir, inutilizar, desfigurar, alterar ou ocultar, total ou parcialmente, informação que se encontre sob sua guarda, a que tenha acesso ou sobre que tenha conhecimento em razão do exercício das atribuições de cargo, emprego ou função pública;</w:t>
      </w:r>
    </w:p>
    <w:p w14:paraId="769CAF13" w14:textId="77777777" w:rsidR="003F79D1" w:rsidRPr="00077E43" w:rsidRDefault="003F79D1" w:rsidP="00866D9F">
      <w:pPr>
        <w:spacing w:after="0" w:line="240" w:lineRule="auto"/>
        <w:ind w:firstLine="1418"/>
        <w:jc w:val="both"/>
        <w:rPr>
          <w:rFonts w:ascii="Arial" w:eastAsia="Times New Roman" w:hAnsi="Arial" w:cs="Arial"/>
          <w:sz w:val="24"/>
          <w:szCs w:val="24"/>
          <w:shd w:val="clear" w:color="auto" w:fill="FFFFFF"/>
          <w:lang w:eastAsia="pt-BR"/>
        </w:rPr>
      </w:pPr>
    </w:p>
    <w:p w14:paraId="73F5759E" w14:textId="77777777" w:rsidR="003F79D1" w:rsidRPr="00077E43" w:rsidRDefault="00866D9F" w:rsidP="00866D9F">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III - </w:t>
      </w:r>
      <w:r w:rsidR="00557CFD" w:rsidRPr="00077E43">
        <w:rPr>
          <w:rFonts w:ascii="Arial" w:eastAsia="Times New Roman" w:hAnsi="Arial" w:cs="Arial"/>
          <w:sz w:val="24"/>
          <w:szCs w:val="24"/>
          <w:shd w:val="clear" w:color="auto" w:fill="FFFFFF"/>
          <w:lang w:eastAsia="pt-BR"/>
        </w:rPr>
        <w:t>agir com dolo ou má-fé na análise dos pedidos de acesso à informação;</w:t>
      </w:r>
    </w:p>
    <w:p w14:paraId="2AAE2935" w14:textId="77777777" w:rsidR="00866D9F" w:rsidRPr="00077E43" w:rsidRDefault="00866D9F" w:rsidP="00866D9F">
      <w:pPr>
        <w:spacing w:after="0" w:line="240" w:lineRule="auto"/>
        <w:ind w:firstLine="1418"/>
        <w:jc w:val="both"/>
        <w:rPr>
          <w:rFonts w:ascii="Arial" w:eastAsia="Times New Roman" w:hAnsi="Arial" w:cs="Arial"/>
          <w:sz w:val="24"/>
          <w:szCs w:val="24"/>
          <w:lang w:eastAsia="pt-BR"/>
        </w:rPr>
      </w:pPr>
    </w:p>
    <w:p w14:paraId="766FA500" w14:textId="77777777" w:rsidR="003F79D1" w:rsidRPr="00077E43" w:rsidRDefault="00866D9F" w:rsidP="00866D9F">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IV - </w:t>
      </w:r>
      <w:r w:rsidR="00557CFD" w:rsidRPr="00077E43">
        <w:rPr>
          <w:rFonts w:ascii="Arial" w:eastAsia="Times New Roman" w:hAnsi="Arial" w:cs="Arial"/>
          <w:sz w:val="24"/>
          <w:szCs w:val="24"/>
          <w:shd w:val="clear" w:color="auto" w:fill="FFFFFF"/>
          <w:lang w:eastAsia="pt-BR"/>
        </w:rPr>
        <w:t>divulgar, permitir a divulgação, acessar ou permitir acesso indevido a informação classificada em grau de sigilo ou a informação pessoal;</w:t>
      </w:r>
    </w:p>
    <w:p w14:paraId="3419ED88" w14:textId="77777777" w:rsidR="003F79D1" w:rsidRPr="00077E43" w:rsidRDefault="003F79D1" w:rsidP="00866D9F">
      <w:pPr>
        <w:spacing w:after="0" w:line="240" w:lineRule="auto"/>
        <w:ind w:firstLine="1418"/>
        <w:jc w:val="both"/>
        <w:rPr>
          <w:rFonts w:ascii="Arial" w:eastAsia="Times New Roman" w:hAnsi="Arial" w:cs="Arial"/>
          <w:sz w:val="24"/>
          <w:szCs w:val="24"/>
          <w:shd w:val="clear" w:color="auto" w:fill="FFFFFF"/>
          <w:lang w:eastAsia="pt-BR"/>
        </w:rPr>
      </w:pPr>
    </w:p>
    <w:p w14:paraId="61BA500C" w14:textId="77777777" w:rsidR="003F79D1" w:rsidRPr="00077E43" w:rsidRDefault="00866D9F" w:rsidP="00866D9F">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V - </w:t>
      </w:r>
      <w:r w:rsidR="00557CFD" w:rsidRPr="00077E43">
        <w:rPr>
          <w:rFonts w:ascii="Arial" w:eastAsia="Times New Roman" w:hAnsi="Arial" w:cs="Arial"/>
          <w:sz w:val="24"/>
          <w:szCs w:val="24"/>
          <w:shd w:val="clear" w:color="auto" w:fill="FFFFFF"/>
          <w:lang w:eastAsia="pt-BR"/>
        </w:rPr>
        <w:t>impor sigilo à informação para obter proveito pessoal ou de terceiro, ou para fins de ocultação de ato ilegal cometido por si ou por outrem;</w:t>
      </w:r>
    </w:p>
    <w:p w14:paraId="439DCDCD" w14:textId="77777777" w:rsidR="003F79D1" w:rsidRPr="00077E43" w:rsidRDefault="003F79D1" w:rsidP="00866D9F">
      <w:pPr>
        <w:spacing w:after="0" w:line="240" w:lineRule="auto"/>
        <w:ind w:firstLine="1418"/>
        <w:jc w:val="both"/>
        <w:rPr>
          <w:rFonts w:ascii="Arial" w:eastAsia="Times New Roman" w:hAnsi="Arial" w:cs="Arial"/>
          <w:sz w:val="24"/>
          <w:szCs w:val="24"/>
          <w:shd w:val="clear" w:color="auto" w:fill="FFFFFF"/>
          <w:lang w:eastAsia="pt-BR"/>
        </w:rPr>
      </w:pPr>
    </w:p>
    <w:p w14:paraId="17ED0B77" w14:textId="77777777" w:rsidR="003F79D1" w:rsidRPr="00077E43" w:rsidRDefault="00866D9F" w:rsidP="00866D9F">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VI -</w:t>
      </w:r>
      <w:r w:rsidRPr="00077E43">
        <w:rPr>
          <w:rFonts w:ascii="Arial" w:eastAsia="Times New Roman" w:hAnsi="Arial" w:cs="Arial"/>
          <w:sz w:val="24"/>
          <w:szCs w:val="24"/>
          <w:shd w:val="clear" w:color="auto" w:fill="FFFFFF"/>
          <w:lang w:eastAsia="pt-BR"/>
        </w:rPr>
        <w:t> </w:t>
      </w:r>
      <w:r w:rsidR="00557CFD" w:rsidRPr="00077E43">
        <w:rPr>
          <w:rFonts w:ascii="Arial" w:eastAsia="Times New Roman" w:hAnsi="Arial" w:cs="Arial"/>
          <w:sz w:val="24"/>
          <w:szCs w:val="24"/>
          <w:shd w:val="clear" w:color="auto" w:fill="FFFFFF"/>
          <w:lang w:eastAsia="pt-BR"/>
        </w:rPr>
        <w:t>ocultar da revisão de autoridade superior competente informação classificada em grau de sigilo para beneficiar a si ou a outrem, ou em prejuízo de terceiros; e</w:t>
      </w:r>
    </w:p>
    <w:p w14:paraId="7BDD8D79" w14:textId="77777777" w:rsidR="003F79D1" w:rsidRPr="00077E43" w:rsidRDefault="003F79D1" w:rsidP="00866D9F">
      <w:pPr>
        <w:spacing w:after="0" w:line="240" w:lineRule="auto"/>
        <w:ind w:firstLine="1418"/>
        <w:jc w:val="both"/>
        <w:rPr>
          <w:rFonts w:ascii="Arial" w:eastAsia="Times New Roman" w:hAnsi="Arial" w:cs="Arial"/>
          <w:sz w:val="24"/>
          <w:szCs w:val="24"/>
          <w:shd w:val="clear" w:color="auto" w:fill="FFFFFF"/>
          <w:lang w:eastAsia="pt-BR"/>
        </w:rPr>
      </w:pPr>
    </w:p>
    <w:p w14:paraId="7D895277" w14:textId="77777777" w:rsidR="003F79D1" w:rsidRPr="00077E43" w:rsidRDefault="00866D9F" w:rsidP="00866D9F">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VII - </w:t>
      </w:r>
      <w:r w:rsidR="00557CFD" w:rsidRPr="00077E43">
        <w:rPr>
          <w:rFonts w:ascii="Arial" w:eastAsia="Times New Roman" w:hAnsi="Arial" w:cs="Arial"/>
          <w:sz w:val="24"/>
          <w:szCs w:val="24"/>
          <w:shd w:val="clear" w:color="auto" w:fill="FFFFFF"/>
          <w:lang w:eastAsia="pt-BR"/>
        </w:rPr>
        <w:t>destruir ou subtrair, por qualquer meio, documentos concernentes a possíveis violações de direitos humanos por parte de agentes do Estado.</w:t>
      </w:r>
    </w:p>
    <w:p w14:paraId="182D94A5" w14:textId="77777777" w:rsidR="003F79D1" w:rsidRPr="00077E43" w:rsidRDefault="003F79D1" w:rsidP="00866D9F">
      <w:pPr>
        <w:spacing w:after="0" w:line="240" w:lineRule="auto"/>
        <w:ind w:firstLine="1418"/>
        <w:jc w:val="both"/>
        <w:rPr>
          <w:rFonts w:ascii="Arial" w:eastAsia="Times New Roman" w:hAnsi="Arial" w:cs="Arial"/>
          <w:sz w:val="30"/>
          <w:szCs w:val="24"/>
          <w:shd w:val="clear" w:color="auto" w:fill="FFFFFF"/>
          <w:lang w:eastAsia="pt-BR"/>
        </w:rPr>
      </w:pPr>
    </w:p>
    <w:p w14:paraId="27AC49B2" w14:textId="77777777" w:rsidR="003F79D1" w:rsidRPr="00077E43" w:rsidRDefault="00557CFD" w:rsidP="00866D9F">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Parágrafo único.</w:t>
      </w:r>
      <w:r w:rsidR="00866D9F" w:rsidRPr="00077E43">
        <w:rPr>
          <w:rFonts w:ascii="Arial" w:eastAsia="Times New Roman" w:hAnsi="Arial" w:cs="Arial"/>
          <w:sz w:val="24"/>
          <w:szCs w:val="24"/>
          <w:shd w:val="clear" w:color="auto" w:fill="FFFFFF"/>
          <w:lang w:eastAsia="pt-BR"/>
        </w:rPr>
        <w:t>  </w:t>
      </w:r>
      <w:r w:rsidRPr="00077E43">
        <w:rPr>
          <w:rFonts w:ascii="Arial" w:eastAsia="Times New Roman" w:hAnsi="Arial" w:cs="Arial"/>
          <w:sz w:val="24"/>
          <w:szCs w:val="24"/>
          <w:shd w:val="clear" w:color="auto" w:fill="FFFFFF"/>
          <w:lang w:eastAsia="pt-BR"/>
        </w:rPr>
        <w:t xml:space="preserve">Atendido o princípio do contraditório, da ampla defesa e do devido processo legal, as condutas descritas no </w:t>
      </w:r>
      <w:r w:rsidRPr="00077E43">
        <w:rPr>
          <w:rFonts w:ascii="Arial" w:eastAsia="Times New Roman" w:hAnsi="Arial" w:cs="Arial"/>
          <w:i/>
          <w:sz w:val="24"/>
          <w:szCs w:val="24"/>
          <w:shd w:val="clear" w:color="auto" w:fill="FFFFFF"/>
          <w:lang w:eastAsia="pt-BR"/>
        </w:rPr>
        <w:t>caput</w:t>
      </w:r>
      <w:r w:rsidRPr="00077E43">
        <w:rPr>
          <w:rFonts w:ascii="Arial" w:eastAsia="Times New Roman" w:hAnsi="Arial" w:cs="Arial"/>
          <w:sz w:val="24"/>
          <w:szCs w:val="24"/>
          <w:shd w:val="clear" w:color="auto" w:fill="FFFFFF"/>
          <w:lang w:eastAsia="pt-BR"/>
        </w:rPr>
        <w:t xml:space="preserve"> serão apuradas e sancionadas na forma da legislação em vigor</w:t>
      </w:r>
      <w:bookmarkStart w:id="97" w:name="artigo_67"/>
      <w:r w:rsidR="003F79D1" w:rsidRPr="00077E43">
        <w:rPr>
          <w:rFonts w:ascii="Arial" w:eastAsia="Times New Roman" w:hAnsi="Arial" w:cs="Arial"/>
          <w:sz w:val="24"/>
          <w:szCs w:val="24"/>
          <w:shd w:val="clear" w:color="auto" w:fill="FFFFFF"/>
          <w:lang w:eastAsia="pt-BR"/>
        </w:rPr>
        <w:t>.</w:t>
      </w:r>
    </w:p>
    <w:p w14:paraId="1793FDA5" w14:textId="77777777" w:rsidR="00E6591D" w:rsidRDefault="00E6591D" w:rsidP="00866D9F">
      <w:pPr>
        <w:spacing w:after="0" w:line="240" w:lineRule="auto"/>
        <w:ind w:firstLine="1418"/>
        <w:jc w:val="both"/>
        <w:rPr>
          <w:rFonts w:ascii="Arial" w:eastAsia="Times New Roman" w:hAnsi="Arial" w:cs="Arial"/>
          <w:b/>
          <w:bCs/>
          <w:sz w:val="24"/>
          <w:szCs w:val="24"/>
          <w:lang w:eastAsia="pt-BR"/>
        </w:rPr>
      </w:pPr>
    </w:p>
    <w:p w14:paraId="23765D76" w14:textId="77777777" w:rsidR="00E6591D" w:rsidRDefault="00E6591D" w:rsidP="00866D9F">
      <w:pPr>
        <w:spacing w:after="0" w:line="240" w:lineRule="auto"/>
        <w:ind w:firstLine="1418"/>
        <w:jc w:val="both"/>
        <w:rPr>
          <w:rFonts w:ascii="Arial" w:eastAsia="Times New Roman" w:hAnsi="Arial" w:cs="Arial"/>
          <w:b/>
          <w:bCs/>
          <w:sz w:val="24"/>
          <w:szCs w:val="24"/>
          <w:lang w:eastAsia="pt-BR"/>
        </w:rPr>
      </w:pPr>
    </w:p>
    <w:p w14:paraId="0EEC4C64" w14:textId="77777777" w:rsidR="003F79D1" w:rsidRPr="00077E43" w:rsidRDefault="00866D9F" w:rsidP="00866D9F">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bCs/>
          <w:sz w:val="24"/>
          <w:szCs w:val="24"/>
          <w:lang w:eastAsia="pt-BR"/>
        </w:rPr>
        <w:t>Art. </w:t>
      </w:r>
      <w:r w:rsidR="00952022" w:rsidRPr="00077E43">
        <w:rPr>
          <w:rFonts w:ascii="Arial" w:eastAsia="Times New Roman" w:hAnsi="Arial" w:cs="Arial"/>
          <w:b/>
          <w:bCs/>
          <w:sz w:val="24"/>
          <w:szCs w:val="24"/>
          <w:lang w:eastAsia="pt-BR"/>
        </w:rPr>
        <w:t>74</w:t>
      </w:r>
      <w:bookmarkEnd w:id="97"/>
      <w:r w:rsidRPr="00077E43">
        <w:rPr>
          <w:rFonts w:ascii="Arial" w:eastAsia="Times New Roman" w:hAnsi="Arial" w:cs="Arial"/>
          <w:b/>
          <w:bCs/>
          <w:sz w:val="24"/>
          <w:szCs w:val="24"/>
          <w:lang w:eastAsia="pt-BR"/>
        </w:rPr>
        <w:t>.  </w:t>
      </w:r>
      <w:r w:rsidR="00557CFD" w:rsidRPr="00077E43">
        <w:rPr>
          <w:rFonts w:ascii="Arial" w:eastAsia="Times New Roman" w:hAnsi="Arial" w:cs="Arial"/>
          <w:sz w:val="24"/>
          <w:szCs w:val="24"/>
          <w:shd w:val="clear" w:color="auto" w:fill="FFFFFF"/>
          <w:lang w:eastAsia="pt-BR"/>
        </w:rPr>
        <w:t xml:space="preserve">A pessoa natural ou entidade privada que detiver informações em virtude de vínculo de qualquer natureza com o Poder Público e praticar conduta prevista no artigo </w:t>
      </w:r>
      <w:r w:rsidR="00952022" w:rsidRPr="00077E43">
        <w:rPr>
          <w:rFonts w:ascii="Arial" w:eastAsia="Times New Roman" w:hAnsi="Arial" w:cs="Arial"/>
          <w:sz w:val="24"/>
          <w:szCs w:val="24"/>
          <w:shd w:val="clear" w:color="auto" w:fill="FFFFFF"/>
          <w:lang w:eastAsia="pt-BR"/>
        </w:rPr>
        <w:t>73</w:t>
      </w:r>
      <w:r w:rsidR="00557CFD" w:rsidRPr="00077E43">
        <w:rPr>
          <w:rFonts w:ascii="Arial" w:eastAsia="Times New Roman" w:hAnsi="Arial" w:cs="Arial"/>
          <w:sz w:val="24"/>
          <w:szCs w:val="24"/>
          <w:shd w:val="clear" w:color="auto" w:fill="FFFFFF"/>
          <w:lang w:eastAsia="pt-BR"/>
        </w:rPr>
        <w:t>, estará sujeita às seguintes sanções:</w:t>
      </w:r>
    </w:p>
    <w:p w14:paraId="1A3B479C" w14:textId="77777777" w:rsidR="003F79D1" w:rsidRPr="00077E43" w:rsidRDefault="003F79D1" w:rsidP="00866D9F">
      <w:pPr>
        <w:spacing w:after="0" w:line="240" w:lineRule="auto"/>
        <w:ind w:firstLine="1418"/>
        <w:jc w:val="both"/>
        <w:rPr>
          <w:rFonts w:ascii="Arial" w:eastAsia="Times New Roman" w:hAnsi="Arial" w:cs="Arial"/>
          <w:sz w:val="24"/>
          <w:szCs w:val="24"/>
          <w:shd w:val="clear" w:color="auto" w:fill="FFFFFF"/>
          <w:lang w:eastAsia="pt-BR"/>
        </w:rPr>
      </w:pPr>
    </w:p>
    <w:p w14:paraId="6F36F6BF" w14:textId="77777777" w:rsidR="003F79D1" w:rsidRPr="00077E43" w:rsidRDefault="00557CFD" w:rsidP="00866D9F">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w:t>
      </w:r>
      <w:r w:rsidR="00BA10E9" w:rsidRPr="00077E43">
        <w:rPr>
          <w:rFonts w:ascii="Arial" w:eastAsia="Times New Roman" w:hAnsi="Arial" w:cs="Arial"/>
          <w:b/>
          <w:sz w:val="24"/>
          <w:szCs w:val="24"/>
          <w:shd w:val="clear" w:color="auto" w:fill="FFFFFF"/>
          <w:lang w:eastAsia="pt-BR"/>
        </w:rPr>
        <w:t> -</w:t>
      </w:r>
      <w:r w:rsidR="00BA10E9" w:rsidRPr="00077E43">
        <w:rPr>
          <w:rFonts w:ascii="Arial" w:eastAsia="Times New Roman" w:hAnsi="Arial" w:cs="Arial"/>
          <w:sz w:val="24"/>
          <w:szCs w:val="24"/>
          <w:shd w:val="clear" w:color="auto" w:fill="FFFFFF"/>
          <w:lang w:eastAsia="pt-BR"/>
        </w:rPr>
        <w:t> </w:t>
      </w:r>
      <w:r w:rsidRPr="00077E43">
        <w:rPr>
          <w:rFonts w:ascii="Arial" w:eastAsia="Times New Roman" w:hAnsi="Arial" w:cs="Arial"/>
          <w:sz w:val="24"/>
          <w:szCs w:val="24"/>
          <w:shd w:val="clear" w:color="auto" w:fill="FFFFFF"/>
          <w:lang w:eastAsia="pt-BR"/>
        </w:rPr>
        <w:t>advertência;</w:t>
      </w:r>
    </w:p>
    <w:p w14:paraId="2AA4FDBE" w14:textId="77777777" w:rsidR="003F79D1" w:rsidRPr="00077E43" w:rsidRDefault="003F79D1" w:rsidP="00866D9F">
      <w:pPr>
        <w:spacing w:after="0" w:line="240" w:lineRule="auto"/>
        <w:ind w:firstLine="1418"/>
        <w:jc w:val="both"/>
        <w:rPr>
          <w:rFonts w:ascii="Arial" w:eastAsia="Times New Roman" w:hAnsi="Arial" w:cs="Arial"/>
          <w:sz w:val="24"/>
          <w:szCs w:val="24"/>
          <w:shd w:val="clear" w:color="auto" w:fill="FFFFFF"/>
          <w:lang w:eastAsia="pt-BR"/>
        </w:rPr>
      </w:pPr>
    </w:p>
    <w:p w14:paraId="16A71B59" w14:textId="77777777" w:rsidR="003F79D1" w:rsidRPr="00077E43" w:rsidRDefault="00BA10E9" w:rsidP="00866D9F">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 - </w:t>
      </w:r>
      <w:r w:rsidR="00557CFD" w:rsidRPr="00077E43">
        <w:rPr>
          <w:rFonts w:ascii="Arial" w:eastAsia="Times New Roman" w:hAnsi="Arial" w:cs="Arial"/>
          <w:sz w:val="24"/>
          <w:szCs w:val="24"/>
          <w:shd w:val="clear" w:color="auto" w:fill="FFFFFF"/>
          <w:lang w:eastAsia="pt-BR"/>
        </w:rPr>
        <w:t>multa;</w:t>
      </w:r>
    </w:p>
    <w:p w14:paraId="23D0D716" w14:textId="77777777" w:rsidR="003F79D1" w:rsidRPr="00077E43" w:rsidRDefault="003F79D1" w:rsidP="00866D9F">
      <w:pPr>
        <w:spacing w:after="0" w:line="240" w:lineRule="auto"/>
        <w:ind w:firstLine="1418"/>
        <w:jc w:val="both"/>
        <w:rPr>
          <w:rFonts w:ascii="Arial" w:eastAsia="Times New Roman" w:hAnsi="Arial" w:cs="Arial"/>
          <w:sz w:val="24"/>
          <w:szCs w:val="24"/>
          <w:shd w:val="clear" w:color="auto" w:fill="FFFFFF"/>
          <w:lang w:eastAsia="pt-BR"/>
        </w:rPr>
      </w:pPr>
    </w:p>
    <w:p w14:paraId="1DD831D9" w14:textId="77777777" w:rsidR="003F79D1" w:rsidRPr="00077E43" w:rsidRDefault="00BA10E9" w:rsidP="00866D9F">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III - </w:t>
      </w:r>
      <w:r w:rsidR="00557CFD" w:rsidRPr="00077E43">
        <w:rPr>
          <w:rFonts w:ascii="Arial" w:eastAsia="Times New Roman" w:hAnsi="Arial" w:cs="Arial"/>
          <w:sz w:val="24"/>
          <w:szCs w:val="24"/>
          <w:shd w:val="clear" w:color="auto" w:fill="FFFFFF"/>
          <w:lang w:eastAsia="pt-BR"/>
        </w:rPr>
        <w:t>rescisão do vínculo com o Poder Público;</w:t>
      </w:r>
    </w:p>
    <w:p w14:paraId="09FD16EB" w14:textId="77777777" w:rsidR="003F79D1" w:rsidRPr="00077E43" w:rsidRDefault="003F79D1" w:rsidP="00866D9F">
      <w:pPr>
        <w:spacing w:after="0" w:line="240" w:lineRule="auto"/>
        <w:ind w:firstLine="1418"/>
        <w:jc w:val="both"/>
        <w:rPr>
          <w:rFonts w:ascii="Arial" w:eastAsia="Times New Roman" w:hAnsi="Arial" w:cs="Arial"/>
          <w:sz w:val="24"/>
          <w:szCs w:val="24"/>
          <w:shd w:val="clear" w:color="auto" w:fill="FFFFFF"/>
          <w:lang w:eastAsia="pt-BR"/>
        </w:rPr>
      </w:pPr>
    </w:p>
    <w:p w14:paraId="4D64FAFB" w14:textId="77777777" w:rsidR="003F79D1" w:rsidRPr="00077E43" w:rsidRDefault="00BA10E9" w:rsidP="00866D9F">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IV - </w:t>
      </w:r>
      <w:r w:rsidR="00557CFD" w:rsidRPr="00077E43">
        <w:rPr>
          <w:rFonts w:ascii="Arial" w:eastAsia="Times New Roman" w:hAnsi="Arial" w:cs="Arial"/>
          <w:sz w:val="24"/>
          <w:szCs w:val="24"/>
          <w:shd w:val="clear" w:color="auto" w:fill="FFFFFF"/>
          <w:lang w:eastAsia="pt-BR"/>
        </w:rPr>
        <w:t xml:space="preserve">suspensão temporária de participar em licitação e impedimento de contratar com a administração pública por prazo não superior a </w:t>
      </w:r>
      <w:r w:rsidR="00952022" w:rsidRPr="00077E43">
        <w:rPr>
          <w:rFonts w:ascii="Arial" w:eastAsia="Times New Roman" w:hAnsi="Arial" w:cs="Arial"/>
          <w:sz w:val="24"/>
          <w:szCs w:val="24"/>
          <w:shd w:val="clear" w:color="auto" w:fill="FFFFFF"/>
          <w:lang w:eastAsia="pt-BR"/>
        </w:rPr>
        <w:t>dois</w:t>
      </w:r>
      <w:r w:rsidR="00557CFD" w:rsidRPr="00077E43">
        <w:rPr>
          <w:rFonts w:ascii="Arial" w:eastAsia="Times New Roman" w:hAnsi="Arial" w:cs="Arial"/>
          <w:sz w:val="24"/>
          <w:szCs w:val="24"/>
          <w:shd w:val="clear" w:color="auto" w:fill="FFFFFF"/>
          <w:lang w:eastAsia="pt-BR"/>
        </w:rPr>
        <w:t xml:space="preserve"> anos; e</w:t>
      </w:r>
    </w:p>
    <w:p w14:paraId="35FD3F35" w14:textId="77777777" w:rsidR="003F79D1" w:rsidRPr="00077E43" w:rsidRDefault="003F79D1" w:rsidP="00866D9F">
      <w:pPr>
        <w:spacing w:after="0" w:line="240" w:lineRule="auto"/>
        <w:ind w:firstLine="1418"/>
        <w:jc w:val="both"/>
        <w:rPr>
          <w:rFonts w:ascii="Arial" w:eastAsia="Times New Roman" w:hAnsi="Arial" w:cs="Arial"/>
          <w:sz w:val="24"/>
          <w:szCs w:val="24"/>
          <w:shd w:val="clear" w:color="auto" w:fill="FFFFFF"/>
          <w:lang w:eastAsia="pt-BR"/>
        </w:rPr>
      </w:pPr>
    </w:p>
    <w:p w14:paraId="4F6EADCB" w14:textId="77777777" w:rsidR="00A672C5" w:rsidRPr="00077E43" w:rsidRDefault="00BA10E9" w:rsidP="00BA10E9">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V - </w:t>
      </w:r>
      <w:r w:rsidR="00557CFD" w:rsidRPr="00077E43">
        <w:rPr>
          <w:rFonts w:ascii="Arial" w:eastAsia="Times New Roman" w:hAnsi="Arial" w:cs="Arial"/>
          <w:sz w:val="24"/>
          <w:szCs w:val="24"/>
          <w:shd w:val="clear" w:color="auto" w:fill="FFFFFF"/>
          <w:lang w:eastAsia="pt-BR"/>
        </w:rPr>
        <w:t>declaração de inidoneidade para licitar ou contratar com a administração pública, até que seja promovida a reabilitação perante a autoridade que aplicou a penalidade.</w:t>
      </w:r>
    </w:p>
    <w:p w14:paraId="640E20E8" w14:textId="77777777" w:rsidR="00A672C5" w:rsidRDefault="00A672C5" w:rsidP="00866D9F">
      <w:pPr>
        <w:spacing w:after="0" w:line="240" w:lineRule="auto"/>
        <w:ind w:firstLine="1418"/>
        <w:rPr>
          <w:rFonts w:ascii="Arial" w:eastAsia="Times New Roman" w:hAnsi="Arial" w:cs="Arial"/>
          <w:sz w:val="24"/>
          <w:szCs w:val="24"/>
          <w:shd w:val="clear" w:color="auto" w:fill="FFFFFF"/>
          <w:lang w:eastAsia="pt-BR"/>
        </w:rPr>
      </w:pPr>
    </w:p>
    <w:p w14:paraId="0D114E29" w14:textId="77777777" w:rsidR="00077E43" w:rsidRPr="00077E43" w:rsidRDefault="00077E43" w:rsidP="00866D9F">
      <w:pPr>
        <w:spacing w:after="0" w:line="240" w:lineRule="auto"/>
        <w:ind w:firstLine="1418"/>
        <w:rPr>
          <w:rFonts w:ascii="Arial" w:eastAsia="Times New Roman" w:hAnsi="Arial" w:cs="Arial"/>
          <w:sz w:val="24"/>
          <w:szCs w:val="24"/>
          <w:shd w:val="clear" w:color="auto" w:fill="FFFFFF"/>
          <w:lang w:eastAsia="pt-BR"/>
        </w:rPr>
      </w:pPr>
    </w:p>
    <w:p w14:paraId="6BF02141" w14:textId="77777777" w:rsidR="00370DB0" w:rsidRPr="00077E43" w:rsidRDefault="00370DB0" w:rsidP="00370DB0">
      <w:pPr>
        <w:spacing w:after="0" w:line="240" w:lineRule="auto"/>
        <w:jc w:val="center"/>
        <w:rPr>
          <w:rFonts w:ascii="Arial" w:eastAsia="Times New Roman" w:hAnsi="Arial" w:cs="Arial"/>
          <w:b/>
          <w:caps/>
          <w:sz w:val="24"/>
          <w:szCs w:val="24"/>
          <w:lang w:eastAsia="pt-BR"/>
        </w:rPr>
      </w:pPr>
      <w:r w:rsidRPr="00077E43">
        <w:rPr>
          <w:rFonts w:ascii="Arial" w:eastAsia="Times New Roman" w:hAnsi="Arial" w:cs="Arial"/>
          <w:b/>
          <w:sz w:val="24"/>
          <w:szCs w:val="24"/>
          <w:lang w:eastAsia="pt-BR"/>
        </w:rPr>
        <w:t xml:space="preserve">CAPÍTULO </w:t>
      </w:r>
      <w:r w:rsidR="00BC6381">
        <w:rPr>
          <w:rFonts w:ascii="Arial" w:eastAsia="Times New Roman" w:hAnsi="Arial" w:cs="Arial"/>
          <w:b/>
          <w:sz w:val="24"/>
          <w:szCs w:val="24"/>
          <w:lang w:eastAsia="pt-BR"/>
        </w:rPr>
        <w:t>XI</w:t>
      </w:r>
    </w:p>
    <w:p w14:paraId="7638BAD0" w14:textId="77777777" w:rsidR="00370DB0" w:rsidRPr="00077E43" w:rsidRDefault="00370DB0" w:rsidP="00370DB0">
      <w:pPr>
        <w:spacing w:after="0" w:line="240" w:lineRule="auto"/>
        <w:jc w:val="center"/>
        <w:rPr>
          <w:rFonts w:ascii="Arial" w:eastAsia="Times New Roman" w:hAnsi="Arial" w:cs="Arial"/>
          <w:b/>
          <w:caps/>
          <w:sz w:val="24"/>
          <w:szCs w:val="24"/>
          <w:lang w:eastAsia="pt-BR"/>
        </w:rPr>
      </w:pPr>
      <w:r w:rsidRPr="00077E43">
        <w:rPr>
          <w:rFonts w:ascii="Arial" w:eastAsia="Times New Roman" w:hAnsi="Arial" w:cs="Arial"/>
          <w:b/>
          <w:caps/>
          <w:sz w:val="24"/>
          <w:szCs w:val="24"/>
          <w:lang w:eastAsia="pt-BR"/>
        </w:rPr>
        <w:t xml:space="preserve">DO MONITORAMENTO DA APLICAÇÃO DA </w:t>
      </w:r>
      <w:r w:rsidRPr="00077E43">
        <w:rPr>
          <w:rFonts w:ascii="Arial" w:eastAsia="Times New Roman" w:hAnsi="Arial" w:cs="Arial"/>
          <w:b/>
          <w:caps/>
          <w:sz w:val="24"/>
          <w:szCs w:val="24"/>
          <w:lang w:eastAsia="pt-BR"/>
        </w:rPr>
        <w:br/>
        <w:t>LEI DE ACESSO À INFORMAÇÃO</w:t>
      </w:r>
      <w:r w:rsidR="001C77D8" w:rsidRPr="00077E43">
        <w:rPr>
          <w:rFonts w:ascii="Arial" w:eastAsia="Times New Roman" w:hAnsi="Arial" w:cs="Arial"/>
          <w:b/>
          <w:caps/>
          <w:sz w:val="24"/>
          <w:szCs w:val="24"/>
          <w:lang w:eastAsia="pt-BR"/>
        </w:rPr>
        <w:t xml:space="preserve"> E CONTROLE SOCIAL</w:t>
      </w:r>
    </w:p>
    <w:p w14:paraId="7963B5AB" w14:textId="77777777" w:rsidR="00370DB0" w:rsidRPr="00077E43" w:rsidRDefault="00370DB0" w:rsidP="00370DB0">
      <w:pPr>
        <w:spacing w:after="0" w:line="240" w:lineRule="auto"/>
        <w:jc w:val="both"/>
        <w:rPr>
          <w:rFonts w:ascii="Arial" w:eastAsia="Times New Roman" w:hAnsi="Arial" w:cs="Arial"/>
          <w:sz w:val="24"/>
          <w:szCs w:val="24"/>
          <w:lang w:eastAsia="pt-BR"/>
        </w:rPr>
      </w:pPr>
    </w:p>
    <w:p w14:paraId="013D67EC" w14:textId="77777777" w:rsidR="00370DB0" w:rsidRPr="00077E43" w:rsidRDefault="00952022" w:rsidP="00370DB0">
      <w:pPr>
        <w:spacing w:after="0" w:line="240" w:lineRule="auto"/>
        <w:ind w:firstLine="1418"/>
        <w:jc w:val="both"/>
        <w:rPr>
          <w:rFonts w:ascii="Arial" w:eastAsia="Times New Roman" w:hAnsi="Arial" w:cs="Arial"/>
          <w:sz w:val="24"/>
          <w:szCs w:val="24"/>
          <w:shd w:val="clear" w:color="auto" w:fill="FFFFFF"/>
          <w:lang w:eastAsia="pt-BR"/>
        </w:rPr>
      </w:pPr>
      <w:bookmarkStart w:id="98" w:name="artigo_75"/>
      <w:r w:rsidRPr="00077E43">
        <w:rPr>
          <w:rFonts w:ascii="Arial" w:eastAsia="Times New Roman" w:hAnsi="Arial" w:cs="Arial"/>
          <w:b/>
          <w:bCs/>
          <w:sz w:val="24"/>
          <w:szCs w:val="24"/>
          <w:lang w:eastAsia="pt-BR"/>
        </w:rPr>
        <w:t>Art. 75</w:t>
      </w:r>
      <w:bookmarkEnd w:id="98"/>
      <w:r w:rsidR="00370DB0" w:rsidRPr="00077E43">
        <w:rPr>
          <w:rFonts w:ascii="Arial" w:eastAsia="Times New Roman" w:hAnsi="Arial" w:cs="Arial"/>
          <w:b/>
          <w:bCs/>
          <w:sz w:val="24"/>
          <w:szCs w:val="24"/>
          <w:lang w:eastAsia="pt-BR"/>
        </w:rPr>
        <w:t>.</w:t>
      </w:r>
      <w:r w:rsidRPr="00077E43">
        <w:rPr>
          <w:rFonts w:ascii="Arial" w:eastAsia="Times New Roman" w:hAnsi="Arial" w:cs="Arial"/>
          <w:b/>
          <w:bCs/>
          <w:sz w:val="24"/>
          <w:szCs w:val="24"/>
          <w:lang w:eastAsia="pt-BR"/>
        </w:rPr>
        <w:t>  </w:t>
      </w:r>
      <w:r w:rsidR="00370DB0" w:rsidRPr="00077E43">
        <w:rPr>
          <w:rFonts w:ascii="Arial" w:eastAsia="Times New Roman" w:hAnsi="Arial" w:cs="Arial"/>
          <w:sz w:val="24"/>
          <w:szCs w:val="24"/>
          <w:shd w:val="clear" w:color="auto" w:fill="FFFFFF"/>
          <w:lang w:eastAsia="pt-BR"/>
        </w:rPr>
        <w:t>Caberá à Unidade Central de Controle Interno fiscalizar o cumprimento das normas relativas ao acesso à informação, de forma eficiente e adequada aos objetivos deste Decreto, com o exercício das seguintes atribuições:</w:t>
      </w:r>
    </w:p>
    <w:p w14:paraId="2BC87385" w14:textId="77777777" w:rsidR="00370DB0" w:rsidRPr="00077E43" w:rsidRDefault="00370DB0" w:rsidP="00370DB0">
      <w:pPr>
        <w:spacing w:after="0" w:line="240" w:lineRule="auto"/>
        <w:ind w:firstLine="1418"/>
        <w:jc w:val="both"/>
        <w:rPr>
          <w:rFonts w:ascii="Arial" w:eastAsia="Times New Roman" w:hAnsi="Arial" w:cs="Arial"/>
          <w:sz w:val="30"/>
          <w:szCs w:val="24"/>
          <w:shd w:val="clear" w:color="auto" w:fill="FFFFFF"/>
          <w:lang w:eastAsia="pt-BR"/>
        </w:rPr>
      </w:pPr>
    </w:p>
    <w:p w14:paraId="4404844B" w14:textId="77777777" w:rsidR="00370DB0" w:rsidRPr="00077E43" w:rsidRDefault="00952022" w:rsidP="00370DB0">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 - </w:t>
      </w:r>
      <w:r w:rsidR="00370DB0" w:rsidRPr="00077E43">
        <w:rPr>
          <w:rFonts w:ascii="Arial" w:eastAsia="Times New Roman" w:hAnsi="Arial" w:cs="Arial"/>
          <w:sz w:val="24"/>
          <w:szCs w:val="24"/>
          <w:shd w:val="clear" w:color="auto" w:fill="FFFFFF"/>
          <w:lang w:eastAsia="pt-BR"/>
        </w:rPr>
        <w:t>assegurar o cumprimento das normas relativas ao acesso à informação, de forma eficiente e adequada aos objetivos da LAI;</w:t>
      </w:r>
    </w:p>
    <w:p w14:paraId="7C540174" w14:textId="77777777" w:rsidR="00370DB0" w:rsidRPr="00077E43" w:rsidRDefault="00370DB0" w:rsidP="00370DB0">
      <w:pPr>
        <w:spacing w:after="0" w:line="240" w:lineRule="auto"/>
        <w:ind w:firstLine="1418"/>
        <w:jc w:val="both"/>
        <w:rPr>
          <w:rFonts w:ascii="Arial" w:eastAsia="Times New Roman" w:hAnsi="Arial" w:cs="Arial"/>
          <w:sz w:val="30"/>
          <w:szCs w:val="24"/>
          <w:shd w:val="clear" w:color="auto" w:fill="FFFFFF"/>
          <w:lang w:eastAsia="pt-BR"/>
        </w:rPr>
      </w:pPr>
    </w:p>
    <w:p w14:paraId="3DC8BD52" w14:textId="77777777" w:rsidR="00370DB0" w:rsidRPr="00077E43" w:rsidRDefault="00952022" w:rsidP="00370DB0">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 - </w:t>
      </w:r>
      <w:r w:rsidR="00370DB0" w:rsidRPr="00077E43">
        <w:rPr>
          <w:rFonts w:ascii="Arial" w:eastAsia="Times New Roman" w:hAnsi="Arial" w:cs="Arial"/>
          <w:sz w:val="24"/>
          <w:szCs w:val="24"/>
          <w:shd w:val="clear" w:color="auto" w:fill="FFFFFF"/>
          <w:lang w:eastAsia="pt-BR"/>
        </w:rPr>
        <w:t xml:space="preserve">monitorar a implementação do disposto neste Decreto e apresentar relatórios sobre o seu cumprimento, na forma de </w:t>
      </w:r>
      <w:r w:rsidR="00370DB0" w:rsidRPr="00077E43">
        <w:rPr>
          <w:rFonts w:ascii="Arial" w:eastAsia="Times New Roman" w:hAnsi="Arial" w:cs="Arial"/>
          <w:i/>
          <w:sz w:val="24"/>
          <w:szCs w:val="24"/>
          <w:shd w:val="clear" w:color="auto" w:fill="FFFFFF"/>
          <w:lang w:eastAsia="pt-BR"/>
        </w:rPr>
        <w:t>check-list</w:t>
      </w:r>
      <w:r w:rsidR="00370DB0" w:rsidRPr="00077E43">
        <w:rPr>
          <w:rFonts w:ascii="Arial" w:eastAsia="Times New Roman" w:hAnsi="Arial" w:cs="Arial"/>
          <w:sz w:val="24"/>
          <w:szCs w:val="24"/>
          <w:shd w:val="clear" w:color="auto" w:fill="FFFFFF"/>
          <w:lang w:eastAsia="pt-BR"/>
        </w:rPr>
        <w:t xml:space="preserve"> acerca das informações constantes do Portal da Transparência;</w:t>
      </w:r>
    </w:p>
    <w:p w14:paraId="5913C822" w14:textId="77777777" w:rsidR="00370DB0" w:rsidRPr="00077E43" w:rsidRDefault="00370DB0" w:rsidP="00370DB0">
      <w:pPr>
        <w:spacing w:after="0" w:line="240" w:lineRule="auto"/>
        <w:ind w:firstLine="1418"/>
        <w:jc w:val="both"/>
        <w:rPr>
          <w:rFonts w:ascii="Arial" w:eastAsia="Times New Roman" w:hAnsi="Arial" w:cs="Arial"/>
          <w:sz w:val="30"/>
          <w:szCs w:val="24"/>
          <w:shd w:val="clear" w:color="auto" w:fill="FFFFFF"/>
          <w:lang w:eastAsia="pt-BR"/>
        </w:rPr>
      </w:pPr>
    </w:p>
    <w:p w14:paraId="66F195EB" w14:textId="77777777" w:rsidR="00370DB0" w:rsidRPr="00077E43" w:rsidRDefault="00952022" w:rsidP="00370DB0">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III - </w:t>
      </w:r>
      <w:r w:rsidR="00370DB0" w:rsidRPr="00077E43">
        <w:rPr>
          <w:rFonts w:ascii="Arial" w:eastAsia="Times New Roman" w:hAnsi="Arial" w:cs="Arial"/>
          <w:sz w:val="24"/>
          <w:szCs w:val="24"/>
          <w:shd w:val="clear" w:color="auto" w:fill="FFFFFF"/>
          <w:lang w:eastAsia="pt-BR"/>
        </w:rPr>
        <w:t>recomendar as medidas indispensáveis à implementação e ao aperfeiçoamento das normas e procedimentos necessários ao correto cumprimento do disposto neste Decreto;</w:t>
      </w:r>
    </w:p>
    <w:p w14:paraId="5D1142D8" w14:textId="77777777" w:rsidR="00370DB0" w:rsidRPr="00077E43" w:rsidRDefault="00370DB0" w:rsidP="00370DB0">
      <w:pPr>
        <w:spacing w:after="0" w:line="240" w:lineRule="auto"/>
        <w:ind w:firstLine="1418"/>
        <w:jc w:val="both"/>
        <w:rPr>
          <w:rFonts w:ascii="Arial" w:eastAsia="Times New Roman" w:hAnsi="Arial" w:cs="Arial"/>
          <w:sz w:val="30"/>
          <w:szCs w:val="24"/>
          <w:shd w:val="clear" w:color="auto" w:fill="FFFFFF"/>
          <w:lang w:eastAsia="pt-BR"/>
        </w:rPr>
      </w:pPr>
    </w:p>
    <w:p w14:paraId="7A3E3693" w14:textId="77777777" w:rsidR="00370DB0" w:rsidRPr="00077E43" w:rsidRDefault="00952022" w:rsidP="00370DB0">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IV - </w:t>
      </w:r>
      <w:r w:rsidR="00370DB0" w:rsidRPr="00077E43">
        <w:rPr>
          <w:rFonts w:ascii="Arial" w:eastAsia="Times New Roman" w:hAnsi="Arial" w:cs="Arial"/>
          <w:sz w:val="24"/>
          <w:szCs w:val="24"/>
          <w:shd w:val="clear" w:color="auto" w:fill="FFFFFF"/>
          <w:lang w:eastAsia="pt-BR"/>
        </w:rPr>
        <w:t>orientar as respectivas unidades no que se refere ao cumprimento do disposto na LAI e seus regulamentos.</w:t>
      </w:r>
    </w:p>
    <w:p w14:paraId="3FC0AB00" w14:textId="77777777" w:rsidR="001C77D8" w:rsidRDefault="001C77D8" w:rsidP="00370DB0">
      <w:pPr>
        <w:spacing w:after="0" w:line="240" w:lineRule="auto"/>
        <w:ind w:firstLine="1418"/>
        <w:jc w:val="both"/>
        <w:rPr>
          <w:rFonts w:ascii="Arial" w:eastAsia="Times New Roman" w:hAnsi="Arial" w:cs="Arial"/>
          <w:sz w:val="24"/>
          <w:szCs w:val="24"/>
          <w:shd w:val="clear" w:color="auto" w:fill="FFFFFF"/>
          <w:lang w:eastAsia="pt-BR"/>
        </w:rPr>
      </w:pPr>
    </w:p>
    <w:p w14:paraId="5D6CF3BE" w14:textId="77777777" w:rsidR="00077E43" w:rsidRDefault="00077E43" w:rsidP="00370DB0">
      <w:pPr>
        <w:spacing w:after="0" w:line="240" w:lineRule="auto"/>
        <w:ind w:firstLine="1418"/>
        <w:jc w:val="both"/>
        <w:rPr>
          <w:rFonts w:ascii="Arial" w:eastAsia="Times New Roman" w:hAnsi="Arial" w:cs="Arial"/>
          <w:sz w:val="24"/>
          <w:szCs w:val="24"/>
          <w:shd w:val="clear" w:color="auto" w:fill="FFFFFF"/>
          <w:lang w:eastAsia="pt-BR"/>
        </w:rPr>
      </w:pPr>
    </w:p>
    <w:p w14:paraId="37CFAA93" w14:textId="77777777" w:rsidR="00E6591D" w:rsidRPr="00077E43" w:rsidRDefault="00E6591D" w:rsidP="00370DB0">
      <w:pPr>
        <w:spacing w:after="0" w:line="240" w:lineRule="auto"/>
        <w:ind w:firstLine="1418"/>
        <w:jc w:val="both"/>
        <w:rPr>
          <w:rFonts w:ascii="Arial" w:eastAsia="Times New Roman" w:hAnsi="Arial" w:cs="Arial"/>
          <w:sz w:val="24"/>
          <w:szCs w:val="24"/>
          <w:shd w:val="clear" w:color="auto" w:fill="FFFFFF"/>
          <w:lang w:eastAsia="pt-BR"/>
        </w:rPr>
      </w:pPr>
    </w:p>
    <w:p w14:paraId="34CF881E" w14:textId="77777777" w:rsidR="00A672C5" w:rsidRPr="00077E43" w:rsidRDefault="00BA10E9" w:rsidP="00A672C5">
      <w:pPr>
        <w:spacing w:after="0" w:line="240" w:lineRule="auto"/>
        <w:jc w:val="center"/>
        <w:rPr>
          <w:rFonts w:ascii="Arial" w:eastAsia="Times New Roman" w:hAnsi="Arial" w:cs="Arial"/>
          <w:b/>
          <w:caps/>
          <w:sz w:val="24"/>
          <w:szCs w:val="24"/>
          <w:lang w:eastAsia="pt-BR"/>
        </w:rPr>
      </w:pPr>
      <w:r w:rsidRPr="00077E43">
        <w:rPr>
          <w:rFonts w:ascii="Arial" w:eastAsia="Times New Roman" w:hAnsi="Arial" w:cs="Arial"/>
          <w:b/>
          <w:sz w:val="24"/>
          <w:szCs w:val="24"/>
          <w:lang w:eastAsia="pt-BR"/>
        </w:rPr>
        <w:t xml:space="preserve">CAPÍTULO </w:t>
      </w:r>
      <w:r w:rsidR="00BC6381">
        <w:rPr>
          <w:rFonts w:ascii="Arial" w:eastAsia="Times New Roman" w:hAnsi="Arial" w:cs="Arial"/>
          <w:b/>
          <w:caps/>
          <w:sz w:val="24"/>
          <w:szCs w:val="24"/>
          <w:lang w:eastAsia="pt-BR"/>
        </w:rPr>
        <w:t>XII</w:t>
      </w:r>
    </w:p>
    <w:p w14:paraId="18A5C204" w14:textId="77777777" w:rsidR="00A672C5" w:rsidRPr="00077E43" w:rsidRDefault="00557CFD" w:rsidP="00A672C5">
      <w:pPr>
        <w:spacing w:after="0" w:line="240" w:lineRule="auto"/>
        <w:jc w:val="center"/>
        <w:rPr>
          <w:rFonts w:ascii="Arial" w:eastAsia="Times New Roman" w:hAnsi="Arial" w:cs="Arial"/>
          <w:b/>
          <w:caps/>
          <w:sz w:val="24"/>
          <w:szCs w:val="24"/>
          <w:lang w:eastAsia="pt-BR"/>
        </w:rPr>
      </w:pPr>
      <w:r w:rsidRPr="00077E43">
        <w:rPr>
          <w:rFonts w:ascii="Arial" w:eastAsia="Times New Roman" w:hAnsi="Arial" w:cs="Arial"/>
          <w:b/>
          <w:caps/>
          <w:sz w:val="24"/>
          <w:szCs w:val="24"/>
          <w:lang w:eastAsia="pt-BR"/>
        </w:rPr>
        <w:t>DISPOSIÇÕES TRANSITÓRIAS E FINAIS</w:t>
      </w:r>
    </w:p>
    <w:p w14:paraId="2A10C223" w14:textId="77777777" w:rsidR="00A672C5" w:rsidRPr="00077E43" w:rsidRDefault="00A672C5" w:rsidP="00A672C5">
      <w:pPr>
        <w:spacing w:after="0" w:line="240" w:lineRule="auto"/>
        <w:jc w:val="center"/>
        <w:rPr>
          <w:rFonts w:ascii="Arial" w:eastAsia="Times New Roman" w:hAnsi="Arial" w:cs="Arial"/>
          <w:b/>
          <w:caps/>
          <w:sz w:val="38"/>
          <w:szCs w:val="24"/>
          <w:lang w:eastAsia="pt-BR"/>
        </w:rPr>
      </w:pPr>
    </w:p>
    <w:p w14:paraId="5FF47268" w14:textId="77777777" w:rsidR="00A672C5" w:rsidRPr="00077E43" w:rsidRDefault="00BA10E9" w:rsidP="00BA10E9">
      <w:pPr>
        <w:spacing w:after="0" w:line="240" w:lineRule="auto"/>
        <w:ind w:firstLine="1418"/>
        <w:jc w:val="both"/>
        <w:rPr>
          <w:rFonts w:ascii="Arial" w:eastAsia="Times New Roman" w:hAnsi="Arial" w:cs="Arial"/>
          <w:sz w:val="24"/>
          <w:szCs w:val="24"/>
          <w:shd w:val="clear" w:color="auto" w:fill="FFFFFF"/>
          <w:lang w:eastAsia="pt-BR"/>
        </w:rPr>
      </w:pPr>
      <w:bookmarkStart w:id="99" w:name="artigo_68"/>
      <w:r w:rsidRPr="00077E43">
        <w:rPr>
          <w:rFonts w:ascii="Arial" w:eastAsia="Times New Roman" w:hAnsi="Arial" w:cs="Arial"/>
          <w:b/>
          <w:bCs/>
          <w:sz w:val="24"/>
          <w:szCs w:val="24"/>
          <w:lang w:eastAsia="pt-BR"/>
        </w:rPr>
        <w:t>Art. </w:t>
      </w:r>
      <w:r w:rsidR="00952022" w:rsidRPr="00077E43">
        <w:rPr>
          <w:rFonts w:ascii="Arial" w:eastAsia="Times New Roman" w:hAnsi="Arial" w:cs="Arial"/>
          <w:b/>
          <w:bCs/>
          <w:sz w:val="24"/>
          <w:szCs w:val="24"/>
          <w:lang w:eastAsia="pt-BR"/>
        </w:rPr>
        <w:t>7</w:t>
      </w:r>
      <w:r w:rsidR="00557CFD" w:rsidRPr="00077E43">
        <w:rPr>
          <w:rFonts w:ascii="Arial" w:eastAsia="Times New Roman" w:hAnsi="Arial" w:cs="Arial"/>
          <w:b/>
          <w:bCs/>
          <w:sz w:val="24"/>
          <w:szCs w:val="24"/>
          <w:lang w:eastAsia="pt-BR"/>
        </w:rPr>
        <w:t>6</w:t>
      </w:r>
      <w:bookmarkEnd w:id="99"/>
      <w:r w:rsidRPr="00077E43">
        <w:rPr>
          <w:rFonts w:ascii="Arial" w:eastAsia="Times New Roman" w:hAnsi="Arial" w:cs="Arial"/>
          <w:b/>
          <w:bCs/>
          <w:sz w:val="24"/>
          <w:szCs w:val="24"/>
          <w:lang w:eastAsia="pt-BR"/>
        </w:rPr>
        <w:t>.  </w:t>
      </w:r>
      <w:r w:rsidR="00557CFD" w:rsidRPr="00077E43">
        <w:rPr>
          <w:rFonts w:ascii="Arial" w:eastAsia="Times New Roman" w:hAnsi="Arial" w:cs="Arial"/>
          <w:sz w:val="24"/>
          <w:szCs w:val="24"/>
          <w:shd w:val="clear" w:color="auto" w:fill="FFFFFF"/>
          <w:lang w:eastAsia="pt-BR"/>
        </w:rPr>
        <w:t xml:space="preserve">O Serviço de Informações ao Cidadão (SIC) deverá estar implantado na entrada em vigor deste </w:t>
      </w:r>
      <w:r w:rsidR="00B5245D" w:rsidRPr="00077E43">
        <w:rPr>
          <w:rFonts w:ascii="Arial" w:eastAsia="Times New Roman" w:hAnsi="Arial" w:cs="Arial"/>
          <w:sz w:val="24"/>
          <w:szCs w:val="24"/>
          <w:shd w:val="clear" w:color="auto" w:fill="FFFFFF"/>
          <w:lang w:eastAsia="pt-BR"/>
        </w:rPr>
        <w:t>Decreto</w:t>
      </w:r>
      <w:r w:rsidR="00557CFD" w:rsidRPr="00077E43">
        <w:rPr>
          <w:rFonts w:ascii="Arial" w:eastAsia="Times New Roman" w:hAnsi="Arial" w:cs="Arial"/>
          <w:sz w:val="24"/>
          <w:szCs w:val="24"/>
          <w:shd w:val="clear" w:color="auto" w:fill="FFFFFF"/>
          <w:lang w:eastAsia="pt-BR"/>
        </w:rPr>
        <w:t xml:space="preserve">, assim como a divulgação de informações de transparência ativa a que se refere o artigo 9º deste </w:t>
      </w:r>
      <w:r w:rsidRPr="00077E43">
        <w:rPr>
          <w:rFonts w:ascii="Arial" w:eastAsia="Times New Roman" w:hAnsi="Arial" w:cs="Arial"/>
          <w:sz w:val="24"/>
          <w:szCs w:val="24"/>
          <w:shd w:val="clear" w:color="auto" w:fill="FFFFFF"/>
          <w:lang w:eastAsia="pt-BR"/>
        </w:rPr>
        <w:t>Decreto</w:t>
      </w:r>
      <w:r w:rsidR="00557CFD" w:rsidRPr="00077E43">
        <w:rPr>
          <w:rFonts w:ascii="Arial" w:eastAsia="Times New Roman" w:hAnsi="Arial" w:cs="Arial"/>
          <w:sz w:val="24"/>
          <w:szCs w:val="24"/>
          <w:shd w:val="clear" w:color="auto" w:fill="FFFFFF"/>
          <w:lang w:eastAsia="pt-BR"/>
        </w:rPr>
        <w:t>.</w:t>
      </w:r>
      <w:bookmarkStart w:id="100" w:name="artigo_69"/>
    </w:p>
    <w:p w14:paraId="3FD5FABD" w14:textId="77777777" w:rsidR="00B5245D" w:rsidRPr="00077E43" w:rsidRDefault="00B5245D" w:rsidP="00BA10E9">
      <w:pPr>
        <w:spacing w:after="0" w:line="240" w:lineRule="auto"/>
        <w:ind w:firstLine="1418"/>
        <w:jc w:val="both"/>
        <w:rPr>
          <w:rFonts w:ascii="Arial" w:eastAsia="Times New Roman" w:hAnsi="Arial" w:cs="Arial"/>
          <w:sz w:val="34"/>
          <w:szCs w:val="24"/>
          <w:shd w:val="clear" w:color="auto" w:fill="FFFFFF"/>
          <w:lang w:eastAsia="pt-BR"/>
        </w:rPr>
      </w:pPr>
    </w:p>
    <w:p w14:paraId="0F010146" w14:textId="77777777" w:rsidR="00B5245D" w:rsidRPr="00077E43" w:rsidRDefault="00B5245D" w:rsidP="00BA10E9">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Art. 77.  </w:t>
      </w:r>
      <w:r w:rsidRPr="00077E43">
        <w:rPr>
          <w:rFonts w:ascii="Arial" w:eastAsia="Times New Roman" w:hAnsi="Arial" w:cs="Arial"/>
          <w:sz w:val="24"/>
          <w:szCs w:val="24"/>
          <w:shd w:val="clear" w:color="auto" w:fill="FFFFFF"/>
          <w:lang w:eastAsia="pt-BR"/>
        </w:rPr>
        <w:t xml:space="preserve">Serão disponibilizados no </w:t>
      </w:r>
      <w:r w:rsidR="001C77D8" w:rsidRPr="00077E43">
        <w:rPr>
          <w:rFonts w:ascii="Arial" w:eastAsia="Times New Roman" w:hAnsi="Arial" w:cs="Arial"/>
          <w:sz w:val="24"/>
          <w:szCs w:val="24"/>
          <w:shd w:val="clear" w:color="auto" w:fill="FFFFFF"/>
          <w:lang w:eastAsia="pt-BR"/>
        </w:rPr>
        <w:t>Portal de Serviços</w:t>
      </w:r>
      <w:r w:rsidRPr="00077E43">
        <w:rPr>
          <w:rFonts w:ascii="Arial" w:eastAsia="Times New Roman" w:hAnsi="Arial" w:cs="Arial"/>
          <w:sz w:val="24"/>
          <w:szCs w:val="24"/>
          <w:shd w:val="clear" w:color="auto" w:fill="FFFFFF"/>
          <w:lang w:eastAsia="pt-BR"/>
        </w:rPr>
        <w:t xml:space="preserve"> do Município de Campo Mourão, conforme padrão estabelecido pela Secretaria de Comunicação Social da Presidência da República:</w:t>
      </w:r>
    </w:p>
    <w:p w14:paraId="349AA163" w14:textId="77777777" w:rsidR="00B5245D" w:rsidRPr="00077E43" w:rsidRDefault="00B5245D" w:rsidP="00BA10E9">
      <w:pPr>
        <w:spacing w:after="0" w:line="240" w:lineRule="auto"/>
        <w:ind w:firstLine="1418"/>
        <w:jc w:val="both"/>
        <w:rPr>
          <w:rFonts w:ascii="Arial" w:eastAsia="Times New Roman" w:hAnsi="Arial" w:cs="Arial"/>
          <w:sz w:val="34"/>
          <w:szCs w:val="24"/>
          <w:shd w:val="clear" w:color="auto" w:fill="FFFFFF"/>
          <w:lang w:eastAsia="pt-BR"/>
        </w:rPr>
      </w:pPr>
    </w:p>
    <w:p w14:paraId="2B2E2D54" w14:textId="77777777" w:rsidR="00B5245D" w:rsidRPr="00077E43" w:rsidRDefault="00B5245D" w:rsidP="00BA10E9">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 – </w:t>
      </w:r>
      <w:r w:rsidRPr="00077E43">
        <w:rPr>
          <w:rFonts w:ascii="Arial" w:eastAsia="Times New Roman" w:hAnsi="Arial" w:cs="Arial"/>
          <w:sz w:val="24"/>
          <w:szCs w:val="24"/>
          <w:shd w:val="clear" w:color="auto" w:fill="FFFFFF"/>
          <w:lang w:eastAsia="pt-BR"/>
        </w:rPr>
        <w:t>banners na página inicial, que darão acesso ao Portal da Transparência e Serviço de Informação ao Cidadão;</w:t>
      </w:r>
    </w:p>
    <w:p w14:paraId="258DCB9B" w14:textId="77777777" w:rsidR="00B5245D" w:rsidRPr="00077E43" w:rsidRDefault="00B5245D" w:rsidP="00BA10E9">
      <w:pPr>
        <w:spacing w:after="0" w:line="240" w:lineRule="auto"/>
        <w:ind w:firstLine="1418"/>
        <w:jc w:val="both"/>
        <w:rPr>
          <w:rFonts w:ascii="Arial" w:eastAsia="Times New Roman" w:hAnsi="Arial" w:cs="Arial"/>
          <w:sz w:val="34"/>
          <w:szCs w:val="24"/>
          <w:shd w:val="clear" w:color="auto" w:fill="FFFFFF"/>
          <w:lang w:eastAsia="pt-BR"/>
        </w:rPr>
      </w:pPr>
    </w:p>
    <w:p w14:paraId="4BC8B5DA" w14:textId="77777777" w:rsidR="00B5245D" w:rsidRPr="00077E43" w:rsidRDefault="003A18EF" w:rsidP="00BA10E9">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sz w:val="24"/>
          <w:szCs w:val="24"/>
          <w:shd w:val="clear" w:color="auto" w:fill="FFFFFF"/>
          <w:lang w:eastAsia="pt-BR"/>
        </w:rPr>
        <w:t>II – </w:t>
      </w:r>
      <w:r w:rsidRPr="00077E43">
        <w:rPr>
          <w:rFonts w:ascii="Arial" w:eastAsia="Times New Roman" w:hAnsi="Arial" w:cs="Arial"/>
          <w:sz w:val="24"/>
          <w:szCs w:val="24"/>
          <w:shd w:val="clear" w:color="auto" w:fill="FFFFFF"/>
          <w:lang w:eastAsia="pt-BR"/>
        </w:rPr>
        <w:t>barra de identidade do Governo Federal, contendo ferramenta de redirecionamento de página para o Portal Brasil e para o site principal sobre a Lei de Acesso à Informação.</w:t>
      </w:r>
    </w:p>
    <w:p w14:paraId="6DF53D0A" w14:textId="77777777" w:rsidR="00A672C5" w:rsidRPr="00077E43" w:rsidRDefault="00A672C5" w:rsidP="00BA10E9">
      <w:pPr>
        <w:spacing w:after="0" w:line="240" w:lineRule="auto"/>
        <w:ind w:firstLine="1418"/>
        <w:jc w:val="both"/>
        <w:rPr>
          <w:rFonts w:ascii="Arial" w:eastAsia="Times New Roman" w:hAnsi="Arial" w:cs="Arial"/>
          <w:sz w:val="34"/>
          <w:szCs w:val="24"/>
          <w:shd w:val="clear" w:color="auto" w:fill="FFFFFF"/>
          <w:lang w:eastAsia="pt-BR"/>
        </w:rPr>
      </w:pPr>
    </w:p>
    <w:p w14:paraId="7433A875" w14:textId="77777777" w:rsidR="00A672C5" w:rsidRPr="00BC6381" w:rsidRDefault="00BA10E9" w:rsidP="00BA10E9">
      <w:pPr>
        <w:spacing w:after="0" w:line="240" w:lineRule="auto"/>
        <w:ind w:firstLine="1418"/>
        <w:jc w:val="both"/>
        <w:rPr>
          <w:rFonts w:ascii="Arial" w:eastAsia="Times New Roman" w:hAnsi="Arial" w:cs="Arial"/>
          <w:strike/>
          <w:sz w:val="24"/>
          <w:szCs w:val="24"/>
          <w:shd w:val="clear" w:color="auto" w:fill="FFFFFF"/>
          <w:lang w:eastAsia="pt-BR"/>
        </w:rPr>
      </w:pPr>
      <w:r w:rsidRPr="00BC6381">
        <w:rPr>
          <w:rFonts w:ascii="Arial" w:eastAsia="Times New Roman" w:hAnsi="Arial" w:cs="Arial"/>
          <w:b/>
          <w:bCs/>
          <w:strike/>
          <w:sz w:val="24"/>
          <w:szCs w:val="24"/>
          <w:lang w:eastAsia="pt-BR"/>
        </w:rPr>
        <w:t>Art. </w:t>
      </w:r>
      <w:r w:rsidR="00952022" w:rsidRPr="00BC6381">
        <w:rPr>
          <w:rFonts w:ascii="Arial" w:eastAsia="Times New Roman" w:hAnsi="Arial" w:cs="Arial"/>
          <w:b/>
          <w:bCs/>
          <w:strike/>
          <w:sz w:val="24"/>
          <w:szCs w:val="24"/>
          <w:lang w:eastAsia="pt-BR"/>
        </w:rPr>
        <w:t>7</w:t>
      </w:r>
      <w:r w:rsidR="001C77D8" w:rsidRPr="00BC6381">
        <w:rPr>
          <w:rFonts w:ascii="Arial" w:eastAsia="Times New Roman" w:hAnsi="Arial" w:cs="Arial"/>
          <w:b/>
          <w:bCs/>
          <w:strike/>
          <w:sz w:val="24"/>
          <w:szCs w:val="24"/>
          <w:lang w:eastAsia="pt-BR"/>
        </w:rPr>
        <w:t>8</w:t>
      </w:r>
      <w:bookmarkEnd w:id="100"/>
      <w:r w:rsidRPr="00BC6381">
        <w:rPr>
          <w:rFonts w:ascii="Arial" w:eastAsia="Times New Roman" w:hAnsi="Arial" w:cs="Arial"/>
          <w:b/>
          <w:bCs/>
          <w:strike/>
          <w:sz w:val="24"/>
          <w:szCs w:val="24"/>
          <w:lang w:eastAsia="pt-BR"/>
        </w:rPr>
        <w:t>.  </w:t>
      </w:r>
      <w:r w:rsidR="00557CFD" w:rsidRPr="00BC6381">
        <w:rPr>
          <w:rFonts w:ascii="Arial" w:eastAsia="Times New Roman" w:hAnsi="Arial" w:cs="Arial"/>
          <w:strike/>
          <w:sz w:val="24"/>
          <w:szCs w:val="24"/>
          <w:shd w:val="clear" w:color="auto" w:fill="FFFFFF"/>
          <w:lang w:eastAsia="pt-BR"/>
        </w:rPr>
        <w:t xml:space="preserve">A Secretaria </w:t>
      </w:r>
      <w:r w:rsidR="00E8042F" w:rsidRPr="00BC6381">
        <w:rPr>
          <w:rFonts w:ascii="Arial" w:eastAsia="Times New Roman" w:hAnsi="Arial" w:cs="Arial"/>
          <w:strike/>
          <w:sz w:val="24"/>
          <w:szCs w:val="24"/>
          <w:shd w:val="clear" w:color="auto" w:fill="FFFFFF"/>
          <w:lang w:eastAsia="pt-BR"/>
        </w:rPr>
        <w:t>da Fazenda e</w:t>
      </w:r>
      <w:r w:rsidR="00557CFD" w:rsidRPr="00BC6381">
        <w:rPr>
          <w:rFonts w:ascii="Arial" w:eastAsia="Times New Roman" w:hAnsi="Arial" w:cs="Arial"/>
          <w:strike/>
          <w:sz w:val="24"/>
          <w:szCs w:val="24"/>
          <w:shd w:val="clear" w:color="auto" w:fill="FFFFFF"/>
          <w:lang w:eastAsia="pt-BR"/>
        </w:rPr>
        <w:t xml:space="preserve"> Administração, por meio do Departamento </w:t>
      </w:r>
      <w:r w:rsidR="00E8042F" w:rsidRPr="00BC6381">
        <w:rPr>
          <w:rFonts w:ascii="Arial" w:eastAsia="Times New Roman" w:hAnsi="Arial" w:cs="Arial"/>
          <w:strike/>
          <w:sz w:val="24"/>
          <w:szCs w:val="24"/>
          <w:shd w:val="clear" w:color="auto" w:fill="FFFFFF"/>
          <w:lang w:eastAsia="pt-BR"/>
        </w:rPr>
        <w:t>de Administração</w:t>
      </w:r>
      <w:r w:rsidR="00557CFD" w:rsidRPr="00BC6381">
        <w:rPr>
          <w:rFonts w:ascii="Arial" w:eastAsia="Times New Roman" w:hAnsi="Arial" w:cs="Arial"/>
          <w:strike/>
          <w:sz w:val="24"/>
          <w:szCs w:val="24"/>
          <w:shd w:val="clear" w:color="auto" w:fill="FFFFFF"/>
          <w:lang w:eastAsia="pt-BR"/>
        </w:rPr>
        <w:t>, deverá realizar atividades de capacitação dos servidores envolvidos na atividade de gestão documental de informações, bem como equipes que atuam no SIC.</w:t>
      </w:r>
      <w:bookmarkStart w:id="101" w:name="artigo_70"/>
    </w:p>
    <w:p w14:paraId="7CD28C35" w14:textId="77777777" w:rsidR="00BC6381" w:rsidRDefault="00BC6381" w:rsidP="00BA10E9">
      <w:pPr>
        <w:spacing w:after="0" w:line="240" w:lineRule="auto"/>
        <w:ind w:firstLine="1418"/>
        <w:jc w:val="both"/>
        <w:rPr>
          <w:rFonts w:ascii="Arial" w:eastAsia="Times New Roman" w:hAnsi="Arial" w:cs="Arial"/>
          <w:sz w:val="24"/>
          <w:szCs w:val="24"/>
          <w:shd w:val="clear" w:color="auto" w:fill="FFFFFF"/>
          <w:lang w:eastAsia="pt-BR"/>
        </w:rPr>
      </w:pPr>
    </w:p>
    <w:p w14:paraId="3459C943" w14:textId="77777777" w:rsidR="00BC6381" w:rsidRPr="001816D8" w:rsidRDefault="00BC6381" w:rsidP="00BC6381">
      <w:pPr>
        <w:spacing w:after="0" w:line="240" w:lineRule="auto"/>
        <w:ind w:firstLine="1418"/>
        <w:jc w:val="both"/>
        <w:rPr>
          <w:rFonts w:ascii="Arial" w:eastAsia="Times New Roman" w:hAnsi="Arial" w:cs="Arial"/>
          <w:sz w:val="24"/>
          <w:szCs w:val="24"/>
          <w:shd w:val="clear" w:color="auto" w:fill="FFFFFF"/>
          <w:lang w:eastAsia="pt-BR"/>
        </w:rPr>
      </w:pPr>
      <w:r w:rsidRPr="001816D8">
        <w:rPr>
          <w:rFonts w:ascii="Arial" w:eastAsia="Times New Roman" w:hAnsi="Arial" w:cs="Arial"/>
          <w:b/>
          <w:bCs/>
          <w:sz w:val="24"/>
          <w:szCs w:val="24"/>
          <w:lang w:eastAsia="pt-BR"/>
        </w:rPr>
        <w:t>Art. 78. </w:t>
      </w:r>
      <w:r w:rsidRPr="001816D8">
        <w:rPr>
          <w:rFonts w:ascii="Arial" w:eastAsia="Times New Roman" w:hAnsi="Arial" w:cs="Arial"/>
          <w:sz w:val="24"/>
          <w:szCs w:val="24"/>
          <w:shd w:val="clear" w:color="auto" w:fill="FFFFFF"/>
          <w:lang w:eastAsia="pt-BR"/>
        </w:rPr>
        <w:t>A Secretaria Municipal de Administração, por meio do Gerência Administrativa, deverá realizar atividades de capacitação dos servidores envolvidos na atividade de gestão documental de informações, bem como equipes que atuam no SIC.</w:t>
      </w:r>
      <w:r>
        <w:rPr>
          <w:rFonts w:ascii="Arial" w:eastAsia="Times New Roman" w:hAnsi="Arial" w:cs="Arial"/>
          <w:sz w:val="24"/>
          <w:szCs w:val="24"/>
          <w:shd w:val="clear" w:color="auto" w:fill="FFFFFF"/>
          <w:lang w:eastAsia="pt-BR"/>
        </w:rPr>
        <w:t xml:space="preserve"> </w:t>
      </w:r>
      <w:r w:rsidRPr="00055D52">
        <w:rPr>
          <w:rFonts w:ascii="Arial" w:hAnsi="Arial" w:cs="Arial"/>
          <w:b/>
          <w:color w:val="0000FF"/>
        </w:rPr>
        <w:t>(Redação dada pelo decreto 9793/2022)</w:t>
      </w:r>
    </w:p>
    <w:p w14:paraId="738ADA7D" w14:textId="77777777" w:rsidR="00BC6381" w:rsidRPr="00077E43" w:rsidRDefault="00BC6381" w:rsidP="00BA10E9">
      <w:pPr>
        <w:spacing w:after="0" w:line="240" w:lineRule="auto"/>
        <w:ind w:firstLine="1418"/>
        <w:jc w:val="both"/>
        <w:rPr>
          <w:rFonts w:ascii="Arial" w:eastAsia="Times New Roman" w:hAnsi="Arial" w:cs="Arial"/>
          <w:sz w:val="24"/>
          <w:szCs w:val="24"/>
          <w:shd w:val="clear" w:color="auto" w:fill="FFFFFF"/>
          <w:lang w:eastAsia="pt-BR"/>
        </w:rPr>
      </w:pPr>
    </w:p>
    <w:p w14:paraId="30ECF4BB" w14:textId="77777777" w:rsidR="00A672C5" w:rsidRPr="00077E43" w:rsidRDefault="00A672C5" w:rsidP="00BA10E9">
      <w:pPr>
        <w:spacing w:after="0" w:line="240" w:lineRule="auto"/>
        <w:ind w:firstLine="1418"/>
        <w:jc w:val="both"/>
        <w:rPr>
          <w:rFonts w:ascii="Arial" w:eastAsia="Times New Roman" w:hAnsi="Arial" w:cs="Arial"/>
          <w:sz w:val="34"/>
          <w:szCs w:val="24"/>
          <w:shd w:val="clear" w:color="auto" w:fill="FFFFFF"/>
          <w:lang w:eastAsia="pt-BR"/>
        </w:rPr>
      </w:pPr>
    </w:p>
    <w:p w14:paraId="0D758593" w14:textId="77777777" w:rsidR="000F73CA" w:rsidRPr="00BC6381" w:rsidRDefault="000F73CA" w:rsidP="00BA10E9">
      <w:pPr>
        <w:spacing w:after="0" w:line="240" w:lineRule="auto"/>
        <w:ind w:firstLine="1418"/>
        <w:jc w:val="both"/>
        <w:rPr>
          <w:rFonts w:ascii="Arial" w:eastAsia="Times New Roman" w:hAnsi="Arial" w:cs="Arial"/>
          <w:strike/>
          <w:sz w:val="24"/>
          <w:szCs w:val="24"/>
          <w:shd w:val="clear" w:color="auto" w:fill="FFFFFF"/>
          <w:lang w:eastAsia="pt-BR"/>
        </w:rPr>
      </w:pPr>
      <w:r w:rsidRPr="00BC6381">
        <w:rPr>
          <w:rFonts w:ascii="Arial" w:eastAsia="Times New Roman" w:hAnsi="Arial" w:cs="Arial"/>
          <w:b/>
          <w:strike/>
          <w:sz w:val="24"/>
          <w:szCs w:val="24"/>
          <w:shd w:val="clear" w:color="auto" w:fill="FFFFFF"/>
          <w:lang w:eastAsia="pt-BR"/>
        </w:rPr>
        <w:t>Art. 7</w:t>
      </w:r>
      <w:r w:rsidR="001C77D8" w:rsidRPr="00BC6381">
        <w:rPr>
          <w:rFonts w:ascii="Arial" w:eastAsia="Times New Roman" w:hAnsi="Arial" w:cs="Arial"/>
          <w:b/>
          <w:strike/>
          <w:sz w:val="24"/>
          <w:szCs w:val="24"/>
          <w:shd w:val="clear" w:color="auto" w:fill="FFFFFF"/>
          <w:lang w:eastAsia="pt-BR"/>
        </w:rPr>
        <w:t>9</w:t>
      </w:r>
      <w:r w:rsidRPr="00BC6381">
        <w:rPr>
          <w:rFonts w:ascii="Arial" w:eastAsia="Times New Roman" w:hAnsi="Arial" w:cs="Arial"/>
          <w:b/>
          <w:strike/>
          <w:sz w:val="24"/>
          <w:szCs w:val="24"/>
          <w:shd w:val="clear" w:color="auto" w:fill="FFFFFF"/>
          <w:lang w:eastAsia="pt-BR"/>
        </w:rPr>
        <w:t>.</w:t>
      </w:r>
      <w:r w:rsidRPr="00BC6381">
        <w:rPr>
          <w:rFonts w:ascii="Arial" w:eastAsia="Times New Roman" w:hAnsi="Arial" w:cs="Arial"/>
          <w:strike/>
          <w:sz w:val="24"/>
          <w:szCs w:val="24"/>
          <w:shd w:val="clear" w:color="auto" w:fill="FFFFFF"/>
          <w:lang w:eastAsia="pt-BR"/>
        </w:rPr>
        <w:t xml:space="preserve">  A </w:t>
      </w:r>
      <w:r w:rsidR="00215650" w:rsidRPr="00BC6381">
        <w:rPr>
          <w:rFonts w:ascii="Arial" w:eastAsia="Times New Roman" w:hAnsi="Arial" w:cs="Arial"/>
          <w:strike/>
          <w:sz w:val="24"/>
          <w:szCs w:val="24"/>
          <w:shd w:val="clear" w:color="auto" w:fill="FFFFFF"/>
          <w:lang w:eastAsia="pt-BR"/>
        </w:rPr>
        <w:t xml:space="preserve">Secretaria da Fazenda e Administração </w:t>
      </w:r>
      <w:r w:rsidRPr="00BC6381">
        <w:rPr>
          <w:rFonts w:ascii="Arial" w:eastAsia="Times New Roman" w:hAnsi="Arial" w:cs="Arial"/>
          <w:strike/>
          <w:sz w:val="24"/>
          <w:szCs w:val="24"/>
          <w:shd w:val="clear" w:color="auto" w:fill="FFFFFF"/>
          <w:lang w:eastAsia="pt-BR"/>
        </w:rPr>
        <w:t>promoverá a divulgação d</w:t>
      </w:r>
      <w:r w:rsidR="00215650" w:rsidRPr="00BC6381">
        <w:rPr>
          <w:rFonts w:ascii="Arial" w:eastAsia="Times New Roman" w:hAnsi="Arial" w:cs="Arial"/>
          <w:strike/>
          <w:sz w:val="24"/>
          <w:szCs w:val="24"/>
          <w:shd w:val="clear" w:color="auto" w:fill="FFFFFF"/>
          <w:lang w:eastAsia="pt-BR"/>
        </w:rPr>
        <w:t>o</w:t>
      </w:r>
      <w:r w:rsidRPr="00BC6381">
        <w:rPr>
          <w:rFonts w:ascii="Arial" w:eastAsia="Times New Roman" w:hAnsi="Arial" w:cs="Arial"/>
          <w:strike/>
          <w:sz w:val="24"/>
          <w:szCs w:val="24"/>
          <w:shd w:val="clear" w:color="auto" w:fill="FFFFFF"/>
          <w:lang w:eastAsia="pt-BR"/>
        </w:rPr>
        <w:t xml:space="preserve"> Serviço de Informações ao Cidadão (SIC) e da Lei de Acesso à Informação (LAI) por meio de seu Portal do Cidadão na internet, no endereço eletrônico </w:t>
      </w:r>
      <w:r w:rsidR="00673B91" w:rsidRPr="00BC6381">
        <w:rPr>
          <w:rFonts w:ascii="Arial" w:eastAsia="Times New Roman" w:hAnsi="Arial" w:cs="Arial"/>
          <w:strike/>
          <w:sz w:val="24"/>
          <w:szCs w:val="24"/>
          <w:u w:val="single"/>
          <w:shd w:val="clear" w:color="auto" w:fill="FFFFFF"/>
          <w:lang w:eastAsia="pt-BR"/>
        </w:rPr>
        <w:t>https://</w:t>
      </w:r>
      <w:r w:rsidRPr="00BC6381">
        <w:rPr>
          <w:rFonts w:ascii="Arial" w:eastAsia="Times New Roman" w:hAnsi="Arial" w:cs="Arial"/>
          <w:strike/>
          <w:sz w:val="24"/>
          <w:szCs w:val="24"/>
          <w:u w:val="single"/>
          <w:shd w:val="clear" w:color="auto" w:fill="FFFFFF"/>
          <w:lang w:eastAsia="pt-BR"/>
        </w:rPr>
        <w:t>campomourao.atende.net</w:t>
      </w:r>
      <w:r w:rsidR="00215650" w:rsidRPr="00BC6381">
        <w:rPr>
          <w:rFonts w:ascii="Arial" w:eastAsia="Times New Roman" w:hAnsi="Arial" w:cs="Arial"/>
          <w:strike/>
          <w:sz w:val="24"/>
          <w:szCs w:val="24"/>
          <w:shd w:val="clear" w:color="auto" w:fill="FFFFFF"/>
          <w:lang w:eastAsia="pt-BR"/>
        </w:rPr>
        <w:t>, com vistas a fomentar a cultura da transparência na administração pública e conscientização do direito fundamental de acesso à informação.</w:t>
      </w:r>
    </w:p>
    <w:p w14:paraId="7092117F" w14:textId="77777777" w:rsidR="00BC6381" w:rsidRDefault="00BC6381" w:rsidP="00BA10E9">
      <w:pPr>
        <w:spacing w:after="0" w:line="240" w:lineRule="auto"/>
        <w:ind w:firstLine="1418"/>
        <w:jc w:val="both"/>
        <w:rPr>
          <w:rFonts w:ascii="Arial" w:eastAsia="Times New Roman" w:hAnsi="Arial" w:cs="Arial"/>
          <w:sz w:val="24"/>
          <w:szCs w:val="24"/>
          <w:shd w:val="clear" w:color="auto" w:fill="FFFFFF"/>
          <w:lang w:eastAsia="pt-BR"/>
        </w:rPr>
      </w:pPr>
    </w:p>
    <w:p w14:paraId="2EB61EB6" w14:textId="77777777" w:rsidR="00BC6381" w:rsidRPr="001816D8" w:rsidRDefault="00BC6381" w:rsidP="00BC6381">
      <w:pPr>
        <w:spacing w:after="0" w:line="240" w:lineRule="auto"/>
        <w:ind w:firstLine="1418"/>
        <w:jc w:val="both"/>
        <w:rPr>
          <w:rFonts w:ascii="Arial" w:eastAsia="Times New Roman" w:hAnsi="Arial" w:cs="Arial"/>
          <w:sz w:val="24"/>
          <w:szCs w:val="24"/>
          <w:shd w:val="clear" w:color="auto" w:fill="FFFFFF"/>
          <w:lang w:eastAsia="pt-BR"/>
        </w:rPr>
      </w:pPr>
      <w:r w:rsidRPr="001816D8">
        <w:rPr>
          <w:rFonts w:ascii="Arial" w:eastAsia="Times New Roman" w:hAnsi="Arial" w:cs="Arial"/>
          <w:b/>
          <w:sz w:val="24"/>
          <w:szCs w:val="24"/>
          <w:shd w:val="clear" w:color="auto" w:fill="FFFFFF"/>
          <w:lang w:eastAsia="pt-BR"/>
        </w:rPr>
        <w:t>Art.</w:t>
      </w:r>
      <w:r>
        <w:rPr>
          <w:rFonts w:ascii="Arial" w:eastAsia="Times New Roman" w:hAnsi="Arial" w:cs="Arial"/>
          <w:b/>
          <w:sz w:val="24"/>
          <w:szCs w:val="24"/>
          <w:shd w:val="clear" w:color="auto" w:fill="FFFFFF"/>
          <w:lang w:eastAsia="pt-BR"/>
        </w:rPr>
        <w:t> </w:t>
      </w:r>
      <w:r w:rsidRPr="001816D8">
        <w:rPr>
          <w:rFonts w:ascii="Arial" w:eastAsia="Times New Roman" w:hAnsi="Arial" w:cs="Arial"/>
          <w:b/>
          <w:sz w:val="24"/>
          <w:szCs w:val="24"/>
          <w:shd w:val="clear" w:color="auto" w:fill="FFFFFF"/>
          <w:lang w:eastAsia="pt-BR"/>
        </w:rPr>
        <w:t>79.</w:t>
      </w:r>
      <w:r w:rsidRPr="001816D8">
        <w:rPr>
          <w:rFonts w:ascii="Arial" w:eastAsia="Times New Roman" w:hAnsi="Arial" w:cs="Arial"/>
          <w:sz w:val="24"/>
          <w:szCs w:val="24"/>
          <w:shd w:val="clear" w:color="auto" w:fill="FFFFFF"/>
          <w:lang w:eastAsia="pt-BR"/>
        </w:rPr>
        <w:t xml:space="preserve"> A Secretaria Municipal de Administração promoverá a divulgação do Serviço de Informações ao Cidadão (SIC) e da Lei de Acesso à Informação (LAI) por meio de seu Portal do Cidadão na internet, no endereço eletrônico </w:t>
      </w:r>
      <w:r w:rsidRPr="001816D8">
        <w:rPr>
          <w:rFonts w:ascii="Arial" w:eastAsia="Times New Roman" w:hAnsi="Arial" w:cs="Arial"/>
          <w:sz w:val="24"/>
          <w:szCs w:val="24"/>
          <w:u w:val="single"/>
          <w:shd w:val="clear" w:color="auto" w:fill="FFFFFF"/>
          <w:lang w:eastAsia="pt-BR"/>
        </w:rPr>
        <w:t>https://campomourao.atende.net</w:t>
      </w:r>
      <w:r w:rsidRPr="001816D8">
        <w:rPr>
          <w:rFonts w:ascii="Arial" w:eastAsia="Times New Roman" w:hAnsi="Arial" w:cs="Arial"/>
          <w:sz w:val="24"/>
          <w:szCs w:val="24"/>
          <w:shd w:val="clear" w:color="auto" w:fill="FFFFFF"/>
          <w:lang w:eastAsia="pt-BR"/>
        </w:rPr>
        <w:t>, com vistas a fomentar a cultura da transparência na administração pública e conscientização do direito fundamental de acesso à informação.</w:t>
      </w:r>
      <w:r>
        <w:rPr>
          <w:rFonts w:ascii="Arial" w:eastAsia="Times New Roman" w:hAnsi="Arial" w:cs="Arial"/>
          <w:sz w:val="24"/>
          <w:szCs w:val="24"/>
          <w:shd w:val="clear" w:color="auto" w:fill="FFFFFF"/>
          <w:lang w:eastAsia="pt-BR"/>
        </w:rPr>
        <w:t xml:space="preserve"> </w:t>
      </w:r>
      <w:r w:rsidRPr="00055D52">
        <w:rPr>
          <w:rFonts w:ascii="Arial" w:hAnsi="Arial" w:cs="Arial"/>
          <w:b/>
          <w:color w:val="0000FF"/>
        </w:rPr>
        <w:t>(Redação dada pelo decreto 9793/2022)</w:t>
      </w:r>
    </w:p>
    <w:p w14:paraId="1BC50369" w14:textId="77777777" w:rsidR="000F73CA" w:rsidRPr="00077E43" w:rsidRDefault="000F73CA" w:rsidP="00BA10E9">
      <w:pPr>
        <w:spacing w:after="0" w:line="240" w:lineRule="auto"/>
        <w:ind w:firstLine="1418"/>
        <w:jc w:val="both"/>
        <w:rPr>
          <w:rFonts w:ascii="Arial" w:eastAsia="Times New Roman" w:hAnsi="Arial" w:cs="Arial"/>
          <w:sz w:val="32"/>
          <w:szCs w:val="24"/>
          <w:shd w:val="clear" w:color="auto" w:fill="FFFFFF"/>
          <w:lang w:eastAsia="pt-BR"/>
        </w:rPr>
      </w:pPr>
    </w:p>
    <w:p w14:paraId="70209E12" w14:textId="77777777" w:rsidR="00A672C5" w:rsidRPr="00077E43" w:rsidRDefault="00BA10E9" w:rsidP="00BA10E9">
      <w:pPr>
        <w:spacing w:after="0" w:line="240" w:lineRule="auto"/>
        <w:ind w:firstLine="1418"/>
        <w:jc w:val="both"/>
        <w:rPr>
          <w:rFonts w:ascii="Arial" w:eastAsia="Times New Roman" w:hAnsi="Arial" w:cs="Arial"/>
          <w:sz w:val="24"/>
          <w:szCs w:val="24"/>
          <w:shd w:val="clear" w:color="auto" w:fill="FFFFFF"/>
          <w:lang w:eastAsia="pt-BR"/>
        </w:rPr>
      </w:pPr>
      <w:r w:rsidRPr="00077E43">
        <w:rPr>
          <w:rFonts w:ascii="Arial" w:eastAsia="Times New Roman" w:hAnsi="Arial" w:cs="Arial"/>
          <w:b/>
          <w:bCs/>
          <w:sz w:val="24"/>
          <w:szCs w:val="24"/>
          <w:lang w:eastAsia="pt-BR"/>
        </w:rPr>
        <w:t>Art. </w:t>
      </w:r>
      <w:bookmarkEnd w:id="101"/>
      <w:r w:rsidR="001C77D8" w:rsidRPr="00077E43">
        <w:rPr>
          <w:rFonts w:ascii="Arial" w:eastAsia="Times New Roman" w:hAnsi="Arial" w:cs="Arial"/>
          <w:b/>
          <w:bCs/>
          <w:sz w:val="24"/>
          <w:szCs w:val="24"/>
          <w:lang w:eastAsia="pt-BR"/>
        </w:rPr>
        <w:t>80</w:t>
      </w:r>
      <w:r w:rsidRPr="00077E43">
        <w:rPr>
          <w:rFonts w:ascii="Arial" w:eastAsia="Times New Roman" w:hAnsi="Arial" w:cs="Arial"/>
          <w:b/>
          <w:bCs/>
          <w:sz w:val="24"/>
          <w:szCs w:val="24"/>
          <w:lang w:eastAsia="pt-BR"/>
        </w:rPr>
        <w:t>.  </w:t>
      </w:r>
      <w:r w:rsidR="00557CFD" w:rsidRPr="00077E43">
        <w:rPr>
          <w:rFonts w:ascii="Arial" w:eastAsia="Times New Roman" w:hAnsi="Arial" w:cs="Arial"/>
          <w:sz w:val="24"/>
          <w:szCs w:val="24"/>
          <w:shd w:val="clear" w:color="auto" w:fill="FFFFFF"/>
          <w:lang w:eastAsia="pt-BR"/>
        </w:rPr>
        <w:t xml:space="preserve">Este </w:t>
      </w:r>
      <w:r w:rsidRPr="00077E43">
        <w:rPr>
          <w:rFonts w:ascii="Arial" w:eastAsia="Times New Roman" w:hAnsi="Arial" w:cs="Arial"/>
          <w:sz w:val="24"/>
          <w:szCs w:val="24"/>
          <w:shd w:val="clear" w:color="auto" w:fill="FFFFFF"/>
          <w:lang w:eastAsia="pt-BR"/>
        </w:rPr>
        <w:t xml:space="preserve">Decreto </w:t>
      </w:r>
      <w:r w:rsidR="00557CFD" w:rsidRPr="00077E43">
        <w:rPr>
          <w:rFonts w:ascii="Arial" w:eastAsia="Times New Roman" w:hAnsi="Arial" w:cs="Arial"/>
          <w:sz w:val="24"/>
          <w:szCs w:val="24"/>
          <w:shd w:val="clear" w:color="auto" w:fill="FFFFFF"/>
          <w:lang w:eastAsia="pt-BR"/>
        </w:rPr>
        <w:t>entra em vigor na data de sua publicação, revoga</w:t>
      </w:r>
      <w:r w:rsidRPr="00077E43">
        <w:rPr>
          <w:rFonts w:ascii="Arial" w:eastAsia="Times New Roman" w:hAnsi="Arial" w:cs="Arial"/>
          <w:sz w:val="24"/>
          <w:szCs w:val="24"/>
          <w:shd w:val="clear" w:color="auto" w:fill="FFFFFF"/>
          <w:lang w:eastAsia="pt-BR"/>
        </w:rPr>
        <w:t>das</w:t>
      </w:r>
      <w:r w:rsidR="00557CFD" w:rsidRPr="00077E43">
        <w:rPr>
          <w:rFonts w:ascii="Arial" w:eastAsia="Times New Roman" w:hAnsi="Arial" w:cs="Arial"/>
          <w:sz w:val="24"/>
          <w:szCs w:val="24"/>
          <w:shd w:val="clear" w:color="auto" w:fill="FFFFFF"/>
          <w:lang w:eastAsia="pt-BR"/>
        </w:rPr>
        <w:t xml:space="preserve"> as disposições em contrário.</w:t>
      </w:r>
    </w:p>
    <w:p w14:paraId="2E5D0AF5" w14:textId="77777777" w:rsidR="00A672C5" w:rsidRPr="00077E43" w:rsidRDefault="00A672C5" w:rsidP="00BA10E9">
      <w:pPr>
        <w:spacing w:after="0" w:line="240" w:lineRule="auto"/>
        <w:jc w:val="center"/>
        <w:rPr>
          <w:rFonts w:ascii="Arial" w:eastAsia="Times New Roman" w:hAnsi="Arial" w:cs="Arial"/>
          <w:sz w:val="40"/>
          <w:szCs w:val="24"/>
          <w:shd w:val="clear" w:color="auto" w:fill="FFFFFF"/>
          <w:lang w:eastAsia="pt-BR"/>
        </w:rPr>
      </w:pPr>
    </w:p>
    <w:p w14:paraId="427A1A91" w14:textId="77777777" w:rsidR="00BA10E9" w:rsidRPr="00077E43" w:rsidRDefault="00BA10E9" w:rsidP="00BA10E9">
      <w:pPr>
        <w:spacing w:after="0" w:line="240" w:lineRule="auto"/>
        <w:jc w:val="center"/>
        <w:rPr>
          <w:rFonts w:ascii="Arial" w:eastAsia="Times New Roman" w:hAnsi="Arial" w:cs="Arial"/>
          <w:b/>
          <w:sz w:val="24"/>
          <w:szCs w:val="24"/>
          <w:shd w:val="clear" w:color="auto" w:fill="FFFFFF"/>
          <w:lang w:eastAsia="pt-BR"/>
        </w:rPr>
      </w:pPr>
      <w:r w:rsidRPr="00077E43">
        <w:rPr>
          <w:rFonts w:ascii="Arial" w:eastAsia="Times New Roman" w:hAnsi="Arial" w:cs="Arial"/>
          <w:b/>
          <w:sz w:val="24"/>
          <w:szCs w:val="24"/>
          <w:shd w:val="clear" w:color="auto" w:fill="FFFFFF"/>
          <w:lang w:eastAsia="pt-BR"/>
        </w:rPr>
        <w:t>PAÇO MUNICIPAL “10 DE OUTUBRO”</w:t>
      </w:r>
    </w:p>
    <w:p w14:paraId="615A040A" w14:textId="77777777" w:rsidR="00BA10E9" w:rsidRPr="00077E43" w:rsidRDefault="00E6591D" w:rsidP="00BA10E9">
      <w:pPr>
        <w:spacing w:after="0" w:line="240" w:lineRule="auto"/>
        <w:jc w:val="center"/>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Campo Mourão, 29</w:t>
      </w:r>
      <w:r w:rsidR="00BA10E9" w:rsidRPr="00077E43">
        <w:rPr>
          <w:rFonts w:ascii="Arial" w:eastAsia="Times New Roman" w:hAnsi="Arial" w:cs="Arial"/>
          <w:sz w:val="24"/>
          <w:szCs w:val="24"/>
          <w:shd w:val="clear" w:color="auto" w:fill="FFFFFF"/>
          <w:lang w:eastAsia="pt-BR"/>
        </w:rPr>
        <w:t xml:space="preserve"> de </w:t>
      </w:r>
      <w:r>
        <w:rPr>
          <w:rFonts w:ascii="Arial" w:eastAsia="Times New Roman" w:hAnsi="Arial" w:cs="Arial"/>
          <w:sz w:val="24"/>
          <w:szCs w:val="24"/>
          <w:shd w:val="clear" w:color="auto" w:fill="FFFFFF"/>
          <w:lang w:eastAsia="pt-BR"/>
        </w:rPr>
        <w:t>junho</w:t>
      </w:r>
      <w:r w:rsidR="00BA10E9" w:rsidRPr="00077E43">
        <w:rPr>
          <w:rFonts w:ascii="Arial" w:eastAsia="Times New Roman" w:hAnsi="Arial" w:cs="Arial"/>
          <w:sz w:val="24"/>
          <w:szCs w:val="24"/>
          <w:shd w:val="clear" w:color="auto" w:fill="FFFFFF"/>
          <w:lang w:eastAsia="pt-BR"/>
        </w:rPr>
        <w:t xml:space="preserve"> de 201</w:t>
      </w:r>
      <w:r w:rsidR="00673B91" w:rsidRPr="00077E43">
        <w:rPr>
          <w:rFonts w:ascii="Arial" w:eastAsia="Times New Roman" w:hAnsi="Arial" w:cs="Arial"/>
          <w:sz w:val="24"/>
          <w:szCs w:val="24"/>
          <w:shd w:val="clear" w:color="auto" w:fill="FFFFFF"/>
          <w:lang w:eastAsia="pt-BR"/>
        </w:rPr>
        <w:t>8</w:t>
      </w:r>
      <w:r w:rsidR="00A00133" w:rsidRPr="00077E43">
        <w:rPr>
          <w:rFonts w:ascii="Arial" w:eastAsia="Times New Roman" w:hAnsi="Arial" w:cs="Arial"/>
          <w:sz w:val="24"/>
          <w:szCs w:val="24"/>
          <w:shd w:val="clear" w:color="auto" w:fill="FFFFFF"/>
          <w:lang w:eastAsia="pt-BR"/>
        </w:rPr>
        <w:t>.</w:t>
      </w:r>
    </w:p>
    <w:p w14:paraId="5559EBE4" w14:textId="77777777" w:rsidR="00BA10E9" w:rsidRPr="00077E43" w:rsidRDefault="00BA10E9" w:rsidP="00BA10E9">
      <w:pPr>
        <w:spacing w:after="0" w:line="240" w:lineRule="auto"/>
        <w:jc w:val="center"/>
        <w:rPr>
          <w:rFonts w:ascii="Arial" w:eastAsia="Times New Roman" w:hAnsi="Arial" w:cs="Arial"/>
          <w:sz w:val="24"/>
          <w:szCs w:val="24"/>
          <w:shd w:val="clear" w:color="auto" w:fill="FFFFFF"/>
          <w:lang w:eastAsia="pt-BR"/>
        </w:rPr>
      </w:pPr>
    </w:p>
    <w:p w14:paraId="75BB781F" w14:textId="77777777" w:rsidR="00BA10E9" w:rsidRPr="00077E43" w:rsidRDefault="00BA10E9" w:rsidP="00BA10E9">
      <w:pPr>
        <w:spacing w:after="0" w:line="240" w:lineRule="auto"/>
        <w:jc w:val="center"/>
        <w:rPr>
          <w:rFonts w:ascii="Arial" w:eastAsia="Times New Roman" w:hAnsi="Arial" w:cs="Arial"/>
          <w:sz w:val="24"/>
          <w:szCs w:val="24"/>
          <w:shd w:val="clear" w:color="auto" w:fill="FFFFFF"/>
          <w:lang w:eastAsia="pt-BR"/>
        </w:rPr>
      </w:pPr>
    </w:p>
    <w:p w14:paraId="33FC257D" w14:textId="77777777" w:rsidR="00BA10E9" w:rsidRPr="00077E43" w:rsidRDefault="00BA10E9" w:rsidP="00BA10E9">
      <w:pPr>
        <w:spacing w:after="0" w:line="240" w:lineRule="auto"/>
        <w:jc w:val="center"/>
        <w:rPr>
          <w:rFonts w:ascii="Arial" w:eastAsia="Times New Roman" w:hAnsi="Arial" w:cs="Arial"/>
          <w:sz w:val="24"/>
          <w:szCs w:val="24"/>
          <w:shd w:val="clear" w:color="auto" w:fill="FFFFFF"/>
          <w:lang w:eastAsia="pt-BR"/>
        </w:rPr>
      </w:pPr>
    </w:p>
    <w:p w14:paraId="6B36F95C" w14:textId="77777777" w:rsidR="00BA10E9" w:rsidRPr="00077E43" w:rsidRDefault="00BA10E9" w:rsidP="00BA10E9">
      <w:pPr>
        <w:spacing w:after="0" w:line="240" w:lineRule="auto"/>
        <w:jc w:val="center"/>
        <w:rPr>
          <w:rFonts w:ascii="Arial" w:eastAsia="Times New Roman" w:hAnsi="Arial" w:cs="Arial"/>
          <w:sz w:val="24"/>
          <w:szCs w:val="24"/>
          <w:shd w:val="clear" w:color="auto" w:fill="FFFFFF"/>
          <w:lang w:eastAsia="pt-BR"/>
        </w:rPr>
      </w:pPr>
      <w:r w:rsidRPr="00077E43">
        <w:rPr>
          <w:rFonts w:ascii="Arial" w:eastAsia="Times New Roman" w:hAnsi="Arial" w:cs="Arial"/>
          <w:sz w:val="24"/>
          <w:szCs w:val="24"/>
          <w:shd w:val="clear" w:color="auto" w:fill="FFFFFF"/>
          <w:lang w:eastAsia="pt-BR"/>
        </w:rPr>
        <w:t>Tauillo Tezelli</w:t>
      </w:r>
    </w:p>
    <w:p w14:paraId="37092D2B" w14:textId="77777777" w:rsidR="00BA10E9" w:rsidRDefault="00BA10E9" w:rsidP="00BA10E9">
      <w:pPr>
        <w:spacing w:after="0" w:line="240" w:lineRule="auto"/>
        <w:jc w:val="center"/>
        <w:rPr>
          <w:rFonts w:ascii="Arial" w:eastAsia="Times New Roman" w:hAnsi="Arial" w:cs="Arial"/>
          <w:b/>
          <w:sz w:val="24"/>
          <w:szCs w:val="24"/>
          <w:shd w:val="clear" w:color="auto" w:fill="FFFFFF"/>
          <w:lang w:eastAsia="pt-BR"/>
        </w:rPr>
      </w:pPr>
      <w:r w:rsidRPr="00077E43">
        <w:rPr>
          <w:rFonts w:ascii="Arial" w:eastAsia="Times New Roman" w:hAnsi="Arial" w:cs="Arial"/>
          <w:b/>
          <w:sz w:val="24"/>
          <w:szCs w:val="24"/>
          <w:shd w:val="clear" w:color="auto" w:fill="FFFFFF"/>
          <w:lang w:eastAsia="pt-BR"/>
        </w:rPr>
        <w:t>Prefeito Municipal</w:t>
      </w:r>
    </w:p>
    <w:p w14:paraId="76169014" w14:textId="77777777" w:rsidR="0016719E" w:rsidRDefault="0016719E" w:rsidP="00BA10E9">
      <w:pPr>
        <w:spacing w:after="0" w:line="240" w:lineRule="auto"/>
        <w:jc w:val="center"/>
        <w:rPr>
          <w:rFonts w:ascii="Arial" w:eastAsia="Times New Roman" w:hAnsi="Arial" w:cs="Arial"/>
          <w:b/>
          <w:sz w:val="24"/>
          <w:szCs w:val="24"/>
          <w:shd w:val="clear" w:color="auto" w:fill="FFFFFF"/>
          <w:lang w:eastAsia="pt-BR"/>
        </w:rPr>
      </w:pPr>
    </w:p>
    <w:p w14:paraId="5AA237B7" w14:textId="77777777" w:rsidR="0016719E" w:rsidRDefault="0016719E" w:rsidP="00BA10E9">
      <w:pPr>
        <w:spacing w:after="0" w:line="240" w:lineRule="auto"/>
        <w:jc w:val="center"/>
        <w:rPr>
          <w:rFonts w:ascii="Arial" w:eastAsia="Times New Roman" w:hAnsi="Arial" w:cs="Arial"/>
          <w:b/>
          <w:sz w:val="24"/>
          <w:szCs w:val="24"/>
          <w:shd w:val="clear" w:color="auto" w:fill="FFFFFF"/>
          <w:lang w:eastAsia="pt-BR"/>
        </w:rPr>
      </w:pPr>
    </w:p>
    <w:p w14:paraId="1C40496A" w14:textId="77777777" w:rsidR="0016719E" w:rsidRDefault="0016719E" w:rsidP="00BA10E9">
      <w:pPr>
        <w:spacing w:after="0" w:line="240" w:lineRule="auto"/>
        <w:jc w:val="center"/>
        <w:rPr>
          <w:rFonts w:ascii="Arial" w:eastAsia="Times New Roman" w:hAnsi="Arial" w:cs="Arial"/>
          <w:b/>
          <w:sz w:val="24"/>
          <w:szCs w:val="24"/>
          <w:shd w:val="clear" w:color="auto" w:fill="FFFFFF"/>
          <w:lang w:eastAsia="pt-BR"/>
        </w:rPr>
      </w:pPr>
    </w:p>
    <w:p w14:paraId="694D2A7E" w14:textId="77777777" w:rsidR="0016719E" w:rsidRDefault="0016719E" w:rsidP="00BA10E9">
      <w:pPr>
        <w:spacing w:after="0" w:line="240" w:lineRule="auto"/>
        <w:jc w:val="center"/>
        <w:rPr>
          <w:rFonts w:ascii="Arial" w:eastAsia="Times New Roman" w:hAnsi="Arial" w:cs="Arial"/>
          <w:b/>
          <w:sz w:val="24"/>
          <w:szCs w:val="24"/>
          <w:shd w:val="clear" w:color="auto" w:fill="FFFFFF"/>
          <w:lang w:eastAsia="pt-BR"/>
        </w:rPr>
      </w:pPr>
    </w:p>
    <w:p w14:paraId="50640C73" w14:textId="77777777" w:rsidR="0016719E" w:rsidRDefault="0016719E" w:rsidP="00BA10E9">
      <w:pPr>
        <w:spacing w:after="0" w:line="240" w:lineRule="auto"/>
        <w:jc w:val="center"/>
        <w:rPr>
          <w:rFonts w:ascii="Arial" w:eastAsia="Times New Roman" w:hAnsi="Arial" w:cs="Arial"/>
          <w:b/>
          <w:sz w:val="24"/>
          <w:szCs w:val="24"/>
          <w:shd w:val="clear" w:color="auto" w:fill="FFFFFF"/>
          <w:lang w:eastAsia="pt-BR"/>
        </w:rPr>
      </w:pPr>
    </w:p>
    <w:p w14:paraId="293E681A" w14:textId="77777777" w:rsidR="0016719E" w:rsidRDefault="0016719E" w:rsidP="00BA10E9">
      <w:pPr>
        <w:spacing w:after="0" w:line="240" w:lineRule="auto"/>
        <w:jc w:val="center"/>
        <w:rPr>
          <w:rFonts w:ascii="Arial" w:eastAsia="Times New Roman" w:hAnsi="Arial" w:cs="Arial"/>
          <w:b/>
          <w:sz w:val="24"/>
          <w:szCs w:val="24"/>
          <w:shd w:val="clear" w:color="auto" w:fill="FFFFFF"/>
          <w:lang w:eastAsia="pt-BR"/>
        </w:rPr>
      </w:pPr>
    </w:p>
    <w:p w14:paraId="5A2C7C7E" w14:textId="77777777" w:rsidR="0016719E" w:rsidRDefault="0016719E" w:rsidP="00BA10E9">
      <w:pPr>
        <w:spacing w:after="0" w:line="240" w:lineRule="auto"/>
        <w:jc w:val="center"/>
        <w:rPr>
          <w:rFonts w:ascii="Arial" w:eastAsia="Times New Roman" w:hAnsi="Arial" w:cs="Arial"/>
          <w:b/>
          <w:sz w:val="24"/>
          <w:szCs w:val="24"/>
          <w:shd w:val="clear" w:color="auto" w:fill="FFFFFF"/>
          <w:lang w:eastAsia="pt-BR"/>
        </w:rPr>
      </w:pPr>
    </w:p>
    <w:p w14:paraId="77B0DFD0" w14:textId="77777777" w:rsidR="0016719E" w:rsidRDefault="0016719E" w:rsidP="0016719E">
      <w:pPr>
        <w:spacing w:after="0" w:line="240" w:lineRule="auto"/>
        <w:jc w:val="center"/>
        <w:rPr>
          <w:rFonts w:ascii="Garamond" w:hAnsi="Garamond" w:cs="Arial"/>
          <w:b/>
          <w:sz w:val="26"/>
          <w:szCs w:val="26"/>
        </w:rPr>
      </w:pPr>
      <w:r w:rsidRPr="006E664C">
        <w:rPr>
          <w:rFonts w:ascii="Garamond" w:hAnsi="Garamond" w:cs="Arial"/>
          <w:b/>
          <w:sz w:val="26"/>
          <w:szCs w:val="26"/>
        </w:rPr>
        <w:t>ANEXO I</w:t>
      </w:r>
    </w:p>
    <w:p w14:paraId="578719EF" w14:textId="77777777" w:rsidR="004B7FB0" w:rsidRPr="006E664C" w:rsidRDefault="004B7FB0" w:rsidP="0016719E">
      <w:pPr>
        <w:spacing w:after="0" w:line="240" w:lineRule="auto"/>
        <w:jc w:val="center"/>
        <w:rPr>
          <w:rFonts w:ascii="Garamond" w:hAnsi="Garamond" w:cs="Arial"/>
          <w:b/>
          <w:sz w:val="26"/>
          <w:szCs w:val="26"/>
        </w:rPr>
      </w:pPr>
      <w:r w:rsidRPr="00055D52">
        <w:rPr>
          <w:rFonts w:ascii="Arial" w:hAnsi="Arial" w:cs="Arial"/>
          <w:b/>
          <w:color w:val="0000FF"/>
        </w:rPr>
        <w:t>(</w:t>
      </w:r>
      <w:r w:rsidR="00274AB7">
        <w:rPr>
          <w:rFonts w:ascii="Arial" w:hAnsi="Arial" w:cs="Arial"/>
          <w:b/>
          <w:color w:val="0000FF"/>
        </w:rPr>
        <w:t>Acrescido</w:t>
      </w:r>
      <w:r w:rsidRPr="00055D52">
        <w:rPr>
          <w:rFonts w:ascii="Arial" w:hAnsi="Arial" w:cs="Arial"/>
          <w:b/>
          <w:color w:val="0000FF"/>
        </w:rPr>
        <w:t xml:space="preserve"> pelo decreto 9793/2022)</w:t>
      </w:r>
    </w:p>
    <w:p w14:paraId="74FACAE6" w14:textId="77777777" w:rsidR="0016719E" w:rsidRDefault="0016719E" w:rsidP="0016719E">
      <w:pPr>
        <w:spacing w:after="0" w:line="240" w:lineRule="auto"/>
        <w:jc w:val="center"/>
        <w:rPr>
          <w:rFonts w:ascii="Arial" w:hAnsi="Arial" w:cs="Arial"/>
          <w:b/>
          <w:sz w:val="24"/>
          <w:szCs w:val="24"/>
        </w:rPr>
      </w:pPr>
      <w:r w:rsidRPr="001816D8">
        <w:rPr>
          <w:rFonts w:ascii="Arial" w:hAnsi="Arial" w:cs="Arial"/>
          <w:b/>
          <w:sz w:val="24"/>
          <w:szCs w:val="24"/>
        </w:rPr>
        <w:t>FORMULÁRIO PARA PEDIDO DE ACESSO À INFORMAÇÃO</w:t>
      </w:r>
    </w:p>
    <w:p w14:paraId="5446DB08" w14:textId="77777777" w:rsidR="0016719E" w:rsidRDefault="0016719E" w:rsidP="0016719E">
      <w:pPr>
        <w:spacing w:after="0" w:line="240" w:lineRule="auto"/>
        <w:jc w:val="center"/>
        <w:rPr>
          <w:rFonts w:ascii="Arial" w:hAnsi="Arial" w:cs="Arial"/>
          <w:b/>
          <w:sz w:val="24"/>
          <w:szCs w:val="24"/>
        </w:rPr>
      </w:pPr>
      <w:r w:rsidRPr="00C43031">
        <w:rPr>
          <w:rFonts w:ascii="Arial" w:hAnsi="Arial" w:cs="Arial"/>
          <w:b/>
          <w:noProof/>
          <w:sz w:val="24"/>
          <w:szCs w:val="24"/>
        </w:rPr>
        <w:drawing>
          <wp:inline distT="0" distB="0" distL="0" distR="0" wp14:anchorId="0168B9B5" wp14:editId="29A91797">
            <wp:extent cx="5518785" cy="775398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18785" cy="7753985"/>
                    </a:xfrm>
                    <a:prstGeom prst="rect">
                      <a:avLst/>
                    </a:prstGeom>
                    <a:noFill/>
                    <a:ln>
                      <a:noFill/>
                    </a:ln>
                  </pic:spPr>
                </pic:pic>
              </a:graphicData>
            </a:graphic>
          </wp:inline>
        </w:drawing>
      </w:r>
    </w:p>
    <w:p w14:paraId="3D4D96F3" w14:textId="77777777" w:rsidR="0016719E" w:rsidRDefault="0016719E" w:rsidP="0016719E">
      <w:pPr>
        <w:spacing w:after="0" w:line="240" w:lineRule="auto"/>
        <w:jc w:val="center"/>
        <w:rPr>
          <w:rFonts w:ascii="Arial" w:hAnsi="Arial" w:cs="Arial"/>
          <w:b/>
          <w:sz w:val="24"/>
          <w:szCs w:val="24"/>
        </w:rPr>
      </w:pPr>
    </w:p>
    <w:p w14:paraId="64A4C855" w14:textId="77777777" w:rsidR="0016719E" w:rsidRDefault="0016719E" w:rsidP="0016719E">
      <w:pPr>
        <w:spacing w:after="0" w:line="240" w:lineRule="auto"/>
        <w:jc w:val="center"/>
        <w:rPr>
          <w:rFonts w:ascii="Arial" w:hAnsi="Arial" w:cs="Arial"/>
          <w:b/>
          <w:sz w:val="24"/>
          <w:szCs w:val="24"/>
        </w:rPr>
      </w:pPr>
    </w:p>
    <w:p w14:paraId="20A65FD7" w14:textId="77777777" w:rsidR="0016719E" w:rsidRDefault="0016719E" w:rsidP="0016719E">
      <w:pPr>
        <w:spacing w:after="0" w:line="240" w:lineRule="auto"/>
        <w:jc w:val="center"/>
        <w:rPr>
          <w:rFonts w:ascii="Garamond" w:hAnsi="Garamond" w:cs="Arial"/>
          <w:b/>
          <w:bCs/>
          <w:sz w:val="26"/>
          <w:szCs w:val="26"/>
        </w:rPr>
      </w:pPr>
      <w:r w:rsidRPr="006E664C">
        <w:rPr>
          <w:rFonts w:ascii="Garamond" w:hAnsi="Garamond" w:cs="Arial"/>
          <w:b/>
          <w:bCs/>
          <w:sz w:val="26"/>
          <w:szCs w:val="26"/>
        </w:rPr>
        <w:t>ANEXO II</w:t>
      </w:r>
    </w:p>
    <w:p w14:paraId="29B7715B" w14:textId="77777777" w:rsidR="00274AB7" w:rsidRPr="006E664C" w:rsidRDefault="00274AB7" w:rsidP="00274AB7">
      <w:pPr>
        <w:spacing w:after="0" w:line="240" w:lineRule="auto"/>
        <w:jc w:val="center"/>
        <w:rPr>
          <w:rFonts w:ascii="Garamond" w:hAnsi="Garamond" w:cs="Arial"/>
          <w:b/>
          <w:sz w:val="26"/>
          <w:szCs w:val="26"/>
        </w:rPr>
      </w:pPr>
      <w:r w:rsidRPr="00055D52">
        <w:rPr>
          <w:rFonts w:ascii="Arial" w:hAnsi="Arial" w:cs="Arial"/>
          <w:b/>
          <w:color w:val="0000FF"/>
        </w:rPr>
        <w:t>(</w:t>
      </w:r>
      <w:r>
        <w:rPr>
          <w:rFonts w:ascii="Arial" w:hAnsi="Arial" w:cs="Arial"/>
          <w:b/>
          <w:color w:val="0000FF"/>
        </w:rPr>
        <w:t>Acrescido</w:t>
      </w:r>
      <w:r w:rsidRPr="00055D52">
        <w:rPr>
          <w:rFonts w:ascii="Arial" w:hAnsi="Arial" w:cs="Arial"/>
          <w:b/>
          <w:color w:val="0000FF"/>
        </w:rPr>
        <w:t xml:space="preserve"> pelo decreto 9793/2022)</w:t>
      </w:r>
    </w:p>
    <w:p w14:paraId="7D847703" w14:textId="77777777" w:rsidR="0016719E" w:rsidRPr="001816D8" w:rsidRDefault="0016719E" w:rsidP="0016719E">
      <w:pPr>
        <w:spacing w:after="0" w:line="240" w:lineRule="auto"/>
        <w:jc w:val="center"/>
        <w:rPr>
          <w:rFonts w:ascii="Arial" w:hAnsi="Arial" w:cs="Arial"/>
          <w:b/>
          <w:bCs/>
          <w:sz w:val="24"/>
          <w:szCs w:val="24"/>
        </w:rPr>
      </w:pPr>
      <w:r w:rsidRPr="001816D8">
        <w:rPr>
          <w:rFonts w:ascii="Arial" w:hAnsi="Arial" w:cs="Arial"/>
          <w:b/>
          <w:bCs/>
          <w:sz w:val="24"/>
          <w:szCs w:val="24"/>
        </w:rPr>
        <w:t>TERMO DE RESPONSABILIDADE PELO USO E DIVULGAÇÃO DE INFORMAÇÕES</w:t>
      </w:r>
    </w:p>
    <w:p w14:paraId="5DD6AED1" w14:textId="77777777" w:rsidR="0016719E" w:rsidRPr="001816D8" w:rsidRDefault="0016719E" w:rsidP="0016719E">
      <w:pPr>
        <w:spacing w:after="0" w:line="240" w:lineRule="auto"/>
        <w:jc w:val="both"/>
        <w:rPr>
          <w:rFonts w:ascii="Arial" w:hAnsi="Arial" w:cs="Arial"/>
          <w:sz w:val="24"/>
          <w:szCs w:val="24"/>
        </w:rPr>
      </w:pPr>
    </w:p>
    <w:p w14:paraId="0FFD642A" w14:textId="77777777" w:rsidR="0016719E" w:rsidRPr="001816D8" w:rsidRDefault="0016719E" w:rsidP="0016719E">
      <w:pPr>
        <w:spacing w:after="0" w:line="240" w:lineRule="auto"/>
        <w:jc w:val="both"/>
        <w:rPr>
          <w:rFonts w:ascii="Arial" w:hAnsi="Arial" w:cs="Arial"/>
          <w:sz w:val="24"/>
          <w:szCs w:val="24"/>
        </w:rPr>
      </w:pPr>
    </w:p>
    <w:p w14:paraId="06F869BE" w14:textId="77777777" w:rsidR="0016719E" w:rsidRPr="001816D8" w:rsidRDefault="0016719E" w:rsidP="0016719E">
      <w:pPr>
        <w:spacing w:after="0" w:line="240" w:lineRule="auto"/>
        <w:jc w:val="both"/>
        <w:rPr>
          <w:rFonts w:ascii="Arial" w:hAnsi="Arial" w:cs="Arial"/>
          <w:sz w:val="24"/>
          <w:szCs w:val="24"/>
        </w:rPr>
      </w:pPr>
    </w:p>
    <w:p w14:paraId="02FD4045" w14:textId="77777777" w:rsidR="0016719E" w:rsidRPr="001816D8" w:rsidRDefault="0016719E" w:rsidP="0016719E">
      <w:pPr>
        <w:spacing w:after="0" w:line="240" w:lineRule="auto"/>
        <w:jc w:val="both"/>
        <w:rPr>
          <w:rFonts w:ascii="Arial" w:hAnsi="Arial" w:cs="Arial"/>
          <w:sz w:val="24"/>
          <w:szCs w:val="24"/>
        </w:rPr>
      </w:pPr>
      <w:r w:rsidRPr="001816D8">
        <w:rPr>
          <w:rFonts w:ascii="Arial" w:hAnsi="Arial" w:cs="Arial"/>
          <w:sz w:val="24"/>
          <w:szCs w:val="24"/>
        </w:rPr>
        <w:t>Requerimento de acesso à informação nº  ______________________________</w:t>
      </w:r>
    </w:p>
    <w:p w14:paraId="48974AEB" w14:textId="77777777" w:rsidR="0016719E" w:rsidRPr="001816D8" w:rsidRDefault="0016719E" w:rsidP="0016719E">
      <w:pPr>
        <w:spacing w:after="0" w:line="240" w:lineRule="auto"/>
        <w:jc w:val="both"/>
        <w:rPr>
          <w:rFonts w:ascii="Arial" w:hAnsi="Arial" w:cs="Arial"/>
          <w:sz w:val="24"/>
          <w:szCs w:val="24"/>
        </w:rPr>
      </w:pPr>
    </w:p>
    <w:p w14:paraId="6F21E785" w14:textId="77777777" w:rsidR="0016719E" w:rsidRPr="001816D8" w:rsidRDefault="0016719E" w:rsidP="0016719E">
      <w:pPr>
        <w:spacing w:after="0" w:line="240" w:lineRule="auto"/>
        <w:jc w:val="both"/>
        <w:rPr>
          <w:rFonts w:ascii="Arial" w:hAnsi="Arial" w:cs="Arial"/>
          <w:sz w:val="24"/>
          <w:szCs w:val="24"/>
        </w:rPr>
      </w:pPr>
      <w:r w:rsidRPr="001816D8">
        <w:rPr>
          <w:rFonts w:ascii="Arial" w:hAnsi="Arial" w:cs="Arial"/>
          <w:sz w:val="24"/>
          <w:szCs w:val="24"/>
        </w:rPr>
        <w:t>Nome do requerente: _______________________________________________</w:t>
      </w:r>
    </w:p>
    <w:p w14:paraId="02BBDB79" w14:textId="77777777" w:rsidR="0016719E" w:rsidRPr="001816D8" w:rsidRDefault="0016719E" w:rsidP="0016719E">
      <w:pPr>
        <w:spacing w:after="0" w:line="240" w:lineRule="auto"/>
        <w:jc w:val="both"/>
        <w:rPr>
          <w:rFonts w:ascii="Arial" w:hAnsi="Arial" w:cs="Arial"/>
          <w:sz w:val="24"/>
          <w:szCs w:val="24"/>
        </w:rPr>
      </w:pPr>
    </w:p>
    <w:p w14:paraId="7BDF51B3" w14:textId="77777777" w:rsidR="0016719E" w:rsidRPr="001816D8" w:rsidRDefault="0016719E" w:rsidP="0016719E">
      <w:pPr>
        <w:spacing w:after="0" w:line="240" w:lineRule="auto"/>
        <w:jc w:val="both"/>
        <w:rPr>
          <w:rFonts w:ascii="Arial" w:hAnsi="Arial" w:cs="Arial"/>
          <w:sz w:val="24"/>
          <w:szCs w:val="24"/>
        </w:rPr>
      </w:pPr>
      <w:r w:rsidRPr="001816D8">
        <w:rPr>
          <w:rFonts w:ascii="Arial" w:hAnsi="Arial" w:cs="Arial"/>
          <w:sz w:val="24"/>
          <w:szCs w:val="24"/>
        </w:rPr>
        <w:t>CPF: ____________________________________________________________</w:t>
      </w:r>
    </w:p>
    <w:p w14:paraId="414E2855" w14:textId="77777777" w:rsidR="0016719E" w:rsidRPr="001816D8" w:rsidRDefault="0016719E" w:rsidP="0016719E">
      <w:pPr>
        <w:spacing w:after="0" w:line="240" w:lineRule="auto"/>
        <w:jc w:val="both"/>
        <w:rPr>
          <w:rFonts w:ascii="Arial" w:hAnsi="Arial" w:cs="Arial"/>
          <w:sz w:val="24"/>
          <w:szCs w:val="24"/>
        </w:rPr>
      </w:pPr>
    </w:p>
    <w:p w14:paraId="6E6E0970" w14:textId="77777777" w:rsidR="0016719E" w:rsidRPr="001816D8" w:rsidRDefault="0016719E" w:rsidP="0016719E">
      <w:pPr>
        <w:spacing w:after="0" w:line="240" w:lineRule="auto"/>
        <w:jc w:val="both"/>
        <w:rPr>
          <w:rFonts w:ascii="Arial" w:hAnsi="Arial" w:cs="Arial"/>
          <w:sz w:val="24"/>
          <w:szCs w:val="24"/>
        </w:rPr>
      </w:pPr>
    </w:p>
    <w:p w14:paraId="0E6CEF3F" w14:textId="77777777" w:rsidR="0016719E" w:rsidRPr="001816D8" w:rsidRDefault="0016719E" w:rsidP="0016719E">
      <w:pPr>
        <w:spacing w:after="0" w:line="240" w:lineRule="auto"/>
        <w:jc w:val="both"/>
        <w:rPr>
          <w:rFonts w:ascii="Arial" w:hAnsi="Arial" w:cs="Arial"/>
          <w:sz w:val="24"/>
          <w:szCs w:val="24"/>
        </w:rPr>
      </w:pPr>
      <w:r w:rsidRPr="001816D8">
        <w:rPr>
          <w:rFonts w:ascii="Arial" w:hAnsi="Arial" w:cs="Arial"/>
          <w:sz w:val="24"/>
          <w:szCs w:val="24"/>
        </w:rPr>
        <w:t xml:space="preserve">Declaro que: </w:t>
      </w:r>
    </w:p>
    <w:p w14:paraId="04230A8C" w14:textId="77777777" w:rsidR="0016719E" w:rsidRPr="001816D8" w:rsidRDefault="0016719E" w:rsidP="0016719E">
      <w:pPr>
        <w:spacing w:after="0" w:line="240" w:lineRule="auto"/>
        <w:jc w:val="both"/>
        <w:rPr>
          <w:rFonts w:ascii="Arial" w:hAnsi="Arial" w:cs="Arial"/>
          <w:sz w:val="24"/>
          <w:szCs w:val="24"/>
        </w:rPr>
      </w:pPr>
    </w:p>
    <w:p w14:paraId="4F585B59" w14:textId="77777777" w:rsidR="0016719E" w:rsidRPr="001816D8" w:rsidRDefault="0016719E" w:rsidP="0016719E">
      <w:pPr>
        <w:spacing w:after="0" w:line="240" w:lineRule="auto"/>
        <w:jc w:val="both"/>
        <w:rPr>
          <w:rFonts w:ascii="Arial" w:hAnsi="Arial" w:cs="Arial"/>
          <w:sz w:val="24"/>
          <w:szCs w:val="24"/>
        </w:rPr>
      </w:pPr>
      <w:r w:rsidRPr="001816D8">
        <w:rPr>
          <w:rFonts w:ascii="Arial" w:hAnsi="Arial" w:cs="Arial"/>
          <w:sz w:val="24"/>
          <w:szCs w:val="24"/>
        </w:rPr>
        <w:t xml:space="preserve">a) Responsabilizo-me integralmente e a qualquer tempo pela adequada utilização das informações a que tiver acesso. Estou ciente de que posso vir a ser responsabilizado por danos morais e materiais decorrentes da utilização, reprodução ou divulgação indevida dessas informações. Isento a Administração Pública Municipal, o órgão ou entidade ou seus servidores de qualquer responsabilidade a este respeito; </w:t>
      </w:r>
    </w:p>
    <w:p w14:paraId="0BB551E8" w14:textId="77777777" w:rsidR="0016719E" w:rsidRPr="001816D8" w:rsidRDefault="0016719E" w:rsidP="0016719E">
      <w:pPr>
        <w:spacing w:after="0" w:line="240" w:lineRule="auto"/>
        <w:jc w:val="both"/>
        <w:rPr>
          <w:rFonts w:ascii="Arial" w:hAnsi="Arial" w:cs="Arial"/>
          <w:sz w:val="24"/>
          <w:szCs w:val="24"/>
        </w:rPr>
      </w:pPr>
    </w:p>
    <w:p w14:paraId="4613EC53" w14:textId="77777777" w:rsidR="0016719E" w:rsidRPr="001816D8" w:rsidRDefault="0016719E" w:rsidP="0016719E">
      <w:pPr>
        <w:spacing w:after="0" w:line="240" w:lineRule="auto"/>
        <w:jc w:val="both"/>
        <w:rPr>
          <w:rFonts w:ascii="Arial" w:hAnsi="Arial" w:cs="Arial"/>
          <w:sz w:val="24"/>
          <w:szCs w:val="24"/>
        </w:rPr>
      </w:pPr>
      <w:r w:rsidRPr="001816D8">
        <w:rPr>
          <w:rFonts w:ascii="Arial" w:hAnsi="Arial" w:cs="Arial"/>
          <w:sz w:val="24"/>
          <w:szCs w:val="24"/>
        </w:rPr>
        <w:t xml:space="preserve">b) Estou ciente das restrições a que se referem os arts. 4º e 6º da Lei nº 8.159, de 08.01.1991 (Lei de Arquivos); dos arts. 138 a 145 do Código Penal, que prevê os crimes de calúnia, injúria e difamação; bem como da proibição, decorrente do art. 5º, X, da Constituição da República Federativa do Brasil, de 1988, de difundir as informações obtidas que, embora associadas a interesses particulares, digam respeito à honra e à imagem de terceiros, além do art. 25, §§ 1º e 2º, da Lei Federal nº 12.527, de 18 de novembro de 2011(Lei de Acesso à Informação Pública); </w:t>
      </w:r>
    </w:p>
    <w:p w14:paraId="055E0B17" w14:textId="77777777" w:rsidR="0016719E" w:rsidRPr="001816D8" w:rsidRDefault="0016719E" w:rsidP="0016719E">
      <w:pPr>
        <w:spacing w:after="0" w:line="240" w:lineRule="auto"/>
        <w:jc w:val="both"/>
        <w:rPr>
          <w:rFonts w:ascii="Arial" w:hAnsi="Arial" w:cs="Arial"/>
          <w:sz w:val="24"/>
          <w:szCs w:val="24"/>
        </w:rPr>
      </w:pPr>
    </w:p>
    <w:p w14:paraId="03DC2A28" w14:textId="77777777" w:rsidR="0016719E" w:rsidRPr="001816D8" w:rsidRDefault="0016719E" w:rsidP="0016719E">
      <w:pPr>
        <w:spacing w:after="0" w:line="240" w:lineRule="auto"/>
        <w:jc w:val="both"/>
        <w:rPr>
          <w:rFonts w:ascii="Arial" w:hAnsi="Arial" w:cs="Arial"/>
          <w:sz w:val="24"/>
          <w:szCs w:val="24"/>
        </w:rPr>
      </w:pPr>
      <w:r w:rsidRPr="001816D8">
        <w:rPr>
          <w:rFonts w:ascii="Arial" w:hAnsi="Arial" w:cs="Arial"/>
          <w:sz w:val="24"/>
          <w:szCs w:val="24"/>
        </w:rPr>
        <w:t xml:space="preserve">c) Estou ciente da obrigatoriedade de, por ocasião da eventual divulgação das referidas informações, mencionar a fonte a que os respectivos originais pertencem; </w:t>
      </w:r>
    </w:p>
    <w:p w14:paraId="3049E7DF" w14:textId="77777777" w:rsidR="0016719E" w:rsidRPr="001816D8" w:rsidRDefault="0016719E" w:rsidP="0016719E">
      <w:pPr>
        <w:spacing w:after="0" w:line="240" w:lineRule="auto"/>
        <w:jc w:val="both"/>
        <w:rPr>
          <w:rFonts w:ascii="Arial" w:hAnsi="Arial" w:cs="Arial"/>
          <w:sz w:val="24"/>
          <w:szCs w:val="24"/>
        </w:rPr>
      </w:pPr>
    </w:p>
    <w:p w14:paraId="1E51175A" w14:textId="77777777" w:rsidR="0016719E" w:rsidRPr="001816D8" w:rsidRDefault="0016719E" w:rsidP="0016719E">
      <w:pPr>
        <w:spacing w:after="0" w:line="240" w:lineRule="auto"/>
        <w:jc w:val="both"/>
        <w:rPr>
          <w:rFonts w:ascii="Arial" w:hAnsi="Arial" w:cs="Arial"/>
          <w:sz w:val="24"/>
          <w:szCs w:val="24"/>
        </w:rPr>
      </w:pPr>
      <w:r w:rsidRPr="001816D8">
        <w:rPr>
          <w:rFonts w:ascii="Arial" w:hAnsi="Arial" w:cs="Arial"/>
          <w:sz w:val="24"/>
          <w:szCs w:val="24"/>
        </w:rPr>
        <w:t xml:space="preserve">d) Estou ciente de que autorizações relativas a direitos autorais e de imagem, quando pertinentes, devem ser solicitados aos autores ou retratados. </w:t>
      </w:r>
    </w:p>
    <w:p w14:paraId="27F99A29" w14:textId="77777777" w:rsidR="0016719E" w:rsidRPr="001816D8" w:rsidRDefault="0016719E" w:rsidP="0016719E">
      <w:pPr>
        <w:spacing w:after="0" w:line="240" w:lineRule="auto"/>
        <w:jc w:val="both"/>
        <w:rPr>
          <w:rFonts w:ascii="Arial" w:hAnsi="Arial" w:cs="Arial"/>
          <w:sz w:val="24"/>
          <w:szCs w:val="24"/>
        </w:rPr>
      </w:pPr>
    </w:p>
    <w:p w14:paraId="2D9BCECB" w14:textId="77777777" w:rsidR="0016719E" w:rsidRPr="001816D8" w:rsidRDefault="0016719E" w:rsidP="0016719E">
      <w:pPr>
        <w:spacing w:after="0" w:line="240" w:lineRule="auto"/>
        <w:jc w:val="both"/>
        <w:rPr>
          <w:rFonts w:ascii="Arial" w:hAnsi="Arial" w:cs="Arial"/>
          <w:sz w:val="24"/>
          <w:szCs w:val="24"/>
        </w:rPr>
      </w:pPr>
    </w:p>
    <w:p w14:paraId="4D59088E" w14:textId="77777777" w:rsidR="0016719E" w:rsidRPr="001816D8" w:rsidRDefault="0016719E" w:rsidP="0016719E">
      <w:pPr>
        <w:spacing w:after="0" w:line="240" w:lineRule="auto"/>
        <w:jc w:val="both"/>
        <w:rPr>
          <w:rFonts w:ascii="Arial" w:hAnsi="Arial" w:cs="Arial"/>
          <w:sz w:val="24"/>
          <w:szCs w:val="24"/>
        </w:rPr>
      </w:pPr>
      <w:r w:rsidRPr="001816D8">
        <w:rPr>
          <w:rFonts w:ascii="Arial" w:hAnsi="Arial" w:cs="Arial"/>
          <w:sz w:val="24"/>
          <w:szCs w:val="24"/>
        </w:rPr>
        <w:t>Campo Mourão, ____ de _____________ de ____.</w:t>
      </w:r>
    </w:p>
    <w:p w14:paraId="6BA9FC03" w14:textId="77777777" w:rsidR="0016719E" w:rsidRPr="001816D8" w:rsidRDefault="0016719E" w:rsidP="0016719E">
      <w:pPr>
        <w:spacing w:after="0" w:line="240" w:lineRule="auto"/>
        <w:jc w:val="both"/>
        <w:rPr>
          <w:rFonts w:ascii="Arial" w:hAnsi="Arial" w:cs="Arial"/>
          <w:sz w:val="24"/>
          <w:szCs w:val="24"/>
        </w:rPr>
      </w:pPr>
    </w:p>
    <w:p w14:paraId="7335E36B" w14:textId="77777777" w:rsidR="0016719E" w:rsidRPr="001816D8" w:rsidRDefault="0016719E" w:rsidP="0016719E">
      <w:pPr>
        <w:spacing w:after="0" w:line="240" w:lineRule="auto"/>
        <w:jc w:val="both"/>
        <w:rPr>
          <w:rFonts w:ascii="Arial" w:hAnsi="Arial" w:cs="Arial"/>
          <w:sz w:val="24"/>
          <w:szCs w:val="24"/>
        </w:rPr>
      </w:pPr>
    </w:p>
    <w:p w14:paraId="75626219" w14:textId="77777777" w:rsidR="0016719E" w:rsidRPr="001816D8" w:rsidRDefault="0016719E" w:rsidP="0016719E">
      <w:pPr>
        <w:spacing w:after="0" w:line="240" w:lineRule="auto"/>
        <w:jc w:val="both"/>
        <w:rPr>
          <w:rFonts w:ascii="Arial" w:hAnsi="Arial" w:cs="Arial"/>
          <w:sz w:val="24"/>
          <w:szCs w:val="24"/>
        </w:rPr>
      </w:pPr>
    </w:p>
    <w:p w14:paraId="5A5A5E61" w14:textId="77777777" w:rsidR="0016719E" w:rsidRPr="001816D8" w:rsidRDefault="0016719E" w:rsidP="0016719E">
      <w:pPr>
        <w:spacing w:after="0" w:line="240" w:lineRule="auto"/>
        <w:jc w:val="center"/>
        <w:rPr>
          <w:rFonts w:ascii="Arial" w:eastAsia="Times New Roman" w:hAnsi="Arial" w:cs="Arial"/>
          <w:b/>
          <w:sz w:val="24"/>
          <w:szCs w:val="24"/>
          <w:shd w:val="clear" w:color="auto" w:fill="FFFFFF"/>
          <w:lang w:eastAsia="pt-BR"/>
        </w:rPr>
      </w:pPr>
      <w:r w:rsidRPr="001816D8">
        <w:rPr>
          <w:rFonts w:ascii="Arial" w:hAnsi="Arial" w:cs="Arial"/>
          <w:sz w:val="24"/>
          <w:szCs w:val="24"/>
        </w:rPr>
        <w:t>Assinatura do requerente</w:t>
      </w:r>
    </w:p>
    <w:p w14:paraId="57E38E79" w14:textId="77777777" w:rsidR="0016719E" w:rsidRPr="001816D8" w:rsidRDefault="0016719E" w:rsidP="0016719E">
      <w:pPr>
        <w:spacing w:after="0" w:line="240" w:lineRule="auto"/>
        <w:jc w:val="both"/>
        <w:rPr>
          <w:rFonts w:ascii="Arial" w:eastAsia="Times New Roman" w:hAnsi="Arial" w:cs="Arial"/>
          <w:sz w:val="24"/>
          <w:szCs w:val="24"/>
          <w:shd w:val="clear" w:color="auto" w:fill="FFFFFF"/>
          <w:lang w:eastAsia="pt-BR"/>
        </w:rPr>
      </w:pPr>
    </w:p>
    <w:sectPr w:rsidR="0016719E" w:rsidRPr="001816D8" w:rsidSect="0016719E">
      <w:headerReference w:type="default" r:id="rId10"/>
      <w:pgSz w:w="11906" w:h="16838"/>
      <w:pgMar w:top="1701" w:right="1418" w:bottom="1701"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5B742" w14:textId="77777777" w:rsidR="00EE6CDA" w:rsidRDefault="00EE6CDA" w:rsidP="00A00133">
      <w:pPr>
        <w:spacing w:after="0" w:line="240" w:lineRule="auto"/>
      </w:pPr>
      <w:r>
        <w:separator/>
      </w:r>
    </w:p>
  </w:endnote>
  <w:endnote w:type="continuationSeparator" w:id="0">
    <w:p w14:paraId="23239365" w14:textId="77777777" w:rsidR="00EE6CDA" w:rsidRDefault="00EE6CDA" w:rsidP="00A0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7C407" w14:textId="77777777" w:rsidR="00EE6CDA" w:rsidRDefault="00EE6CDA" w:rsidP="00A00133">
      <w:pPr>
        <w:spacing w:after="0" w:line="240" w:lineRule="auto"/>
      </w:pPr>
      <w:r>
        <w:separator/>
      </w:r>
    </w:p>
  </w:footnote>
  <w:footnote w:type="continuationSeparator" w:id="0">
    <w:p w14:paraId="201C59EE" w14:textId="77777777" w:rsidR="00EE6CDA" w:rsidRDefault="00EE6CDA" w:rsidP="00A00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1EE90" w14:textId="77777777" w:rsidR="00E6591D" w:rsidRDefault="00E6591D" w:rsidP="00A00133">
    <w:pPr>
      <w:pStyle w:val="Cabealho"/>
    </w:pPr>
    <w:r>
      <w:t>Decreto n° 7698/2018</w:t>
    </w:r>
    <w:r>
      <w:tab/>
    </w:r>
    <w:r w:rsidR="001F7CF9">
      <w:fldChar w:fldCharType="begin"/>
    </w:r>
    <w:r w:rsidR="001F7CF9">
      <w:instrText xml:space="preserve"> PAGE   \* MERGEFORMAT </w:instrText>
    </w:r>
    <w:r w:rsidR="001F7CF9">
      <w:fldChar w:fldCharType="separate"/>
    </w:r>
    <w:r w:rsidR="00597098">
      <w:rPr>
        <w:noProof/>
      </w:rPr>
      <w:t>7</w:t>
    </w:r>
    <w:r w:rsidR="001F7CF9">
      <w:rPr>
        <w:noProof/>
      </w:rPr>
      <w:fldChar w:fldCharType="end"/>
    </w:r>
  </w:p>
  <w:p w14:paraId="1019F430" w14:textId="77777777" w:rsidR="00E6591D" w:rsidRDefault="00E6591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150EB"/>
    <w:multiLevelType w:val="hybridMultilevel"/>
    <w:tmpl w:val="8E32C12C"/>
    <w:lvl w:ilvl="0" w:tplc="52643722">
      <w:start w:val="1"/>
      <w:numFmt w:val="lowerLetter"/>
      <w:lvlText w:val="%1."/>
      <w:lvlJc w:val="left"/>
      <w:pPr>
        <w:ind w:left="1778" w:hanging="360"/>
      </w:pPr>
      <w:rPr>
        <w:rFonts w:hint="default"/>
        <w:b/>
        <w:bCs/>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15:restartNumberingAfterBreak="0">
    <w:nsid w:val="72DB0BEF"/>
    <w:multiLevelType w:val="hybridMultilevel"/>
    <w:tmpl w:val="02A6E028"/>
    <w:lvl w:ilvl="0" w:tplc="0CCE91C4">
      <w:start w:val="1"/>
      <w:numFmt w:val="lowerLetter"/>
      <w:lvlText w:val="%1)"/>
      <w:lvlJc w:val="left"/>
      <w:pPr>
        <w:ind w:left="1838" w:hanging="360"/>
      </w:pPr>
      <w:rPr>
        <w:rFonts w:hint="default"/>
        <w:b/>
        <w:bCs/>
      </w:rPr>
    </w:lvl>
    <w:lvl w:ilvl="1" w:tplc="04160019" w:tentative="1">
      <w:start w:val="1"/>
      <w:numFmt w:val="lowerLetter"/>
      <w:lvlText w:val="%2."/>
      <w:lvlJc w:val="left"/>
      <w:pPr>
        <w:ind w:left="2558" w:hanging="360"/>
      </w:pPr>
    </w:lvl>
    <w:lvl w:ilvl="2" w:tplc="0416001B" w:tentative="1">
      <w:start w:val="1"/>
      <w:numFmt w:val="lowerRoman"/>
      <w:lvlText w:val="%3."/>
      <w:lvlJc w:val="right"/>
      <w:pPr>
        <w:ind w:left="3278" w:hanging="180"/>
      </w:pPr>
    </w:lvl>
    <w:lvl w:ilvl="3" w:tplc="0416000F" w:tentative="1">
      <w:start w:val="1"/>
      <w:numFmt w:val="decimal"/>
      <w:lvlText w:val="%4."/>
      <w:lvlJc w:val="left"/>
      <w:pPr>
        <w:ind w:left="3998" w:hanging="360"/>
      </w:pPr>
    </w:lvl>
    <w:lvl w:ilvl="4" w:tplc="04160019" w:tentative="1">
      <w:start w:val="1"/>
      <w:numFmt w:val="lowerLetter"/>
      <w:lvlText w:val="%5."/>
      <w:lvlJc w:val="left"/>
      <w:pPr>
        <w:ind w:left="4718" w:hanging="360"/>
      </w:pPr>
    </w:lvl>
    <w:lvl w:ilvl="5" w:tplc="0416001B" w:tentative="1">
      <w:start w:val="1"/>
      <w:numFmt w:val="lowerRoman"/>
      <w:lvlText w:val="%6."/>
      <w:lvlJc w:val="right"/>
      <w:pPr>
        <w:ind w:left="5438" w:hanging="180"/>
      </w:pPr>
    </w:lvl>
    <w:lvl w:ilvl="6" w:tplc="0416000F" w:tentative="1">
      <w:start w:val="1"/>
      <w:numFmt w:val="decimal"/>
      <w:lvlText w:val="%7."/>
      <w:lvlJc w:val="left"/>
      <w:pPr>
        <w:ind w:left="6158" w:hanging="360"/>
      </w:pPr>
    </w:lvl>
    <w:lvl w:ilvl="7" w:tplc="04160019" w:tentative="1">
      <w:start w:val="1"/>
      <w:numFmt w:val="lowerLetter"/>
      <w:lvlText w:val="%8."/>
      <w:lvlJc w:val="left"/>
      <w:pPr>
        <w:ind w:left="6878" w:hanging="360"/>
      </w:pPr>
    </w:lvl>
    <w:lvl w:ilvl="8" w:tplc="0416001B" w:tentative="1">
      <w:start w:val="1"/>
      <w:numFmt w:val="lowerRoman"/>
      <w:lvlText w:val="%9."/>
      <w:lvlJc w:val="right"/>
      <w:pPr>
        <w:ind w:left="759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CFD"/>
    <w:rsid w:val="00027A05"/>
    <w:rsid w:val="00037DB0"/>
    <w:rsid w:val="00055D52"/>
    <w:rsid w:val="00055DD0"/>
    <w:rsid w:val="00077E43"/>
    <w:rsid w:val="00082B6A"/>
    <w:rsid w:val="000B0B95"/>
    <w:rsid w:val="000F73CA"/>
    <w:rsid w:val="00100D24"/>
    <w:rsid w:val="00103E6A"/>
    <w:rsid w:val="00110B05"/>
    <w:rsid w:val="00113E77"/>
    <w:rsid w:val="0013367B"/>
    <w:rsid w:val="00141FE5"/>
    <w:rsid w:val="00152459"/>
    <w:rsid w:val="00165B8F"/>
    <w:rsid w:val="0016719E"/>
    <w:rsid w:val="00167C1E"/>
    <w:rsid w:val="00167CE0"/>
    <w:rsid w:val="00183E22"/>
    <w:rsid w:val="001A69C3"/>
    <w:rsid w:val="001C5397"/>
    <w:rsid w:val="001C5819"/>
    <w:rsid w:val="001C77D8"/>
    <w:rsid w:val="001F7CF9"/>
    <w:rsid w:val="002052F7"/>
    <w:rsid w:val="00215650"/>
    <w:rsid w:val="00271B94"/>
    <w:rsid w:val="00274AB7"/>
    <w:rsid w:val="002803D6"/>
    <w:rsid w:val="002A1A05"/>
    <w:rsid w:val="002A2EA0"/>
    <w:rsid w:val="002C2ED4"/>
    <w:rsid w:val="002E28EC"/>
    <w:rsid w:val="002E293C"/>
    <w:rsid w:val="003341D9"/>
    <w:rsid w:val="00342E09"/>
    <w:rsid w:val="00370DB0"/>
    <w:rsid w:val="003A18EF"/>
    <w:rsid w:val="003B0468"/>
    <w:rsid w:val="003B53AE"/>
    <w:rsid w:val="003E0C2B"/>
    <w:rsid w:val="003F79D1"/>
    <w:rsid w:val="00421D2B"/>
    <w:rsid w:val="004250E7"/>
    <w:rsid w:val="00466DE1"/>
    <w:rsid w:val="004748D6"/>
    <w:rsid w:val="00474ECF"/>
    <w:rsid w:val="004918C4"/>
    <w:rsid w:val="004A1022"/>
    <w:rsid w:val="004A41AE"/>
    <w:rsid w:val="004B7FB0"/>
    <w:rsid w:val="00504C11"/>
    <w:rsid w:val="00527BA3"/>
    <w:rsid w:val="00540CB4"/>
    <w:rsid w:val="00547463"/>
    <w:rsid w:val="00547CE9"/>
    <w:rsid w:val="00557CFD"/>
    <w:rsid w:val="00597098"/>
    <w:rsid w:val="005C36C1"/>
    <w:rsid w:val="005D2D76"/>
    <w:rsid w:val="005F2775"/>
    <w:rsid w:val="00632783"/>
    <w:rsid w:val="00673B91"/>
    <w:rsid w:val="006777A4"/>
    <w:rsid w:val="006D1F51"/>
    <w:rsid w:val="006E199E"/>
    <w:rsid w:val="006F0BF6"/>
    <w:rsid w:val="00711B52"/>
    <w:rsid w:val="00714805"/>
    <w:rsid w:val="007370BF"/>
    <w:rsid w:val="0074419E"/>
    <w:rsid w:val="00746562"/>
    <w:rsid w:val="00746CF5"/>
    <w:rsid w:val="007476B6"/>
    <w:rsid w:val="00754D13"/>
    <w:rsid w:val="00755BC9"/>
    <w:rsid w:val="00794FA7"/>
    <w:rsid w:val="007A0160"/>
    <w:rsid w:val="007A215C"/>
    <w:rsid w:val="007A7E02"/>
    <w:rsid w:val="007B5B1A"/>
    <w:rsid w:val="007C69CC"/>
    <w:rsid w:val="0080280A"/>
    <w:rsid w:val="0080582D"/>
    <w:rsid w:val="008129F7"/>
    <w:rsid w:val="00821F47"/>
    <w:rsid w:val="00866D9F"/>
    <w:rsid w:val="0087057D"/>
    <w:rsid w:val="0089089F"/>
    <w:rsid w:val="008A1226"/>
    <w:rsid w:val="008C1E2B"/>
    <w:rsid w:val="008E52CD"/>
    <w:rsid w:val="008F0894"/>
    <w:rsid w:val="009426BE"/>
    <w:rsid w:val="00952022"/>
    <w:rsid w:val="0097518B"/>
    <w:rsid w:val="00991628"/>
    <w:rsid w:val="009D3748"/>
    <w:rsid w:val="009E65BD"/>
    <w:rsid w:val="00A00133"/>
    <w:rsid w:val="00A672C5"/>
    <w:rsid w:val="00A70681"/>
    <w:rsid w:val="00AD6C5A"/>
    <w:rsid w:val="00AE0644"/>
    <w:rsid w:val="00B417D1"/>
    <w:rsid w:val="00B41878"/>
    <w:rsid w:val="00B5245D"/>
    <w:rsid w:val="00B6141A"/>
    <w:rsid w:val="00BA10E9"/>
    <w:rsid w:val="00BA1FDC"/>
    <w:rsid w:val="00BC6381"/>
    <w:rsid w:val="00C07E64"/>
    <w:rsid w:val="00C505BB"/>
    <w:rsid w:val="00C64ECC"/>
    <w:rsid w:val="00C77B90"/>
    <w:rsid w:val="00CB058E"/>
    <w:rsid w:val="00CC7BF9"/>
    <w:rsid w:val="00CE17E3"/>
    <w:rsid w:val="00D748E6"/>
    <w:rsid w:val="00D8529E"/>
    <w:rsid w:val="00E24706"/>
    <w:rsid w:val="00E324B0"/>
    <w:rsid w:val="00E63D01"/>
    <w:rsid w:val="00E6591D"/>
    <w:rsid w:val="00E70011"/>
    <w:rsid w:val="00E8042F"/>
    <w:rsid w:val="00E82D7E"/>
    <w:rsid w:val="00E95D80"/>
    <w:rsid w:val="00EB0515"/>
    <w:rsid w:val="00EE6CDA"/>
    <w:rsid w:val="00EF1AAA"/>
    <w:rsid w:val="00EF5390"/>
    <w:rsid w:val="00F10318"/>
    <w:rsid w:val="00F37F4C"/>
    <w:rsid w:val="00F422B8"/>
    <w:rsid w:val="00F444D6"/>
    <w:rsid w:val="00FE19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2A802"/>
  <w15:docId w15:val="{5F77116F-7AC5-4CC3-BFE6-190B0A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557C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qFormat/>
    <w:rsid w:val="00E6591D"/>
    <w:pPr>
      <w:keepNext/>
      <w:spacing w:after="0" w:line="240" w:lineRule="auto"/>
      <w:outlineLvl w:val="1"/>
    </w:pPr>
    <w:rPr>
      <w:rFonts w:ascii="Times New Roman" w:eastAsia="Times New Roman" w:hAnsi="Times New Roman" w:cs="Times New Roman"/>
      <w:b/>
      <w:bCs/>
      <w:sz w:val="24"/>
      <w:szCs w:val="24"/>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57CFD"/>
    <w:rPr>
      <w:rFonts w:ascii="Times New Roman" w:eastAsia="Times New Roman" w:hAnsi="Times New Roman" w:cs="Times New Roman"/>
      <w:b/>
      <w:bCs/>
      <w:kern w:val="36"/>
      <w:sz w:val="48"/>
      <w:szCs w:val="48"/>
      <w:lang w:eastAsia="pt-BR"/>
    </w:rPr>
  </w:style>
  <w:style w:type="character" w:customStyle="1" w:styleId="apple-converted-space">
    <w:name w:val="apple-converted-space"/>
    <w:basedOn w:val="Fontepargpadro"/>
    <w:rsid w:val="00557CFD"/>
  </w:style>
  <w:style w:type="character" w:styleId="Hyperlink">
    <w:name w:val="Hyperlink"/>
    <w:basedOn w:val="Fontepargpadro"/>
    <w:uiPriority w:val="99"/>
    <w:unhideWhenUsed/>
    <w:rsid w:val="00557CFD"/>
    <w:rPr>
      <w:color w:val="0000FF"/>
      <w:u w:val="single"/>
    </w:rPr>
  </w:style>
  <w:style w:type="paragraph" w:styleId="NormalWeb">
    <w:name w:val="Normal (Web)"/>
    <w:basedOn w:val="Normal"/>
    <w:uiPriority w:val="99"/>
    <w:unhideWhenUsed/>
    <w:rsid w:val="00557CF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label">
    <w:name w:val="label"/>
    <w:basedOn w:val="Fontepargpadro"/>
    <w:rsid w:val="00557CFD"/>
  </w:style>
  <w:style w:type="paragraph" w:styleId="PargrafodaLista">
    <w:name w:val="List Paragraph"/>
    <w:basedOn w:val="Normal"/>
    <w:uiPriority w:val="34"/>
    <w:qFormat/>
    <w:rsid w:val="006E199E"/>
    <w:pPr>
      <w:ind w:left="720"/>
      <w:contextualSpacing/>
    </w:pPr>
  </w:style>
  <w:style w:type="character" w:styleId="TextodoEspaoReservado">
    <w:name w:val="Placeholder Text"/>
    <w:basedOn w:val="Fontepargpadro"/>
    <w:uiPriority w:val="99"/>
    <w:semiHidden/>
    <w:rsid w:val="009D3748"/>
    <w:rPr>
      <w:color w:val="808080"/>
    </w:rPr>
  </w:style>
  <w:style w:type="paragraph" w:styleId="Textodebalo">
    <w:name w:val="Balloon Text"/>
    <w:basedOn w:val="Normal"/>
    <w:link w:val="TextodebaloChar"/>
    <w:uiPriority w:val="99"/>
    <w:semiHidden/>
    <w:unhideWhenUsed/>
    <w:rsid w:val="009D374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D3748"/>
    <w:rPr>
      <w:rFonts w:ascii="Tahoma" w:hAnsi="Tahoma" w:cs="Tahoma"/>
      <w:sz w:val="16"/>
      <w:szCs w:val="16"/>
    </w:rPr>
  </w:style>
  <w:style w:type="paragraph" w:styleId="Cabealho">
    <w:name w:val="header"/>
    <w:basedOn w:val="Normal"/>
    <w:link w:val="CabealhoChar"/>
    <w:uiPriority w:val="99"/>
    <w:unhideWhenUsed/>
    <w:rsid w:val="00A001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0133"/>
  </w:style>
  <w:style w:type="paragraph" w:styleId="Rodap">
    <w:name w:val="footer"/>
    <w:basedOn w:val="Normal"/>
    <w:link w:val="RodapChar"/>
    <w:uiPriority w:val="99"/>
    <w:semiHidden/>
    <w:unhideWhenUsed/>
    <w:rsid w:val="00A0013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00133"/>
  </w:style>
  <w:style w:type="character" w:customStyle="1" w:styleId="Ttulo2Char">
    <w:name w:val="Título 2 Char"/>
    <w:basedOn w:val="Fontepargpadro"/>
    <w:link w:val="Ttulo2"/>
    <w:rsid w:val="00E6591D"/>
    <w:rPr>
      <w:rFonts w:ascii="Times New Roman" w:eastAsia="Times New Roman" w:hAnsi="Times New Roman" w:cs="Times New Roman"/>
      <w:b/>
      <w:bCs/>
      <w:sz w:val="24"/>
      <w:szCs w:val="24"/>
      <w:u w:val="single"/>
      <w:lang w:eastAsia="pt-BR"/>
    </w:rPr>
  </w:style>
  <w:style w:type="paragraph" w:styleId="Legenda">
    <w:name w:val="caption"/>
    <w:basedOn w:val="Normal"/>
    <w:next w:val="Normal"/>
    <w:qFormat/>
    <w:rsid w:val="00E6591D"/>
    <w:pPr>
      <w:spacing w:before="120" w:after="120" w:line="240" w:lineRule="auto"/>
    </w:pPr>
    <w:rPr>
      <w:rFonts w:ascii="Arial" w:eastAsia="Times New Roman" w:hAnsi="Arial" w:cs="Times New Roman"/>
      <w:b/>
      <w:sz w:val="24"/>
      <w:szCs w:val="24"/>
      <w:lang w:eastAsia="pt-BR"/>
    </w:rPr>
  </w:style>
  <w:style w:type="character" w:styleId="Forte">
    <w:name w:val="Strong"/>
    <w:basedOn w:val="Fontepargpadro"/>
    <w:uiPriority w:val="22"/>
    <w:qFormat/>
    <w:rsid w:val="004748D6"/>
    <w:rPr>
      <w:b/>
      <w:bCs/>
    </w:rPr>
  </w:style>
  <w:style w:type="character" w:styleId="nfase">
    <w:name w:val="Emphasis"/>
    <w:basedOn w:val="Fontepargpadro"/>
    <w:uiPriority w:val="20"/>
    <w:qFormat/>
    <w:rsid w:val="004748D6"/>
    <w:rPr>
      <w:i/>
      <w:iCs/>
    </w:rPr>
  </w:style>
  <w:style w:type="paragraph" w:customStyle="1" w:styleId="artigo">
    <w:name w:val="artigo"/>
    <w:basedOn w:val="Normal"/>
    <w:rsid w:val="008F089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19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ampomourao.atende.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EA2BC-8217-4CD5-95D1-F87BD21E7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10404</Words>
  <Characters>56186</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adriana.smaha</dc:creator>
  <cp:lastModifiedBy>Maria</cp:lastModifiedBy>
  <cp:revision>2</cp:revision>
  <cp:lastPrinted>2018-03-15T19:32:00Z</cp:lastPrinted>
  <dcterms:created xsi:type="dcterms:W3CDTF">2023-09-22T12:59:00Z</dcterms:created>
  <dcterms:modified xsi:type="dcterms:W3CDTF">2023-09-22T12:59:00Z</dcterms:modified>
</cp:coreProperties>
</file>